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F" w:rsidRDefault="00B72A2F" w:rsidP="00B72A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B72A2F" w:rsidRPr="00607ECA" w:rsidRDefault="00B72A2F" w:rsidP="00B72A2F">
      <w:pPr>
        <w:jc w:val="center"/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WEST NEWBURY</w:t>
        </w:r>
      </w:smartTag>
      <w:r>
        <w:rPr>
          <w:rFonts w:ascii="Tahoma" w:hAnsi="Tahoma" w:cs="Tahoma"/>
          <w:b/>
        </w:rPr>
        <w:t xml:space="preserve"> PLANNING BOARD</w:t>
      </w:r>
    </w:p>
    <w:p w:rsidR="00B72A2F" w:rsidRPr="00607ECA" w:rsidRDefault="00B72A2F" w:rsidP="00B72A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January </w:t>
      </w:r>
      <w:r w:rsidR="00142EEB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>,</w:t>
      </w:r>
      <w:r w:rsidRPr="00607ECA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3</w:t>
      </w:r>
    </w:p>
    <w:p w:rsidR="00B72A2F" w:rsidRPr="00607ECA" w:rsidRDefault="00B72A2F" w:rsidP="00B72A2F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..Review of draft Signs Bylaw</w:t>
      </w:r>
    </w:p>
    <w:p w:rsidR="00142EEB" w:rsidRDefault="00142EEB" w:rsidP="00DD46E3">
      <w:pPr>
        <w:rPr>
          <w:rFonts w:ascii="Tahoma" w:hAnsi="Tahoma" w:cs="Tahoma"/>
        </w:rPr>
      </w:pPr>
    </w:p>
    <w:p w:rsidR="00142EEB" w:rsidRDefault="00142EEB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..Review of Overview of Site Plan Review Zoning Bylaw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142EEB">
        <w:rPr>
          <w:rFonts w:ascii="Tahoma" w:hAnsi="Tahoma" w:cs="Tahoma"/>
        </w:rPr>
        <w:t>Preparation for Public Hearing scheduled for February 5, 2013</w:t>
      </w:r>
    </w:p>
    <w:p w:rsidR="00C26E62" w:rsidRDefault="00C26E62" w:rsidP="00DD46E3">
      <w:pPr>
        <w:rPr>
          <w:rFonts w:ascii="Tahoma" w:hAnsi="Tahoma" w:cs="Tahoma"/>
        </w:rPr>
      </w:pPr>
    </w:p>
    <w:p w:rsidR="00C26E62" w:rsidRDefault="00C26E62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..Update on Inclusionary Housing Zoning Agreement with Edith Netter</w:t>
      </w:r>
    </w:p>
    <w:p w:rsidR="004B5D57" w:rsidRDefault="004B5D57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..Minutes, </w:t>
      </w:r>
      <w:r w:rsidR="00142EEB">
        <w:rPr>
          <w:rFonts w:ascii="Tahoma" w:hAnsi="Tahoma" w:cs="Tahoma"/>
        </w:rPr>
        <w:t>January 8</w:t>
      </w:r>
      <w:r w:rsidR="00B72A2F">
        <w:rPr>
          <w:rFonts w:ascii="Tahoma" w:hAnsi="Tahoma" w:cs="Tahoma"/>
        </w:rPr>
        <w:t>, 201</w:t>
      </w:r>
      <w:r w:rsidR="00142EEB">
        <w:rPr>
          <w:rFonts w:ascii="Tahoma" w:hAnsi="Tahoma" w:cs="Tahoma"/>
        </w:rPr>
        <w:t>3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..Vouchers 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..Correspondence 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..Administrative Details 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The Planning Board reserves the right to take Agenda items out of order.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/>
    <w:p w:rsidR="00DD46E3" w:rsidRDefault="00DD46E3" w:rsidP="00DD46E3"/>
    <w:p w:rsidR="00DD46E3" w:rsidRDefault="00DD46E3" w:rsidP="00DD46E3"/>
    <w:p w:rsidR="00DD46E3" w:rsidRDefault="00DD46E3" w:rsidP="00DD46E3"/>
    <w:p w:rsidR="00DD46E3" w:rsidRDefault="00DD46E3" w:rsidP="00DD46E3"/>
    <w:p w:rsidR="00E55AB4" w:rsidRDefault="00E55AB4" w:rsidP="00DD46E3">
      <w:pPr>
        <w:rPr>
          <w:rFonts w:ascii="Tahoma" w:hAnsi="Tahoma" w:cs="Tahoma"/>
          <w:b/>
        </w:rPr>
      </w:pPr>
      <w:bookmarkStart w:id="0" w:name="_GoBack"/>
      <w:bookmarkEnd w:id="0"/>
    </w:p>
    <w:p w:rsidR="00E55AB4" w:rsidRDefault="00E55AB4" w:rsidP="00DD46E3">
      <w:pPr>
        <w:rPr>
          <w:rFonts w:ascii="Tahoma" w:hAnsi="Tahoma" w:cs="Tahoma"/>
          <w:b/>
        </w:rPr>
      </w:pPr>
    </w:p>
    <w:p w:rsidR="004B6564" w:rsidRDefault="004B6564" w:rsidP="00DD46E3">
      <w:pPr>
        <w:rPr>
          <w:rFonts w:ascii="Tahoma" w:hAnsi="Tahoma" w:cs="Tahoma"/>
          <w:b/>
        </w:rPr>
      </w:pPr>
    </w:p>
    <w:p w:rsidR="004B6564" w:rsidRDefault="004B6564" w:rsidP="00DD46E3">
      <w:pPr>
        <w:rPr>
          <w:rFonts w:ascii="Tahoma" w:hAnsi="Tahoma" w:cs="Tahoma"/>
          <w:b/>
        </w:rPr>
      </w:pPr>
    </w:p>
    <w:p w:rsidR="004B6564" w:rsidRDefault="004B6564" w:rsidP="00DD46E3">
      <w:pPr>
        <w:rPr>
          <w:rFonts w:ascii="Tahoma" w:hAnsi="Tahoma" w:cs="Tahoma"/>
          <w:b/>
        </w:rPr>
      </w:pPr>
    </w:p>
    <w:p w:rsidR="00142EEB" w:rsidRDefault="00142EEB" w:rsidP="00DD46E3">
      <w:pPr>
        <w:rPr>
          <w:rFonts w:ascii="Tahoma" w:hAnsi="Tahoma" w:cs="Tahoma"/>
          <w:b/>
        </w:rPr>
      </w:pPr>
    </w:p>
    <w:p w:rsidR="00142EEB" w:rsidRDefault="00142EEB" w:rsidP="00DD46E3">
      <w:pPr>
        <w:rPr>
          <w:rFonts w:ascii="Tahoma" w:hAnsi="Tahoma" w:cs="Tahoma"/>
          <w:b/>
        </w:rPr>
      </w:pPr>
    </w:p>
    <w:sectPr w:rsidR="00142EEB" w:rsidSect="004B65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3"/>
    <w:rsid w:val="00142EEB"/>
    <w:rsid w:val="001A4630"/>
    <w:rsid w:val="004B5D57"/>
    <w:rsid w:val="004B6564"/>
    <w:rsid w:val="004C2B40"/>
    <w:rsid w:val="004D4E82"/>
    <w:rsid w:val="006D0DA8"/>
    <w:rsid w:val="007B73A0"/>
    <w:rsid w:val="00900543"/>
    <w:rsid w:val="00935BA5"/>
    <w:rsid w:val="009B2911"/>
    <w:rsid w:val="00B72A2F"/>
    <w:rsid w:val="00BD1127"/>
    <w:rsid w:val="00BE57B1"/>
    <w:rsid w:val="00C26E62"/>
    <w:rsid w:val="00C9242E"/>
    <w:rsid w:val="00CC6F55"/>
    <w:rsid w:val="00DD46E3"/>
    <w:rsid w:val="00E10D0E"/>
    <w:rsid w:val="00E55AB4"/>
    <w:rsid w:val="00EA6296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Jean Nelson</cp:lastModifiedBy>
  <cp:revision>3</cp:revision>
  <cp:lastPrinted>2013-01-08T17:18:00Z</cp:lastPrinted>
  <dcterms:created xsi:type="dcterms:W3CDTF">2013-01-18T17:17:00Z</dcterms:created>
  <dcterms:modified xsi:type="dcterms:W3CDTF">2013-01-18T17:17:00Z</dcterms:modified>
</cp:coreProperties>
</file>