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9B" w:rsidRDefault="00F2049B" w:rsidP="00F2049B">
      <w:pPr>
        <w:rPr>
          <w:rFonts w:ascii="Verdana" w:hAnsi="Verdana" w:cs="Verdana"/>
          <w:sz w:val="20"/>
          <w:szCs w:val="20"/>
        </w:rPr>
      </w:pPr>
      <w:r>
        <w:rPr>
          <w:rFonts w:ascii="Verdana" w:hAnsi="Verdana" w:cs="Verdana"/>
          <w:sz w:val="20"/>
          <w:szCs w:val="20"/>
        </w:rPr>
        <w:t xml:space="preserve">Town of </w:t>
      </w:r>
      <w:smartTag w:uri="urn:schemas-microsoft-com:office:smarttags" w:element="City">
        <w:smartTag w:uri="urn:schemas-microsoft-com:office:smarttags" w:element="place">
          <w:r>
            <w:rPr>
              <w:rFonts w:ascii="Verdana" w:hAnsi="Verdana" w:cs="Verdana"/>
              <w:sz w:val="20"/>
              <w:szCs w:val="20"/>
            </w:rPr>
            <w:t>Washington</w:t>
          </w:r>
        </w:smartTag>
      </w:smartTag>
    </w:p>
    <w:p w:rsidR="00F2049B" w:rsidRDefault="00F2049B" w:rsidP="00F2049B">
      <w:pPr>
        <w:rPr>
          <w:rFonts w:ascii="Verdana" w:hAnsi="Verdana" w:cs="Verdana"/>
          <w:sz w:val="20"/>
          <w:szCs w:val="20"/>
        </w:rPr>
      </w:pPr>
      <w:r>
        <w:rPr>
          <w:rFonts w:ascii="Verdana" w:hAnsi="Verdana" w:cs="Verdana"/>
          <w:sz w:val="20"/>
          <w:szCs w:val="20"/>
        </w:rPr>
        <w:t>Board of Selectmen</w:t>
      </w:r>
    </w:p>
    <w:p w:rsidR="00F2049B" w:rsidRDefault="00F2049B" w:rsidP="00F2049B">
      <w:pPr>
        <w:rPr>
          <w:rFonts w:ascii="Verdana" w:hAnsi="Verdana" w:cs="Verdana"/>
          <w:sz w:val="20"/>
          <w:szCs w:val="20"/>
        </w:rPr>
      </w:pPr>
      <w:r>
        <w:rPr>
          <w:rFonts w:ascii="Verdana" w:hAnsi="Verdana" w:cs="Verdana"/>
          <w:sz w:val="20"/>
          <w:szCs w:val="20"/>
        </w:rPr>
        <w:t>Meeting Minutes</w:t>
      </w:r>
    </w:p>
    <w:p w:rsidR="00F2049B" w:rsidRDefault="00F2049B" w:rsidP="00F2049B">
      <w:pPr>
        <w:rPr>
          <w:rFonts w:ascii="Verdana" w:hAnsi="Verdana" w:cs="Verdana"/>
          <w:sz w:val="20"/>
          <w:szCs w:val="20"/>
        </w:rPr>
      </w:pPr>
      <w:smartTag w:uri="urn:schemas-microsoft-com:office:smarttags" w:element="date">
        <w:smartTagPr>
          <w:attr w:name="Month" w:val="6"/>
          <w:attr w:name="Day" w:val="30"/>
          <w:attr w:name="Year" w:val="2016"/>
        </w:smartTagPr>
        <w:r>
          <w:rPr>
            <w:rFonts w:ascii="Verdana" w:hAnsi="Verdana" w:cs="Verdana"/>
            <w:sz w:val="20"/>
            <w:szCs w:val="20"/>
          </w:rPr>
          <w:t>June 30,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F2049B" w:rsidRDefault="00F2049B" w:rsidP="00F2049B">
      <w:pPr>
        <w:rPr>
          <w:rFonts w:ascii="Verdana" w:hAnsi="Verdana" w:cs="Verdana"/>
          <w:sz w:val="20"/>
          <w:szCs w:val="20"/>
        </w:rPr>
      </w:pPr>
      <w:r>
        <w:rPr>
          <w:rFonts w:ascii="Verdana" w:hAnsi="Verdana" w:cs="Verdana"/>
          <w:sz w:val="20"/>
          <w:szCs w:val="20"/>
        </w:rPr>
        <w:t>ASSEMBLY</w:t>
      </w:r>
    </w:p>
    <w:p w:rsidR="00F2049B" w:rsidRDefault="00F2049B" w:rsidP="00F2049B">
      <w:pPr>
        <w:rPr>
          <w:rFonts w:ascii="Verdana" w:hAnsi="Verdana" w:cs="Verdana"/>
          <w:sz w:val="20"/>
          <w:szCs w:val="20"/>
        </w:rPr>
      </w:pPr>
      <w:r>
        <w:rPr>
          <w:rFonts w:ascii="Verdana" w:hAnsi="Verdana" w:cs="Verdana"/>
          <w:sz w:val="20"/>
          <w:szCs w:val="20"/>
        </w:rPr>
        <w:t>MEMBERS:  Tom Marshall, Al Krygeris, Bob Williams</w:t>
      </w:r>
    </w:p>
    <w:p w:rsidR="00F2049B" w:rsidRDefault="00F2049B" w:rsidP="00F2049B">
      <w:pPr>
        <w:rPr>
          <w:rFonts w:ascii="Verdana" w:hAnsi="Verdana" w:cs="Verdana"/>
          <w:sz w:val="20"/>
          <w:szCs w:val="20"/>
        </w:rPr>
      </w:pPr>
      <w:r>
        <w:rPr>
          <w:rFonts w:ascii="Verdana" w:hAnsi="Verdana" w:cs="Verdana"/>
          <w:sz w:val="20"/>
          <w:szCs w:val="20"/>
        </w:rPr>
        <w:t xml:space="preserve">1.2 Visitors: </w:t>
      </w:r>
    </w:p>
    <w:p w:rsidR="00F2049B" w:rsidRDefault="00F2049B" w:rsidP="00F2049B">
      <w:pPr>
        <w:rPr>
          <w:rFonts w:ascii="Verdana" w:hAnsi="Verdana" w:cs="Verdana"/>
          <w:sz w:val="20"/>
          <w:szCs w:val="20"/>
        </w:rPr>
      </w:pPr>
      <w:r>
        <w:rPr>
          <w:rFonts w:ascii="Verdana" w:hAnsi="Verdana" w:cs="Verdana"/>
          <w:sz w:val="20"/>
          <w:szCs w:val="20"/>
        </w:rPr>
        <w:t xml:space="preserve">2.0 Minutes: Krygeris motioned to approve the minutes of June 16, </w:t>
      </w:r>
      <w:r>
        <w:rPr>
          <w:rFonts w:ascii="Verdana" w:hAnsi="Verdana" w:cs="Verdana"/>
          <w:noProof/>
          <w:sz w:val="20"/>
          <w:szCs w:val="20"/>
        </w:rPr>
        <w:t xml:space="preserve">2016, with an amendment to 5.2.2 should have referred to a property on Washington </w:t>
      </w:r>
      <w:r w:rsidRPr="00F2049B">
        <w:rPr>
          <w:rFonts w:ascii="Verdana" w:hAnsi="Verdana" w:cs="Verdana"/>
          <w:noProof/>
          <w:sz w:val="20"/>
          <w:szCs w:val="20"/>
        </w:rPr>
        <w:t>Drive</w:t>
      </w:r>
      <w:r>
        <w:rPr>
          <w:rFonts w:ascii="Verdana" w:hAnsi="Verdana" w:cs="Verdana"/>
          <w:noProof/>
          <w:sz w:val="20"/>
          <w:szCs w:val="20"/>
        </w:rPr>
        <w:t>,</w:t>
      </w:r>
      <w:r>
        <w:rPr>
          <w:rFonts w:ascii="Verdana" w:hAnsi="Verdana" w:cs="Verdana"/>
          <w:noProof/>
          <w:sz w:val="20"/>
          <w:szCs w:val="20"/>
        </w:rPr>
        <w:t xml:space="preserve"> not East Washington Road</w:t>
      </w:r>
      <w:r>
        <w:rPr>
          <w:rFonts w:ascii="Verdana" w:hAnsi="Verdana" w:cs="Verdana"/>
          <w:sz w:val="20"/>
          <w:szCs w:val="20"/>
        </w:rPr>
        <w:t xml:space="preserve"> Marshall seconded the motion. All voted in favor.</w:t>
      </w:r>
    </w:p>
    <w:p w:rsidR="00F2049B" w:rsidRDefault="00F2049B" w:rsidP="00F2049B">
      <w:pPr>
        <w:rPr>
          <w:rFonts w:ascii="Verdana" w:hAnsi="Verdana" w:cs="Verdana"/>
          <w:sz w:val="20"/>
          <w:szCs w:val="20"/>
        </w:rPr>
      </w:pPr>
    </w:p>
    <w:p w:rsidR="00F2049B" w:rsidRDefault="00F2049B" w:rsidP="00F2049B">
      <w:pPr>
        <w:rPr>
          <w:rFonts w:ascii="Verdana" w:hAnsi="Verdana" w:cs="Verdana"/>
          <w:sz w:val="20"/>
          <w:szCs w:val="20"/>
        </w:rPr>
      </w:pPr>
      <w:r>
        <w:rPr>
          <w:rFonts w:ascii="Verdana" w:hAnsi="Verdana" w:cs="Verdana"/>
          <w:sz w:val="20"/>
          <w:szCs w:val="20"/>
        </w:rPr>
        <w:t>IMPORTANT DATES:</w:t>
      </w:r>
    </w:p>
    <w:p w:rsidR="00F2049B" w:rsidRDefault="00F2049B" w:rsidP="00F2049B">
      <w:pPr>
        <w:rPr>
          <w:rFonts w:ascii="Verdana" w:hAnsi="Verdana" w:cs="Verdana"/>
          <w:sz w:val="20"/>
          <w:szCs w:val="20"/>
        </w:rPr>
      </w:pPr>
      <w:smartTag w:uri="urn:schemas-microsoft-com:office:smarttags" w:element="date">
        <w:smartTagPr>
          <w:attr w:name="Month" w:val="7"/>
          <w:attr w:name="Day" w:val="5"/>
          <w:attr w:name="Year" w:val="2016"/>
        </w:smartTagPr>
        <w:r>
          <w:rPr>
            <w:rFonts w:ascii="Verdana" w:hAnsi="Verdana" w:cs="Verdana"/>
            <w:sz w:val="20"/>
            <w:szCs w:val="20"/>
          </w:rPr>
          <w:t>July 5, 2016</w:t>
        </w:r>
      </w:smartTag>
      <w:r>
        <w:rPr>
          <w:rFonts w:ascii="Verdana" w:hAnsi="Verdana" w:cs="Verdana"/>
          <w:sz w:val="20"/>
          <w:szCs w:val="20"/>
        </w:rPr>
        <w:t xml:space="preserve">, ~ Planning Board Public </w:t>
      </w:r>
      <w:r>
        <w:rPr>
          <w:rFonts w:ascii="Verdana" w:hAnsi="Verdana" w:cs="Verdana"/>
          <w:noProof/>
          <w:sz w:val="20"/>
          <w:szCs w:val="20"/>
        </w:rPr>
        <w:t>Hearing</w:t>
      </w:r>
      <w:r>
        <w:rPr>
          <w:rFonts w:ascii="Verdana" w:hAnsi="Verdana" w:cs="Verdana"/>
          <w:sz w:val="20"/>
          <w:szCs w:val="20"/>
        </w:rPr>
        <w:t xml:space="preserve"> </w:t>
      </w:r>
      <w:smartTag w:uri="urn:schemas-microsoft-com:office:smarttags" w:element="time">
        <w:smartTagPr>
          <w:attr w:name="Hour" w:val="18"/>
          <w:attr w:name="Minute" w:val="0"/>
        </w:smartTagPr>
        <w:r>
          <w:rPr>
            <w:rFonts w:ascii="Verdana" w:hAnsi="Verdana" w:cs="Verdana"/>
            <w:sz w:val="20"/>
            <w:szCs w:val="20"/>
          </w:rPr>
          <w:t>6:00</w:t>
        </w:r>
      </w:smartTag>
      <w:r>
        <w:rPr>
          <w:rFonts w:ascii="Verdana" w:hAnsi="Verdana" w:cs="Verdana"/>
          <w:sz w:val="20"/>
          <w:szCs w:val="20"/>
        </w:rPr>
        <w:t xml:space="preserve"> at the Town Hall</w:t>
      </w:r>
      <w:r>
        <w:rPr>
          <w:rFonts w:ascii="Verdana" w:hAnsi="Verdana" w:cs="Verdana"/>
          <w:sz w:val="20"/>
          <w:szCs w:val="20"/>
        </w:rPr>
        <w:tab/>
      </w:r>
    </w:p>
    <w:p w:rsidR="00F2049B" w:rsidRDefault="00F2049B" w:rsidP="00F2049B">
      <w:pPr>
        <w:rPr>
          <w:rFonts w:ascii="Verdana" w:hAnsi="Verdana" w:cs="Verdana"/>
          <w:sz w:val="20"/>
          <w:szCs w:val="20"/>
        </w:rPr>
      </w:pPr>
      <w:smartTag w:uri="urn:schemas-microsoft-com:office:smarttags" w:element="date">
        <w:smartTagPr>
          <w:attr w:name="Month" w:val="7"/>
          <w:attr w:name="Day" w:val="5"/>
          <w:attr w:name="Year" w:val="2016"/>
        </w:smartTagPr>
        <w:r>
          <w:rPr>
            <w:rFonts w:ascii="Verdana" w:hAnsi="Verdana" w:cs="Verdana"/>
            <w:sz w:val="20"/>
            <w:szCs w:val="20"/>
          </w:rPr>
          <w:t>July 5,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F2049B" w:rsidRDefault="00F2049B" w:rsidP="00F2049B">
      <w:pPr>
        <w:rPr>
          <w:rFonts w:ascii="Verdana" w:hAnsi="Verdana" w:cs="Verdana"/>
          <w:sz w:val="20"/>
          <w:szCs w:val="20"/>
        </w:rPr>
      </w:pPr>
      <w:smartTag w:uri="urn:schemas-microsoft-com:office:smarttags" w:element="date">
        <w:smartTagPr>
          <w:attr w:name="Month" w:val="7"/>
          <w:attr w:name="Day" w:val="7"/>
          <w:attr w:name="Year" w:val="2016"/>
        </w:smartTagPr>
        <w:r>
          <w:rPr>
            <w:rFonts w:ascii="Verdana" w:hAnsi="Verdana" w:cs="Verdana"/>
            <w:sz w:val="20"/>
            <w:szCs w:val="20"/>
          </w:rPr>
          <w:t>July 07,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F2049B" w:rsidRDefault="00F2049B" w:rsidP="00F2049B">
      <w:pPr>
        <w:rPr>
          <w:rFonts w:ascii="Verdana" w:hAnsi="Verdana" w:cs="Verdana"/>
          <w:sz w:val="20"/>
          <w:szCs w:val="20"/>
        </w:rPr>
      </w:pPr>
      <w:smartTag w:uri="urn:schemas-microsoft-com:office:smarttags" w:element="date">
        <w:smartTagPr>
          <w:attr w:name="Month" w:val="7"/>
          <w:attr w:name="Day" w:val="13"/>
          <w:attr w:name="Year" w:val="2016"/>
        </w:smartTagPr>
        <w:r>
          <w:rPr>
            <w:rFonts w:ascii="Verdana" w:hAnsi="Verdana" w:cs="Verdana"/>
            <w:sz w:val="20"/>
            <w:szCs w:val="20"/>
          </w:rPr>
          <w:t>July 13, 2016</w:t>
        </w:r>
      </w:smartTag>
      <w:r>
        <w:rPr>
          <w:rFonts w:ascii="Verdana" w:hAnsi="Verdana" w:cs="Verdana"/>
          <w:sz w:val="20"/>
          <w:szCs w:val="20"/>
        </w:rPr>
        <w:t xml:space="preserve">, ~ Park &amp; Rec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F2049B" w:rsidRDefault="00F2049B" w:rsidP="00F2049B">
      <w:pPr>
        <w:rPr>
          <w:rFonts w:ascii="Verdana" w:hAnsi="Verdana" w:cs="Verdana"/>
          <w:sz w:val="20"/>
          <w:szCs w:val="20"/>
        </w:rPr>
      </w:pPr>
      <w:smartTag w:uri="urn:schemas-microsoft-com:office:smarttags" w:element="date">
        <w:smartTagPr>
          <w:attr w:name="Month" w:val="7"/>
          <w:attr w:name="Day" w:val="20"/>
          <w:attr w:name="Year" w:val="2016"/>
        </w:smartTagPr>
        <w:r>
          <w:rPr>
            <w:rFonts w:ascii="Verdana" w:hAnsi="Verdana" w:cs="Verdana"/>
            <w:sz w:val="20"/>
            <w:szCs w:val="20"/>
          </w:rPr>
          <w:t>July 20, 2016</w:t>
        </w:r>
      </w:smartTag>
      <w:r>
        <w:rPr>
          <w:rFonts w:ascii="Verdana" w:hAnsi="Verdana" w:cs="Verdana"/>
          <w:sz w:val="20"/>
          <w:szCs w:val="20"/>
        </w:rPr>
        <w:t xml:space="preserve">, ~ Conservation Committee meeting </w:t>
      </w:r>
      <w:smartTag w:uri="urn:schemas-microsoft-com:office:smarttags" w:element="time">
        <w:smartTagPr>
          <w:attr w:name="Hour" w:val="19"/>
          <w:attr w:name="Minute" w:val="0"/>
        </w:smartTagPr>
        <w:r>
          <w:rPr>
            <w:rFonts w:ascii="Verdana" w:hAnsi="Verdana" w:cs="Verdana"/>
            <w:sz w:val="20"/>
            <w:szCs w:val="20"/>
          </w:rPr>
          <w:t>7:00</w:t>
        </w:r>
      </w:smartTag>
      <w:r>
        <w:rPr>
          <w:rFonts w:ascii="Verdana" w:hAnsi="Verdana" w:cs="Verdana"/>
          <w:sz w:val="20"/>
          <w:szCs w:val="20"/>
        </w:rPr>
        <w:t xml:space="preserve"> at the Town Hall</w:t>
      </w:r>
    </w:p>
    <w:p w:rsidR="00F2049B" w:rsidRDefault="00F2049B" w:rsidP="00F2049B">
      <w:pPr>
        <w:rPr>
          <w:rFonts w:ascii="Verdana" w:hAnsi="Verdana" w:cs="Verdana"/>
          <w:sz w:val="20"/>
          <w:szCs w:val="20"/>
        </w:rPr>
      </w:pPr>
    </w:p>
    <w:p w:rsidR="00F2049B" w:rsidRDefault="00F2049B" w:rsidP="00F2049B">
      <w:r>
        <w:t>DID YOU KNOW?</w:t>
      </w:r>
    </w:p>
    <w:p w:rsidR="00F2049B" w:rsidRDefault="00F2049B" w:rsidP="00F2049B">
      <w:pPr>
        <w:rPr>
          <w:rFonts w:cs="Times New Roman"/>
        </w:rPr>
      </w:pPr>
      <w:r>
        <w:t xml:space="preserve">The first two weeks of July, </w:t>
      </w:r>
      <w:smartTag w:uri="urn:schemas-microsoft-com:office:smarttags" w:element="Street">
        <w:smartTag w:uri="urn:schemas-microsoft-com:office:smarttags" w:element="address">
          <w:r>
            <w:t>East Washington Road</w:t>
          </w:r>
        </w:smartTag>
      </w:smartTag>
      <w:r>
        <w:t xml:space="preserve"> from </w:t>
      </w:r>
      <w:smartTag w:uri="urn:schemas-microsoft-com:office:smarttags" w:element="PlaceName">
        <w:smartTag w:uri="urn:schemas-microsoft-com:office:smarttags" w:element="place">
          <w:r>
            <w:t>Hillsboro</w:t>
          </w:r>
        </w:smartTag>
        <w:r>
          <w:t xml:space="preserve"> </w:t>
        </w:r>
        <w:smartTag w:uri="urn:schemas-microsoft-com:office:smarttags" w:element="PlaceType">
          <w:r>
            <w:t>Town</w:t>
          </w:r>
        </w:smartTag>
      </w:smartTag>
      <w:r>
        <w:t xml:space="preserve"> line to the </w:t>
      </w:r>
      <w:smartTag w:uri="urn:schemas-microsoft-com:office:smarttags" w:element="PlaceName">
        <w:smartTag w:uri="urn:schemas-microsoft-com:office:smarttags" w:element="place">
          <w:r>
            <w:t>Bradford</w:t>
          </w:r>
        </w:smartTag>
        <w:r>
          <w:t xml:space="preserve"> </w:t>
        </w:r>
        <w:smartTag w:uri="urn:schemas-microsoft-com:office:smarttags" w:element="PlaceType">
          <w:r>
            <w:t>Town</w:t>
          </w:r>
        </w:smartTag>
      </w:smartTag>
      <w:r>
        <w:t xml:space="preserve"> line will be paved by Brox Industries.</w:t>
      </w:r>
    </w:p>
    <w:p w:rsidR="00F2049B" w:rsidRDefault="00F2049B" w:rsidP="00F2049B">
      <w:pPr>
        <w:rPr>
          <w:rFonts w:cs="Times New Roman"/>
        </w:rPr>
      </w:pPr>
      <w:smartTag w:uri="urn:schemas-microsoft-com:office:smarttags" w:element="date">
        <w:smartTagPr>
          <w:attr w:name="Month" w:val="7"/>
          <w:attr w:name="Day" w:val="6"/>
          <w:attr w:name="Year" w:val="2016"/>
        </w:smartTagPr>
        <w:r>
          <w:t xml:space="preserve">July 6, </w:t>
        </w:r>
        <w:r w:rsidRPr="00F2049B">
          <w:rPr>
            <w:noProof/>
          </w:rPr>
          <w:t>2016</w:t>
        </w:r>
      </w:smartTag>
      <w:r>
        <w:rPr>
          <w:noProof/>
        </w:rPr>
        <w:t>,</w:t>
      </w:r>
      <w:r>
        <w:t xml:space="preserve"> the chip seal is scheduled for </w:t>
      </w:r>
      <w:smartTag w:uri="urn:schemas-microsoft-com:office:smarttags" w:element="Street">
        <w:smartTag w:uri="urn:schemas-microsoft-com:office:smarttags" w:element="address">
          <w:r>
            <w:t>Lempster Mtn. Road</w:t>
          </w:r>
        </w:smartTag>
      </w:smartTag>
      <w:r>
        <w:t xml:space="preserve">. </w:t>
      </w:r>
    </w:p>
    <w:p w:rsidR="00F2049B" w:rsidRDefault="00F2049B" w:rsidP="00F2049B">
      <w:r>
        <w:t xml:space="preserve">If one is planning to travel on </w:t>
      </w:r>
      <w:smartTag w:uri="urn:schemas-microsoft-com:office:smarttags" w:element="Street">
        <w:smartTag w:uri="urn:schemas-microsoft-com:office:smarttags" w:element="address">
          <w:r>
            <w:t>Lempster Mountain Road</w:t>
          </w:r>
        </w:smartTag>
      </w:smartTag>
      <w:r>
        <w:t xml:space="preserve"> please be aware of possible delays on the Lempster side due to road repaving. </w:t>
      </w:r>
    </w:p>
    <w:p w:rsidR="00F2049B" w:rsidRDefault="00F2049B" w:rsidP="00F2049B">
      <w:pPr>
        <w:rPr>
          <w:rFonts w:cs="Times New Roman"/>
        </w:rPr>
      </w:pPr>
    </w:p>
    <w:p w:rsidR="00F2049B" w:rsidRDefault="00F2049B" w:rsidP="00F2049B">
      <w:pPr>
        <w:spacing w:after="100" w:line="240" w:lineRule="auto"/>
        <w:ind w:left="360"/>
        <w:rPr>
          <w:rFonts w:ascii="Verdana" w:hAnsi="Verdana" w:cs="Verdana"/>
          <w:color w:val="000000"/>
          <w:sz w:val="20"/>
          <w:szCs w:val="20"/>
        </w:rPr>
      </w:pPr>
    </w:p>
    <w:p w:rsidR="00F2049B" w:rsidRDefault="00F2049B" w:rsidP="00F2049B">
      <w:pPr>
        <w:spacing w:after="100" w:line="240" w:lineRule="auto"/>
        <w:ind w:left="360"/>
        <w:jc w:val="center"/>
        <w:rPr>
          <w:rFonts w:ascii="Verdana" w:hAnsi="Verdana" w:cs="Verdana"/>
          <w:color w:val="000000"/>
          <w:sz w:val="20"/>
          <w:szCs w:val="20"/>
        </w:rPr>
      </w:pPr>
    </w:p>
    <w:p w:rsidR="00F2049B" w:rsidRDefault="00F2049B" w:rsidP="00F2049B">
      <w:pPr>
        <w:spacing w:after="100" w:line="240" w:lineRule="auto"/>
        <w:ind w:left="360"/>
        <w:jc w:val="center"/>
        <w:rPr>
          <w:rFonts w:ascii="Verdana" w:hAnsi="Verdana" w:cs="Verdana"/>
          <w:color w:val="000000"/>
          <w:sz w:val="20"/>
          <w:szCs w:val="20"/>
        </w:rPr>
      </w:pPr>
    </w:p>
    <w:p w:rsidR="00F2049B" w:rsidRDefault="00F2049B" w:rsidP="00F2049B">
      <w:pPr>
        <w:spacing w:after="100" w:line="240" w:lineRule="auto"/>
        <w:jc w:val="center"/>
        <w:rPr>
          <w:rFonts w:ascii="Verdana" w:hAnsi="Verdana" w:cs="Verdana"/>
          <w:color w:val="000000"/>
          <w:sz w:val="20"/>
          <w:szCs w:val="20"/>
        </w:rPr>
      </w:pPr>
    </w:p>
    <w:p w:rsidR="00F2049B" w:rsidRDefault="00F2049B" w:rsidP="00F2049B">
      <w:pPr>
        <w:rPr>
          <w:rFonts w:ascii="Verdana" w:hAnsi="Verdana" w:cs="Verdana"/>
          <w:sz w:val="20"/>
          <w:szCs w:val="20"/>
        </w:rPr>
      </w:pPr>
      <w:r>
        <w:rPr>
          <w:rFonts w:ascii="Verdana" w:hAnsi="Verdana" w:cs="Verdana"/>
          <w:sz w:val="20"/>
          <w:szCs w:val="20"/>
        </w:rPr>
        <w:t xml:space="preserve">3.0 BUILDING PERMITS: </w:t>
      </w:r>
    </w:p>
    <w:p w:rsidR="00F2049B" w:rsidRDefault="00F2049B" w:rsidP="00F2049B">
      <w:pPr>
        <w:rPr>
          <w:rFonts w:ascii="Verdana" w:hAnsi="Verdana" w:cs="Verdana"/>
          <w:sz w:val="20"/>
          <w:szCs w:val="20"/>
        </w:rPr>
      </w:pPr>
      <w:r>
        <w:rPr>
          <w:rFonts w:ascii="Verdana" w:hAnsi="Verdana" w:cs="Verdana"/>
          <w:sz w:val="20"/>
          <w:szCs w:val="20"/>
        </w:rPr>
        <w:t>3.1 Kevin Macintyre TM# 24/40 requesting a building permit to construct a 16 X 24’ deck. Tabled</w:t>
      </w:r>
    </w:p>
    <w:p w:rsidR="00F2049B" w:rsidRDefault="00F2049B" w:rsidP="00F2049B">
      <w:pPr>
        <w:rPr>
          <w:rFonts w:ascii="Verdana" w:hAnsi="Verdana" w:cs="Verdana"/>
          <w:sz w:val="20"/>
          <w:szCs w:val="20"/>
        </w:rPr>
      </w:pPr>
      <w:r>
        <w:rPr>
          <w:rFonts w:ascii="Verdana" w:hAnsi="Verdana" w:cs="Verdana"/>
          <w:sz w:val="20"/>
          <w:szCs w:val="20"/>
        </w:rPr>
        <w:t xml:space="preserve">3.2 Louie Lemire TM# 22-01 requesting a building permit to construct a 25’ X 40’ garage. Tabled </w:t>
      </w:r>
    </w:p>
    <w:p w:rsidR="00F2049B" w:rsidRDefault="00F2049B" w:rsidP="00F2049B">
      <w:pPr>
        <w:rPr>
          <w:rFonts w:ascii="Verdana" w:hAnsi="Verdana" w:cs="Verdana"/>
          <w:sz w:val="20"/>
          <w:szCs w:val="20"/>
        </w:rPr>
      </w:pPr>
    </w:p>
    <w:p w:rsidR="00F2049B" w:rsidRDefault="00F2049B" w:rsidP="00F2049B">
      <w:pPr>
        <w:rPr>
          <w:rFonts w:ascii="Verdana" w:hAnsi="Verdana" w:cs="Verdana"/>
          <w:sz w:val="20"/>
          <w:szCs w:val="20"/>
        </w:rPr>
      </w:pPr>
      <w:r>
        <w:rPr>
          <w:rFonts w:ascii="Verdana" w:hAnsi="Verdana" w:cs="Verdana"/>
          <w:sz w:val="20"/>
          <w:szCs w:val="20"/>
        </w:rPr>
        <w:t xml:space="preserve">4.0 APPOINTMENTS DURING THE DAY AND PREVIOUSLY: </w:t>
      </w:r>
    </w:p>
    <w:p w:rsidR="00F2049B" w:rsidRDefault="00F2049B" w:rsidP="00F2049B">
      <w:pPr>
        <w:rPr>
          <w:rFonts w:ascii="Verdana" w:hAnsi="Verdana" w:cs="Verdana"/>
          <w:sz w:val="20"/>
          <w:szCs w:val="20"/>
        </w:rPr>
      </w:pPr>
      <w:r>
        <w:rPr>
          <w:rFonts w:ascii="Verdana" w:hAnsi="Verdana" w:cs="Verdana"/>
          <w:sz w:val="20"/>
          <w:szCs w:val="20"/>
        </w:rPr>
        <w:t>4.1 Bill Kraus discussed with the Selectmen some open issues.</w:t>
      </w:r>
    </w:p>
    <w:p w:rsidR="00F2049B" w:rsidRDefault="00F2049B" w:rsidP="00F2049B">
      <w:pPr>
        <w:rPr>
          <w:rFonts w:ascii="Verdana" w:hAnsi="Verdana" w:cs="Verdana"/>
          <w:sz w:val="20"/>
          <w:szCs w:val="20"/>
        </w:rPr>
      </w:pPr>
      <w:r>
        <w:rPr>
          <w:rFonts w:ascii="Verdana" w:hAnsi="Verdana" w:cs="Verdana"/>
          <w:sz w:val="20"/>
          <w:szCs w:val="20"/>
        </w:rPr>
        <w:t xml:space="preserve">4.2 Allan Krygeris met with the Selectmen with his interest of being the town perambulator </w:t>
      </w:r>
    </w:p>
    <w:p w:rsidR="00F2049B" w:rsidRDefault="00F2049B" w:rsidP="00F2049B">
      <w:pPr>
        <w:rPr>
          <w:rFonts w:ascii="Verdana" w:hAnsi="Verdana" w:cs="Verdana"/>
          <w:sz w:val="20"/>
          <w:szCs w:val="20"/>
        </w:rPr>
      </w:pPr>
      <w:r>
        <w:rPr>
          <w:rFonts w:ascii="Verdana" w:hAnsi="Verdana" w:cs="Verdana"/>
          <w:sz w:val="20"/>
          <w:szCs w:val="20"/>
        </w:rPr>
        <w:t xml:space="preserve">4.3 Jean </w:t>
      </w:r>
      <w:r w:rsidRPr="00F2049B">
        <w:rPr>
          <w:rFonts w:ascii="Verdana" w:hAnsi="Verdana" w:cs="Verdana"/>
          <w:noProof/>
          <w:sz w:val="20"/>
          <w:szCs w:val="20"/>
        </w:rPr>
        <w:t>Kluk</w:t>
      </w:r>
      <w:r>
        <w:rPr>
          <w:rFonts w:ascii="Verdana" w:hAnsi="Verdana" w:cs="Verdana"/>
          <w:sz w:val="20"/>
          <w:szCs w:val="20"/>
        </w:rPr>
        <w:t xml:space="preserve"> met with the Selectmen representing the Planning Board to discuss ideas for the municipal building projects and request release of funds for Fire Station Architectural Work. The Selectmen denied the request and feel more work needs to be done before releasing funds.</w:t>
      </w:r>
    </w:p>
    <w:p w:rsidR="00F2049B" w:rsidRDefault="00F2049B" w:rsidP="00F2049B">
      <w:pPr>
        <w:rPr>
          <w:rFonts w:ascii="Verdana" w:hAnsi="Verdana" w:cs="Verdana"/>
          <w:sz w:val="20"/>
          <w:szCs w:val="20"/>
        </w:rPr>
      </w:pPr>
      <w:r>
        <w:rPr>
          <w:rFonts w:ascii="Verdana" w:hAnsi="Verdana" w:cs="Verdana"/>
          <w:sz w:val="20"/>
          <w:szCs w:val="20"/>
        </w:rPr>
        <w:t>4.4 Joe Tapp picked up a copy of a letter that was sent to a property owner.</w:t>
      </w:r>
    </w:p>
    <w:p w:rsidR="00F2049B" w:rsidRDefault="00F2049B" w:rsidP="00F2049B">
      <w:pPr>
        <w:rPr>
          <w:rFonts w:ascii="Verdana" w:hAnsi="Verdana" w:cs="Verdana"/>
          <w:sz w:val="20"/>
          <w:szCs w:val="20"/>
        </w:rPr>
      </w:pPr>
      <w:r>
        <w:rPr>
          <w:rFonts w:ascii="Verdana" w:hAnsi="Verdana" w:cs="Verdana"/>
          <w:sz w:val="20"/>
          <w:szCs w:val="20"/>
        </w:rPr>
        <w:t xml:space="preserve">4.5 The Selectmen spoke with Matt Serge regarding an open LUO violation. </w:t>
      </w:r>
    </w:p>
    <w:p w:rsidR="00F2049B" w:rsidRDefault="00F2049B" w:rsidP="00F2049B">
      <w:pPr>
        <w:rPr>
          <w:rFonts w:ascii="Verdana" w:hAnsi="Verdana" w:cs="Verdana"/>
          <w:sz w:val="20"/>
          <w:szCs w:val="20"/>
        </w:rPr>
      </w:pPr>
    </w:p>
    <w:p w:rsidR="00F2049B" w:rsidRDefault="00F2049B" w:rsidP="00F2049B">
      <w:pPr>
        <w:rPr>
          <w:rFonts w:ascii="Verdana" w:hAnsi="Verdana" w:cs="Verdana"/>
          <w:sz w:val="20"/>
          <w:szCs w:val="20"/>
        </w:rPr>
      </w:pPr>
      <w:r>
        <w:rPr>
          <w:rFonts w:ascii="Verdana" w:hAnsi="Verdana" w:cs="Verdana"/>
          <w:sz w:val="20"/>
          <w:szCs w:val="20"/>
        </w:rPr>
        <w:t xml:space="preserve">5.0 DEPARTMENT HEADS AND EMPLOYEE APPOINTMENTS: </w:t>
      </w:r>
    </w:p>
    <w:p w:rsidR="00F2049B" w:rsidRDefault="00F2049B" w:rsidP="00F2049B">
      <w:pPr>
        <w:rPr>
          <w:rFonts w:ascii="Verdana" w:hAnsi="Verdana" w:cs="Verdana"/>
          <w:sz w:val="20"/>
          <w:szCs w:val="20"/>
        </w:rPr>
      </w:pPr>
      <w:r>
        <w:rPr>
          <w:rFonts w:ascii="Verdana" w:hAnsi="Verdana" w:cs="Verdana"/>
          <w:sz w:val="20"/>
          <w:szCs w:val="20"/>
        </w:rPr>
        <w:t xml:space="preserve">5.1 Sandy </w:t>
      </w:r>
      <w:r w:rsidRPr="00F2049B">
        <w:rPr>
          <w:rFonts w:ascii="Verdana" w:hAnsi="Verdana" w:cs="Verdana"/>
          <w:noProof/>
          <w:sz w:val="20"/>
          <w:szCs w:val="20"/>
        </w:rPr>
        <w:t>Eccard</w:t>
      </w:r>
    </w:p>
    <w:p w:rsidR="00F2049B" w:rsidRDefault="00F2049B" w:rsidP="00F2049B">
      <w:pPr>
        <w:rPr>
          <w:rFonts w:ascii="Verdana" w:hAnsi="Verdana" w:cs="Verdana"/>
          <w:sz w:val="20"/>
          <w:szCs w:val="20"/>
        </w:rPr>
      </w:pPr>
      <w:r>
        <w:rPr>
          <w:rFonts w:ascii="Verdana" w:hAnsi="Verdana" w:cs="Verdana"/>
          <w:sz w:val="20"/>
          <w:szCs w:val="20"/>
        </w:rPr>
        <w:t xml:space="preserve">5.1.1 Provided the Selectmen the </w:t>
      </w:r>
      <w:r>
        <w:rPr>
          <w:rFonts w:ascii="Verdana" w:hAnsi="Verdana" w:cs="Verdana"/>
          <w:sz w:val="20"/>
          <w:szCs w:val="20"/>
        </w:rPr>
        <w:t>breakdown</w:t>
      </w:r>
      <w:r>
        <w:rPr>
          <w:rFonts w:ascii="Verdana" w:hAnsi="Verdana" w:cs="Verdana"/>
          <w:sz w:val="20"/>
          <w:szCs w:val="20"/>
        </w:rPr>
        <w:t xml:space="preserve"> of a property </w:t>
      </w:r>
      <w:r>
        <w:rPr>
          <w:rFonts w:ascii="Verdana" w:hAnsi="Verdana" w:cs="Verdana"/>
          <w:sz w:val="20"/>
          <w:szCs w:val="20"/>
        </w:rPr>
        <w:t>owner’s</w:t>
      </w:r>
      <w:r>
        <w:rPr>
          <w:rFonts w:ascii="Verdana" w:hAnsi="Verdana" w:cs="Verdana"/>
          <w:sz w:val="20"/>
          <w:szCs w:val="20"/>
        </w:rPr>
        <w:t xml:space="preserve"> tax payment and how it was applied. </w:t>
      </w:r>
    </w:p>
    <w:p w:rsidR="00F2049B" w:rsidRDefault="00F2049B" w:rsidP="00F2049B">
      <w:pPr>
        <w:rPr>
          <w:rFonts w:ascii="Verdana" w:hAnsi="Verdana" w:cs="Verdana"/>
          <w:sz w:val="20"/>
          <w:szCs w:val="20"/>
        </w:rPr>
      </w:pPr>
      <w:r>
        <w:rPr>
          <w:rFonts w:ascii="Verdana" w:hAnsi="Verdana" w:cs="Verdana"/>
          <w:sz w:val="20"/>
          <w:szCs w:val="20"/>
        </w:rPr>
        <w:t xml:space="preserve">5.2 Monica Scanlan </w:t>
      </w:r>
    </w:p>
    <w:p w:rsidR="00F2049B" w:rsidRDefault="00F2049B" w:rsidP="00F2049B">
      <w:pPr>
        <w:rPr>
          <w:rFonts w:ascii="Verdana" w:hAnsi="Verdana" w:cs="Verdana"/>
          <w:sz w:val="20"/>
          <w:szCs w:val="20"/>
        </w:rPr>
      </w:pPr>
      <w:r>
        <w:rPr>
          <w:rFonts w:ascii="Verdana" w:hAnsi="Verdana" w:cs="Verdana"/>
          <w:sz w:val="20"/>
          <w:szCs w:val="20"/>
        </w:rPr>
        <w:t xml:space="preserve">5.2.1 Spoke with the Selectmen regarding welfare payments. </w:t>
      </w:r>
    </w:p>
    <w:p w:rsidR="00F2049B" w:rsidRDefault="00F2049B" w:rsidP="00F2049B">
      <w:pPr>
        <w:rPr>
          <w:rFonts w:ascii="Verdana" w:hAnsi="Verdana" w:cs="Verdana"/>
          <w:sz w:val="20"/>
          <w:szCs w:val="20"/>
        </w:rPr>
      </w:pPr>
      <w:r>
        <w:rPr>
          <w:rFonts w:ascii="Verdana" w:hAnsi="Verdana" w:cs="Verdana"/>
          <w:sz w:val="20"/>
          <w:szCs w:val="20"/>
        </w:rPr>
        <w:t xml:space="preserve">5.3 Kristine Chidester </w:t>
      </w:r>
    </w:p>
    <w:p w:rsidR="00F2049B" w:rsidRDefault="00F2049B" w:rsidP="00F2049B">
      <w:pPr>
        <w:rPr>
          <w:rFonts w:ascii="Verdana" w:hAnsi="Verdana" w:cs="Verdana"/>
          <w:sz w:val="20"/>
          <w:szCs w:val="20"/>
        </w:rPr>
      </w:pPr>
      <w:r>
        <w:rPr>
          <w:rFonts w:ascii="Verdana" w:hAnsi="Verdana" w:cs="Verdana"/>
          <w:sz w:val="20"/>
          <w:szCs w:val="20"/>
        </w:rPr>
        <w:t>5.3.1 Asking the Selectmen to sign two Certification of Yield Taxes Assessed along with a Timber Tax Levy. Selectmen signed Yield Tax Certification and Tax Levy. DeFosse</w:t>
      </w:r>
      <w:r>
        <w:rPr>
          <w:rFonts w:ascii="Verdana" w:hAnsi="Verdana" w:cs="Verdana"/>
          <w:sz w:val="20"/>
          <w:szCs w:val="20"/>
        </w:rPr>
        <w:t xml:space="preserve"> to</w:t>
      </w:r>
      <w:r>
        <w:rPr>
          <w:rFonts w:ascii="Verdana" w:hAnsi="Verdana" w:cs="Verdana"/>
          <w:sz w:val="20"/>
          <w:szCs w:val="20"/>
        </w:rPr>
        <w:t xml:space="preserve"> </w:t>
      </w:r>
      <w:r w:rsidRPr="00F2049B">
        <w:rPr>
          <w:rFonts w:ascii="Verdana" w:hAnsi="Verdana" w:cs="Verdana"/>
          <w:noProof/>
          <w:sz w:val="20"/>
          <w:szCs w:val="20"/>
        </w:rPr>
        <w:t>forward</w:t>
      </w:r>
      <w:r>
        <w:rPr>
          <w:rFonts w:ascii="Verdana" w:hAnsi="Verdana" w:cs="Verdana"/>
          <w:sz w:val="20"/>
          <w:szCs w:val="20"/>
        </w:rPr>
        <w:t xml:space="preserve"> to the assessors.</w:t>
      </w:r>
    </w:p>
    <w:p w:rsidR="00F2049B" w:rsidRDefault="00F2049B" w:rsidP="00F2049B">
      <w:pPr>
        <w:rPr>
          <w:rFonts w:ascii="Verdana" w:hAnsi="Verdana" w:cs="Verdana"/>
          <w:sz w:val="20"/>
          <w:szCs w:val="20"/>
        </w:rPr>
      </w:pPr>
      <w:r>
        <w:rPr>
          <w:rFonts w:ascii="Verdana" w:hAnsi="Verdana" w:cs="Verdana"/>
          <w:sz w:val="20"/>
          <w:szCs w:val="20"/>
        </w:rPr>
        <w:t>5.3 Ed Thayer</w:t>
      </w:r>
    </w:p>
    <w:p w:rsidR="00F2049B" w:rsidRDefault="00F2049B" w:rsidP="00F2049B">
      <w:pPr>
        <w:rPr>
          <w:rFonts w:ascii="Verdana" w:hAnsi="Verdana" w:cs="Verdana"/>
          <w:sz w:val="20"/>
          <w:szCs w:val="20"/>
        </w:rPr>
      </w:pPr>
      <w:r>
        <w:rPr>
          <w:rFonts w:ascii="Verdana" w:hAnsi="Verdana" w:cs="Verdana"/>
          <w:sz w:val="20"/>
          <w:szCs w:val="20"/>
        </w:rPr>
        <w:t xml:space="preserve">5.3.1 Updated the Selectmen with the logging on </w:t>
      </w:r>
      <w:smartTag w:uri="urn:schemas-microsoft-com:office:smarttags" w:element="Street">
        <w:smartTag w:uri="urn:schemas-microsoft-com:office:smarttags" w:element="address">
          <w:r w:rsidRPr="00F2049B">
            <w:rPr>
              <w:rFonts w:ascii="Verdana" w:hAnsi="Verdana" w:cs="Verdana"/>
              <w:noProof/>
              <w:sz w:val="20"/>
              <w:szCs w:val="20"/>
            </w:rPr>
            <w:t>Jefts</w:t>
          </w:r>
          <w:r>
            <w:rPr>
              <w:rFonts w:ascii="Verdana" w:hAnsi="Verdana" w:cs="Verdana"/>
              <w:sz w:val="20"/>
              <w:szCs w:val="20"/>
            </w:rPr>
            <w:t xml:space="preserve"> Road</w:t>
          </w:r>
        </w:smartTag>
      </w:smartTag>
      <w:r>
        <w:rPr>
          <w:rFonts w:ascii="Verdana" w:hAnsi="Verdana" w:cs="Verdana"/>
          <w:sz w:val="20"/>
          <w:szCs w:val="20"/>
        </w:rPr>
        <w:t>.</w:t>
      </w:r>
    </w:p>
    <w:p w:rsidR="00F2049B" w:rsidRDefault="00F2049B" w:rsidP="00F2049B">
      <w:pPr>
        <w:rPr>
          <w:rFonts w:ascii="Verdana" w:hAnsi="Verdana" w:cs="Verdana"/>
          <w:sz w:val="20"/>
          <w:szCs w:val="20"/>
        </w:rPr>
      </w:pPr>
      <w:r>
        <w:rPr>
          <w:rFonts w:ascii="Verdana" w:hAnsi="Verdana" w:cs="Verdana"/>
          <w:sz w:val="20"/>
          <w:szCs w:val="20"/>
        </w:rPr>
        <w:t>5.3.2 Spoke with the Selectmen status of Camp Morgan Septic which has been completed.</w:t>
      </w:r>
    </w:p>
    <w:p w:rsidR="00F2049B" w:rsidRDefault="00F2049B" w:rsidP="00F2049B">
      <w:pPr>
        <w:rPr>
          <w:rFonts w:ascii="Verdana" w:hAnsi="Verdana" w:cs="Verdana"/>
          <w:sz w:val="20"/>
          <w:szCs w:val="20"/>
        </w:rPr>
      </w:pPr>
      <w:r>
        <w:rPr>
          <w:rFonts w:ascii="Verdana" w:hAnsi="Verdana" w:cs="Verdana"/>
          <w:sz w:val="20"/>
          <w:szCs w:val="20"/>
        </w:rPr>
        <w:t xml:space="preserve">5.3.3 Updated the </w:t>
      </w:r>
      <w:smartTag w:uri="urn:schemas-microsoft-com:office:smarttags" w:element="PlaceName">
        <w:smartTag w:uri="urn:schemas-microsoft-com:office:smarttags" w:element="place">
          <w:r>
            <w:rPr>
              <w:rFonts w:ascii="Verdana" w:hAnsi="Verdana" w:cs="Verdana"/>
              <w:sz w:val="20"/>
              <w:szCs w:val="20"/>
            </w:rPr>
            <w:t>Smith</w:t>
          </w:r>
        </w:smartTag>
        <w:r>
          <w:rPr>
            <w:rFonts w:ascii="Verdana" w:hAnsi="Verdana" w:cs="Verdana"/>
            <w:sz w:val="20"/>
            <w:szCs w:val="20"/>
          </w:rPr>
          <w:t xml:space="preserve"> </w:t>
        </w:r>
        <w:smartTag w:uri="urn:schemas-microsoft-com:office:smarttags" w:element="PlaceName">
          <w:r>
            <w:rPr>
              <w:rFonts w:ascii="Verdana" w:hAnsi="Verdana" w:cs="Verdana"/>
              <w:sz w:val="20"/>
              <w:szCs w:val="20"/>
            </w:rPr>
            <w:t>Pond</w:t>
          </w:r>
        </w:smartTag>
        <w:r>
          <w:rPr>
            <w:rFonts w:ascii="Verdana" w:hAnsi="Verdana" w:cs="Verdana"/>
            <w:sz w:val="20"/>
            <w:szCs w:val="20"/>
          </w:rPr>
          <w:t xml:space="preserve"> </w:t>
        </w:r>
        <w:smartTag w:uri="urn:schemas-microsoft-com:office:smarttags" w:element="PlaceType">
          <w:r>
            <w:rPr>
              <w:rFonts w:ascii="Verdana" w:hAnsi="Verdana" w:cs="Verdana"/>
              <w:sz w:val="20"/>
              <w:szCs w:val="20"/>
            </w:rPr>
            <w:t>Bridge</w:t>
          </w:r>
        </w:smartTag>
      </w:smartTag>
      <w:r>
        <w:rPr>
          <w:rFonts w:ascii="Verdana" w:hAnsi="Verdana" w:cs="Verdana"/>
          <w:sz w:val="20"/>
          <w:szCs w:val="20"/>
        </w:rPr>
        <w:t xml:space="preserve"> repair. </w:t>
      </w:r>
    </w:p>
    <w:p w:rsidR="00F2049B" w:rsidRDefault="00F2049B" w:rsidP="00F2049B">
      <w:pPr>
        <w:rPr>
          <w:rFonts w:ascii="Verdana" w:hAnsi="Verdana" w:cs="Verdana"/>
          <w:sz w:val="20"/>
          <w:szCs w:val="20"/>
        </w:rPr>
      </w:pPr>
      <w:r>
        <w:rPr>
          <w:rFonts w:ascii="Verdana" w:hAnsi="Verdana" w:cs="Verdana"/>
          <w:sz w:val="20"/>
          <w:szCs w:val="20"/>
        </w:rPr>
        <w:t xml:space="preserve">5.3.4 Ed was contacted by a property owner and the Selectmen advised Ed that the property owner would have to reapply for building and </w:t>
      </w:r>
      <w:r w:rsidRPr="00F2049B">
        <w:rPr>
          <w:rFonts w:ascii="Verdana" w:hAnsi="Verdana" w:cs="Verdana"/>
          <w:noProof/>
          <w:sz w:val="20"/>
          <w:szCs w:val="20"/>
        </w:rPr>
        <w:t>driveway</w:t>
      </w:r>
      <w:r>
        <w:rPr>
          <w:rFonts w:ascii="Verdana" w:hAnsi="Verdana" w:cs="Verdana"/>
          <w:sz w:val="20"/>
          <w:szCs w:val="20"/>
        </w:rPr>
        <w:t xml:space="preserve"> permits. Ed to contact</w:t>
      </w:r>
      <w:r>
        <w:rPr>
          <w:rFonts w:ascii="Verdana" w:hAnsi="Verdana" w:cs="Verdana"/>
          <w:sz w:val="20"/>
          <w:szCs w:val="20"/>
        </w:rPr>
        <w:t xml:space="preserve"> the</w:t>
      </w:r>
      <w:r>
        <w:rPr>
          <w:rFonts w:ascii="Verdana" w:hAnsi="Verdana" w:cs="Verdana"/>
          <w:sz w:val="20"/>
          <w:szCs w:val="20"/>
        </w:rPr>
        <w:t xml:space="preserve"> </w:t>
      </w:r>
      <w:r w:rsidRPr="00F2049B">
        <w:rPr>
          <w:rFonts w:ascii="Verdana" w:hAnsi="Verdana" w:cs="Verdana"/>
          <w:noProof/>
          <w:sz w:val="20"/>
          <w:szCs w:val="20"/>
        </w:rPr>
        <w:t>property</w:t>
      </w:r>
      <w:r>
        <w:rPr>
          <w:rFonts w:ascii="Verdana" w:hAnsi="Verdana" w:cs="Verdana"/>
          <w:sz w:val="20"/>
          <w:szCs w:val="20"/>
        </w:rPr>
        <w:t xml:space="preserve"> owner.</w:t>
      </w:r>
    </w:p>
    <w:p w:rsidR="00F2049B" w:rsidRDefault="00F2049B" w:rsidP="00F2049B">
      <w:pPr>
        <w:rPr>
          <w:rFonts w:ascii="Verdana" w:hAnsi="Verdana" w:cs="Verdana"/>
          <w:sz w:val="20"/>
          <w:szCs w:val="20"/>
        </w:rPr>
      </w:pPr>
    </w:p>
    <w:p w:rsidR="00F2049B" w:rsidRDefault="00F2049B" w:rsidP="00F2049B">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F2049B" w:rsidRDefault="00F2049B" w:rsidP="00F2049B">
      <w:pPr>
        <w:rPr>
          <w:rFonts w:ascii="Verdana" w:hAnsi="Verdana" w:cs="Verdana"/>
          <w:noProof/>
          <w:sz w:val="20"/>
          <w:szCs w:val="20"/>
        </w:rPr>
      </w:pPr>
    </w:p>
    <w:p w:rsidR="00F2049B" w:rsidRDefault="00F2049B" w:rsidP="00F2049B">
      <w:pPr>
        <w:tabs>
          <w:tab w:val="center" w:pos="4680"/>
        </w:tabs>
        <w:rPr>
          <w:rFonts w:ascii="Verdana" w:hAnsi="Verdana" w:cs="Verdana"/>
          <w:sz w:val="20"/>
          <w:szCs w:val="20"/>
        </w:rPr>
      </w:pPr>
      <w:r>
        <w:rPr>
          <w:rFonts w:ascii="Verdana" w:hAnsi="Verdana" w:cs="Verdana"/>
          <w:sz w:val="20"/>
          <w:szCs w:val="20"/>
        </w:rPr>
        <w:t>7.0 COMMUNICATIONS RECEIVED:</w:t>
      </w:r>
    </w:p>
    <w:p w:rsidR="00F2049B" w:rsidRDefault="00F2049B" w:rsidP="00F2049B">
      <w:pPr>
        <w:tabs>
          <w:tab w:val="center" w:pos="4680"/>
        </w:tabs>
        <w:rPr>
          <w:rFonts w:ascii="Verdana" w:hAnsi="Verdana" w:cs="Verdana"/>
          <w:sz w:val="20"/>
          <w:szCs w:val="20"/>
        </w:rPr>
      </w:pPr>
      <w:r>
        <w:rPr>
          <w:rFonts w:ascii="Verdana" w:hAnsi="Verdana" w:cs="Verdana"/>
          <w:sz w:val="20"/>
          <w:szCs w:val="20"/>
        </w:rPr>
        <w:t xml:space="preserve">7.1 New Hampshire Department of Transportation (NHDOT), </w:t>
      </w:r>
      <w:r w:rsidRPr="00F2049B">
        <w:rPr>
          <w:rFonts w:ascii="Verdana" w:hAnsi="Verdana" w:cs="Verdana"/>
          <w:noProof/>
          <w:sz w:val="20"/>
          <w:szCs w:val="20"/>
        </w:rPr>
        <w:t>re</w:t>
      </w:r>
      <w:r>
        <w:rPr>
          <w:rFonts w:ascii="Verdana" w:hAnsi="Verdana" w:cs="Verdana"/>
          <w:sz w:val="20"/>
          <w:szCs w:val="20"/>
        </w:rPr>
        <w:t xml:space="preserve"> City and Town Officials of the State of </w:t>
      </w:r>
      <w:smartTag w:uri="urn:schemas-microsoft-com:office:smarttags" w:element="State">
        <w:smartTag w:uri="urn:schemas-microsoft-com:office:smarttags" w:element="place">
          <w:r>
            <w:rPr>
              <w:rFonts w:ascii="Verdana" w:hAnsi="Verdana" w:cs="Verdana"/>
              <w:sz w:val="20"/>
              <w:szCs w:val="20"/>
            </w:rPr>
            <w:t>New Hampshire Directory</w:t>
          </w:r>
        </w:smartTag>
      </w:smartTag>
      <w:r>
        <w:rPr>
          <w:rFonts w:ascii="Verdana" w:hAnsi="Verdana" w:cs="Verdana"/>
          <w:sz w:val="20"/>
          <w:szCs w:val="20"/>
        </w:rPr>
        <w:t xml:space="preserve"> asking for</w:t>
      </w:r>
      <w:r>
        <w:rPr>
          <w:rFonts w:ascii="Verdana" w:hAnsi="Verdana" w:cs="Verdana"/>
          <w:sz w:val="20"/>
          <w:szCs w:val="20"/>
        </w:rPr>
        <w:t xml:space="preserve"> a</w:t>
      </w:r>
      <w:r>
        <w:rPr>
          <w:rFonts w:ascii="Verdana" w:hAnsi="Verdana" w:cs="Verdana"/>
          <w:sz w:val="20"/>
          <w:szCs w:val="20"/>
        </w:rPr>
        <w:t xml:space="preserve"> </w:t>
      </w:r>
      <w:r w:rsidRPr="00F2049B">
        <w:rPr>
          <w:rFonts w:ascii="Verdana" w:hAnsi="Verdana" w:cs="Verdana"/>
          <w:noProof/>
          <w:sz w:val="20"/>
          <w:szCs w:val="20"/>
        </w:rPr>
        <w:t>review</w:t>
      </w:r>
      <w:r>
        <w:rPr>
          <w:rFonts w:ascii="Verdana" w:hAnsi="Verdana" w:cs="Verdana"/>
          <w:sz w:val="20"/>
          <w:szCs w:val="20"/>
        </w:rPr>
        <w:t xml:space="preserve"> of accuracy for town officials. DeFosse to confirm and file.  </w:t>
      </w:r>
    </w:p>
    <w:p w:rsidR="00F2049B" w:rsidRDefault="00F2049B" w:rsidP="00F2049B">
      <w:pPr>
        <w:tabs>
          <w:tab w:val="center" w:pos="4680"/>
        </w:tabs>
        <w:rPr>
          <w:rFonts w:ascii="Verdana" w:hAnsi="Verdana" w:cs="Verdana"/>
          <w:sz w:val="20"/>
          <w:szCs w:val="20"/>
        </w:rPr>
      </w:pPr>
      <w:r>
        <w:rPr>
          <w:rFonts w:ascii="Verdana" w:hAnsi="Verdana" w:cs="Verdana"/>
          <w:sz w:val="20"/>
          <w:szCs w:val="20"/>
        </w:rPr>
        <w:lastRenderedPageBreak/>
        <w:t xml:space="preserve">7.2 Email from property owner with his concerns that his </w:t>
      </w:r>
      <w:r w:rsidRPr="00F2049B">
        <w:rPr>
          <w:rFonts w:ascii="Verdana" w:hAnsi="Verdana" w:cs="Verdana"/>
          <w:noProof/>
          <w:sz w:val="20"/>
          <w:szCs w:val="20"/>
        </w:rPr>
        <w:t>abutter</w:t>
      </w:r>
      <w:r>
        <w:rPr>
          <w:rFonts w:ascii="Verdana" w:hAnsi="Verdana" w:cs="Verdana"/>
          <w:sz w:val="20"/>
          <w:szCs w:val="20"/>
        </w:rPr>
        <w:t xml:space="preserve"> encroached on his property with building a screen house on part of his property. DeFosse contacted the property </w:t>
      </w:r>
      <w:r>
        <w:rPr>
          <w:rFonts w:ascii="Verdana" w:hAnsi="Verdana" w:cs="Verdana"/>
          <w:sz w:val="20"/>
          <w:szCs w:val="20"/>
        </w:rPr>
        <w:t xml:space="preserve">owner, </w:t>
      </w:r>
      <w:r>
        <w:rPr>
          <w:rFonts w:ascii="Verdana" w:hAnsi="Verdana" w:cs="Verdana"/>
          <w:sz w:val="20"/>
          <w:szCs w:val="20"/>
        </w:rPr>
        <w:t xml:space="preserve">reviewed the abutters building permits and </w:t>
      </w:r>
      <w:r>
        <w:rPr>
          <w:rFonts w:ascii="Verdana" w:hAnsi="Verdana" w:cs="Verdana"/>
          <w:sz w:val="20"/>
          <w:szCs w:val="20"/>
        </w:rPr>
        <w:t>explained</w:t>
      </w:r>
      <w:r>
        <w:rPr>
          <w:rFonts w:ascii="Verdana" w:hAnsi="Verdana" w:cs="Verdana"/>
          <w:sz w:val="20"/>
          <w:szCs w:val="20"/>
        </w:rPr>
        <w:t xml:space="preserve"> the status </w:t>
      </w:r>
      <w:bookmarkStart w:id="0" w:name="_GoBack"/>
      <w:bookmarkEnd w:id="0"/>
      <w:r>
        <w:rPr>
          <w:rFonts w:ascii="Verdana" w:hAnsi="Verdana" w:cs="Verdana"/>
          <w:sz w:val="20"/>
          <w:szCs w:val="20"/>
        </w:rPr>
        <w:t xml:space="preserve">on the </w:t>
      </w:r>
      <w:r w:rsidRPr="00F2049B">
        <w:rPr>
          <w:rFonts w:ascii="Verdana" w:hAnsi="Verdana" w:cs="Verdana"/>
          <w:noProof/>
          <w:sz w:val="20"/>
          <w:szCs w:val="20"/>
        </w:rPr>
        <w:t>town</w:t>
      </w:r>
      <w:r>
        <w:rPr>
          <w:rFonts w:ascii="Verdana" w:hAnsi="Verdana" w:cs="Verdana"/>
          <w:noProof/>
          <w:sz w:val="20"/>
          <w:szCs w:val="20"/>
        </w:rPr>
        <w:t>'</w:t>
      </w:r>
      <w:r w:rsidRPr="00F2049B">
        <w:rPr>
          <w:rFonts w:ascii="Verdana" w:hAnsi="Verdana" w:cs="Verdana"/>
          <w:noProof/>
          <w:sz w:val="20"/>
          <w:szCs w:val="20"/>
        </w:rPr>
        <w:t>s</w:t>
      </w:r>
      <w:r>
        <w:rPr>
          <w:rFonts w:ascii="Verdana" w:hAnsi="Verdana" w:cs="Verdana"/>
          <w:sz w:val="20"/>
          <w:szCs w:val="20"/>
        </w:rPr>
        <w:t xml:space="preserve"> actions. </w:t>
      </w:r>
      <w:r>
        <w:rPr>
          <w:rFonts w:ascii="Verdana" w:hAnsi="Verdana" w:cs="Verdana"/>
          <w:noProof/>
          <w:sz w:val="20"/>
          <w:szCs w:val="20"/>
        </w:rPr>
        <w:t>The p</w:t>
      </w:r>
      <w:r w:rsidRPr="00F2049B">
        <w:rPr>
          <w:rFonts w:ascii="Verdana" w:hAnsi="Verdana" w:cs="Verdana"/>
          <w:noProof/>
          <w:sz w:val="20"/>
          <w:szCs w:val="20"/>
        </w:rPr>
        <w:t>roperty</w:t>
      </w:r>
      <w:r>
        <w:rPr>
          <w:rFonts w:ascii="Verdana" w:hAnsi="Verdana" w:cs="Verdana"/>
          <w:sz w:val="20"/>
          <w:szCs w:val="20"/>
        </w:rPr>
        <w:t xml:space="preserve"> owner will reach out to a surveyor to establish property lines. </w:t>
      </w:r>
    </w:p>
    <w:p w:rsidR="00F2049B" w:rsidRDefault="00F2049B" w:rsidP="00F2049B">
      <w:pPr>
        <w:tabs>
          <w:tab w:val="center" w:pos="4680"/>
        </w:tabs>
        <w:rPr>
          <w:rFonts w:ascii="Verdana" w:hAnsi="Verdana" w:cs="Verdana"/>
          <w:sz w:val="20"/>
          <w:szCs w:val="20"/>
        </w:rPr>
      </w:pPr>
      <w:r>
        <w:rPr>
          <w:rFonts w:ascii="Verdana" w:hAnsi="Verdana" w:cs="Verdana"/>
          <w:sz w:val="20"/>
          <w:szCs w:val="20"/>
        </w:rPr>
        <w:t xml:space="preserve">7.3 New Hampshire Review Vol # </w:t>
      </w:r>
      <w:smartTag w:uri="urn:schemas-microsoft-com:office:smarttags" w:element="Street">
        <w:smartTag w:uri="urn:schemas-microsoft-com:office:smarttags" w:element="address">
          <w:r>
            <w:rPr>
              <w:rFonts w:ascii="Verdana" w:hAnsi="Verdana" w:cs="Verdana"/>
              <w:sz w:val="20"/>
              <w:szCs w:val="20"/>
            </w:rPr>
            <w:t>38- No. 13</w:t>
          </w:r>
        </w:smartTag>
      </w:smartTag>
      <w:r>
        <w:rPr>
          <w:rFonts w:ascii="Verdana" w:hAnsi="Verdana" w:cs="Verdana"/>
          <w:sz w:val="20"/>
          <w:szCs w:val="20"/>
        </w:rPr>
        <w:t xml:space="preserve">, public reading file. </w:t>
      </w:r>
    </w:p>
    <w:p w:rsidR="00F2049B" w:rsidRDefault="00F2049B" w:rsidP="00F2049B">
      <w:pPr>
        <w:tabs>
          <w:tab w:val="center" w:pos="4680"/>
        </w:tabs>
        <w:rPr>
          <w:rFonts w:ascii="Verdana" w:hAnsi="Verdana" w:cs="Verdana"/>
          <w:sz w:val="20"/>
          <w:szCs w:val="20"/>
        </w:rPr>
      </w:pPr>
      <w:r>
        <w:rPr>
          <w:rFonts w:ascii="Verdana" w:hAnsi="Verdana" w:cs="Verdana"/>
          <w:sz w:val="20"/>
          <w:szCs w:val="20"/>
        </w:rPr>
        <w:t>7.4 Jeff Reardon (Davis &amp; Towle) provided an updated crime quote for the upcoming renewal for the town. See 9.3</w:t>
      </w:r>
    </w:p>
    <w:p w:rsidR="00F2049B" w:rsidRDefault="00F2049B" w:rsidP="00F2049B">
      <w:pPr>
        <w:tabs>
          <w:tab w:val="center" w:pos="4680"/>
        </w:tabs>
        <w:rPr>
          <w:rFonts w:ascii="Verdana" w:hAnsi="Verdana" w:cs="Verdana"/>
          <w:sz w:val="20"/>
          <w:szCs w:val="20"/>
        </w:rPr>
      </w:pPr>
      <w:r>
        <w:rPr>
          <w:rFonts w:ascii="Verdana" w:hAnsi="Verdana" w:cs="Verdana"/>
          <w:sz w:val="20"/>
          <w:szCs w:val="20"/>
        </w:rPr>
        <w:t>7.5 New Hampshire Division of Public Health Services provided the analytical results for the samples received for East Washington TB – Mill P</w:t>
      </w:r>
      <w:r>
        <w:rPr>
          <w:rFonts w:ascii="Verdana" w:hAnsi="Verdana" w:cs="Verdana"/>
          <w:sz w:val="20"/>
          <w:szCs w:val="20"/>
        </w:rPr>
        <w:t>ond</w:t>
      </w:r>
      <w:r>
        <w:rPr>
          <w:rFonts w:ascii="Verdana" w:hAnsi="Verdana" w:cs="Verdana"/>
          <w:sz w:val="20"/>
          <w:szCs w:val="20"/>
        </w:rPr>
        <w:t xml:space="preserve"> and Washington TB – Millen P</w:t>
      </w:r>
      <w:r>
        <w:rPr>
          <w:rFonts w:ascii="Verdana" w:hAnsi="Verdana" w:cs="Verdana"/>
          <w:sz w:val="20"/>
          <w:szCs w:val="20"/>
        </w:rPr>
        <w:t>ond</w:t>
      </w:r>
      <w:r>
        <w:rPr>
          <w:rFonts w:ascii="Verdana" w:hAnsi="Verdana" w:cs="Verdana"/>
          <w:sz w:val="20"/>
          <w:szCs w:val="20"/>
        </w:rPr>
        <w:t xml:space="preserve">- Washington. </w:t>
      </w:r>
    </w:p>
    <w:p w:rsidR="00F2049B" w:rsidRDefault="00F2049B" w:rsidP="00F2049B">
      <w:pPr>
        <w:tabs>
          <w:tab w:val="center" w:pos="4680"/>
        </w:tabs>
        <w:rPr>
          <w:rFonts w:ascii="Verdana" w:hAnsi="Verdana" w:cs="Verdana"/>
          <w:sz w:val="20"/>
          <w:szCs w:val="20"/>
        </w:rPr>
      </w:pPr>
      <w:r>
        <w:rPr>
          <w:rFonts w:ascii="Verdana" w:hAnsi="Verdana" w:cs="Verdana"/>
          <w:sz w:val="20"/>
          <w:szCs w:val="20"/>
        </w:rPr>
        <w:t>7.6 Allan Krygeris provided his Oath of Office to the Selectmen. DeFosse to forward to</w:t>
      </w:r>
      <w:r>
        <w:rPr>
          <w:rFonts w:ascii="Verdana" w:hAnsi="Verdana" w:cs="Verdana"/>
          <w:sz w:val="20"/>
          <w:szCs w:val="20"/>
        </w:rPr>
        <w:t xml:space="preserve"> the</w:t>
      </w:r>
      <w:r>
        <w:rPr>
          <w:rFonts w:ascii="Verdana" w:hAnsi="Verdana" w:cs="Verdana"/>
          <w:sz w:val="20"/>
          <w:szCs w:val="20"/>
        </w:rPr>
        <w:t xml:space="preserve"> </w:t>
      </w:r>
      <w:r w:rsidRPr="00F2049B">
        <w:rPr>
          <w:rFonts w:ascii="Verdana" w:hAnsi="Verdana" w:cs="Verdana"/>
          <w:noProof/>
          <w:sz w:val="20"/>
          <w:szCs w:val="20"/>
        </w:rPr>
        <w:t>town</w:t>
      </w:r>
      <w:r>
        <w:rPr>
          <w:rFonts w:ascii="Verdana" w:hAnsi="Verdana" w:cs="Verdana"/>
          <w:sz w:val="20"/>
          <w:szCs w:val="20"/>
        </w:rPr>
        <w:t xml:space="preserve"> clerk. See 9.4</w:t>
      </w:r>
    </w:p>
    <w:p w:rsidR="00F2049B" w:rsidRDefault="00F2049B" w:rsidP="00F2049B">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F2049B" w:rsidRDefault="00F2049B" w:rsidP="00F2049B">
      <w:pPr>
        <w:tabs>
          <w:tab w:val="center" w:pos="4680"/>
        </w:tabs>
        <w:rPr>
          <w:rFonts w:ascii="Verdana" w:hAnsi="Verdana" w:cs="Verdana"/>
          <w:sz w:val="20"/>
          <w:szCs w:val="20"/>
        </w:rPr>
      </w:pPr>
      <w:r>
        <w:rPr>
          <w:rFonts w:ascii="Verdana" w:hAnsi="Verdana" w:cs="Verdana"/>
          <w:sz w:val="20"/>
          <w:szCs w:val="20"/>
        </w:rPr>
        <w:t xml:space="preserve">8.1 The Selectmen drafted a letter to a </w:t>
      </w:r>
      <w:smartTag w:uri="urn:schemas-microsoft-com:office:smarttags" w:element="Street">
        <w:smartTag w:uri="urn:schemas-microsoft-com:office:smarttags" w:element="address">
          <w:r>
            <w:rPr>
              <w:rFonts w:ascii="Verdana" w:hAnsi="Verdana" w:cs="Verdana"/>
              <w:sz w:val="20"/>
              <w:szCs w:val="20"/>
            </w:rPr>
            <w:t>Washington Drive</w:t>
          </w:r>
        </w:smartTag>
      </w:smartTag>
      <w:r>
        <w:rPr>
          <w:rFonts w:ascii="Verdana" w:hAnsi="Verdana" w:cs="Verdana"/>
          <w:sz w:val="20"/>
          <w:szCs w:val="20"/>
        </w:rPr>
        <w:t xml:space="preserve"> property owner regarding placing rock wall and structure in right away. Selectmen to sign letter DeFosse to </w:t>
      </w:r>
      <w:r w:rsidRPr="00F2049B">
        <w:rPr>
          <w:rFonts w:ascii="Verdana" w:hAnsi="Verdana" w:cs="Verdana"/>
          <w:noProof/>
          <w:sz w:val="20"/>
          <w:szCs w:val="20"/>
        </w:rPr>
        <w:t>forward</w:t>
      </w:r>
      <w:r w:rsidRPr="00F2049B">
        <w:rPr>
          <w:rFonts w:ascii="Verdana" w:hAnsi="Verdana" w:cs="Verdana"/>
          <w:noProof/>
          <w:sz w:val="20"/>
          <w:szCs w:val="20"/>
        </w:rPr>
        <w:t xml:space="preserve"> to</w:t>
      </w:r>
      <w:r>
        <w:rPr>
          <w:rFonts w:ascii="Verdana" w:hAnsi="Verdana" w:cs="Verdana"/>
          <w:noProof/>
          <w:sz w:val="20"/>
          <w:szCs w:val="20"/>
        </w:rPr>
        <w:t xml:space="preserve"> the</w:t>
      </w:r>
      <w:r w:rsidRPr="00F2049B">
        <w:rPr>
          <w:rFonts w:ascii="Verdana" w:hAnsi="Verdana" w:cs="Verdana"/>
          <w:noProof/>
          <w:sz w:val="20"/>
          <w:szCs w:val="20"/>
        </w:rPr>
        <w:t xml:space="preserve"> property owner. </w:t>
      </w:r>
    </w:p>
    <w:p w:rsidR="00F2049B" w:rsidRDefault="00F2049B" w:rsidP="00F2049B">
      <w:pPr>
        <w:rPr>
          <w:rFonts w:ascii="Verdana" w:hAnsi="Verdana" w:cs="Verdana"/>
          <w:sz w:val="20"/>
          <w:szCs w:val="20"/>
        </w:rPr>
      </w:pPr>
    </w:p>
    <w:p w:rsidR="00F2049B" w:rsidRDefault="00F2049B" w:rsidP="00F2049B">
      <w:pPr>
        <w:rPr>
          <w:rFonts w:ascii="Verdana" w:hAnsi="Verdana" w:cs="Verdana"/>
          <w:sz w:val="20"/>
          <w:szCs w:val="20"/>
        </w:rPr>
      </w:pPr>
      <w:r>
        <w:rPr>
          <w:rFonts w:ascii="Verdana" w:hAnsi="Verdana" w:cs="Verdana"/>
          <w:sz w:val="20"/>
          <w:szCs w:val="20"/>
        </w:rPr>
        <w:t xml:space="preserve">9.0 NEW BUSINESS: </w:t>
      </w:r>
    </w:p>
    <w:p w:rsidR="00F2049B" w:rsidRDefault="00F2049B" w:rsidP="00F2049B">
      <w:pPr>
        <w:rPr>
          <w:rFonts w:ascii="Verdana" w:hAnsi="Verdana" w:cs="Verdana"/>
          <w:sz w:val="20"/>
          <w:szCs w:val="20"/>
        </w:rPr>
      </w:pPr>
      <w:r>
        <w:rPr>
          <w:rFonts w:ascii="Verdana" w:hAnsi="Verdana" w:cs="Verdana"/>
          <w:sz w:val="20"/>
          <w:szCs w:val="20"/>
        </w:rPr>
        <w:t xml:space="preserve">9.1 Williams motioned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to sign on behalf of the Selectmen for the rental of Camp Morgan Lodge </w:t>
      </w:r>
      <w:smartTag w:uri="urn:schemas-microsoft-com:office:smarttags" w:element="date">
        <w:smartTagPr>
          <w:attr w:name="Month" w:val="6"/>
          <w:attr w:name="Day" w:val="17"/>
          <w:attr w:name="Year" w:val="2017"/>
        </w:smartTagPr>
        <w:r>
          <w:rPr>
            <w:rFonts w:ascii="Verdana" w:hAnsi="Verdana" w:cs="Verdana"/>
            <w:sz w:val="20"/>
            <w:szCs w:val="20"/>
          </w:rPr>
          <w:t>June 17, 2017</w:t>
        </w:r>
      </w:smartTag>
      <w:r>
        <w:rPr>
          <w:rFonts w:ascii="Verdana" w:hAnsi="Verdana" w:cs="Verdana"/>
          <w:sz w:val="20"/>
          <w:szCs w:val="20"/>
        </w:rPr>
        <w:t>. Krygeris second all voted in favor.</w:t>
      </w:r>
    </w:p>
    <w:p w:rsidR="00F2049B" w:rsidRDefault="00F2049B" w:rsidP="00F2049B">
      <w:pPr>
        <w:rPr>
          <w:rFonts w:ascii="Verdana" w:hAnsi="Verdana" w:cs="Verdana"/>
          <w:sz w:val="20"/>
          <w:szCs w:val="20"/>
        </w:rPr>
      </w:pPr>
      <w:r>
        <w:rPr>
          <w:rFonts w:ascii="Verdana" w:hAnsi="Verdana" w:cs="Verdana"/>
          <w:sz w:val="20"/>
          <w:szCs w:val="20"/>
        </w:rPr>
        <w:t xml:space="preserve">9.2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motioned to approve the hiring of Jeff Brule for a per diem EMT position Krygeris second all voted in favor. </w:t>
      </w:r>
    </w:p>
    <w:p w:rsidR="00F2049B" w:rsidRDefault="00F2049B" w:rsidP="00F2049B">
      <w:pPr>
        <w:rPr>
          <w:rFonts w:ascii="Verdana" w:hAnsi="Verdana" w:cs="Verdana"/>
          <w:sz w:val="20"/>
          <w:szCs w:val="20"/>
        </w:rPr>
      </w:pPr>
      <w:r>
        <w:rPr>
          <w:rFonts w:ascii="Verdana" w:hAnsi="Verdana" w:cs="Verdana"/>
          <w:sz w:val="20"/>
          <w:szCs w:val="20"/>
        </w:rPr>
        <w:t xml:space="preserve">9.3 The Selectmen approved the renewal of the Towns insurance policy. Williams motioned </w:t>
      </w:r>
      <w:smartTag w:uri="urn:schemas-microsoft-com:office:smarttags" w:element="City">
        <w:smartTag w:uri="urn:schemas-microsoft-com:office:smarttags" w:element="place">
          <w:r>
            <w:rPr>
              <w:rFonts w:ascii="Verdana" w:hAnsi="Verdana" w:cs="Verdana"/>
              <w:sz w:val="20"/>
              <w:szCs w:val="20"/>
            </w:rPr>
            <w:t>Marshall</w:t>
          </w:r>
        </w:smartTag>
      </w:smartTag>
      <w:r>
        <w:rPr>
          <w:rFonts w:ascii="Verdana" w:hAnsi="Verdana" w:cs="Verdana"/>
          <w:sz w:val="20"/>
          <w:szCs w:val="20"/>
        </w:rPr>
        <w:t xml:space="preserve"> to sign on behalf of the Select- Board. Krygeris second all voted in favor. DeFosse to forward signature pages to Davis &amp; Towle. </w:t>
      </w:r>
    </w:p>
    <w:p w:rsidR="00F2049B" w:rsidRDefault="00F2049B" w:rsidP="00F2049B">
      <w:pPr>
        <w:rPr>
          <w:rFonts w:ascii="Verdana" w:hAnsi="Verdana" w:cs="Verdana"/>
          <w:sz w:val="20"/>
          <w:szCs w:val="20"/>
        </w:rPr>
      </w:pPr>
      <w:r>
        <w:rPr>
          <w:rFonts w:ascii="Verdana" w:hAnsi="Verdana" w:cs="Verdana"/>
          <w:sz w:val="20"/>
          <w:szCs w:val="20"/>
        </w:rPr>
        <w:t xml:space="preserve">9.4 Williams motioned to hire Allan Krygeris as the perambulator for the Town of </w:t>
      </w:r>
      <w:smartTag w:uri="urn:schemas-microsoft-com:office:smarttags" w:element="City">
        <w:smartTag w:uri="urn:schemas-microsoft-com:office:smarttags" w:element="place">
          <w:r>
            <w:rPr>
              <w:rFonts w:ascii="Verdana" w:hAnsi="Verdana" w:cs="Verdana"/>
              <w:sz w:val="20"/>
              <w:szCs w:val="20"/>
            </w:rPr>
            <w:t>Washington Marshall</w:t>
          </w:r>
        </w:smartTag>
      </w:smartTag>
      <w:r>
        <w:rPr>
          <w:rFonts w:ascii="Verdana" w:hAnsi="Verdana" w:cs="Verdana"/>
          <w:sz w:val="20"/>
          <w:szCs w:val="20"/>
        </w:rPr>
        <w:t xml:space="preserve"> second two in favor Selectmen Krygeris abstained. </w:t>
      </w:r>
    </w:p>
    <w:p w:rsidR="00F2049B" w:rsidRDefault="00F2049B" w:rsidP="00F2049B">
      <w:pPr>
        <w:tabs>
          <w:tab w:val="center" w:pos="4680"/>
        </w:tabs>
        <w:rPr>
          <w:rFonts w:ascii="Verdana" w:hAnsi="Verdana" w:cs="Verdana"/>
          <w:sz w:val="20"/>
          <w:szCs w:val="20"/>
        </w:rPr>
      </w:pPr>
      <w:r>
        <w:rPr>
          <w:rFonts w:ascii="Verdana" w:hAnsi="Verdana" w:cs="Verdana"/>
          <w:sz w:val="20"/>
          <w:szCs w:val="20"/>
        </w:rPr>
        <w:t xml:space="preserve">9.5 The Selectmen discussed expenditures and procedures for fire and rescue and drafted two letters, as agents to expend, advising rescue captain and fire chief with policy changes.  DeFosse to </w:t>
      </w:r>
      <w:r w:rsidRPr="00F2049B">
        <w:rPr>
          <w:rFonts w:ascii="Verdana" w:hAnsi="Verdana" w:cs="Verdana"/>
          <w:noProof/>
          <w:sz w:val="20"/>
          <w:szCs w:val="20"/>
        </w:rPr>
        <w:t>forward</w:t>
      </w:r>
      <w:r w:rsidRPr="00F2049B">
        <w:rPr>
          <w:rFonts w:ascii="Verdana" w:hAnsi="Verdana" w:cs="Verdana"/>
          <w:noProof/>
          <w:sz w:val="20"/>
          <w:szCs w:val="20"/>
        </w:rPr>
        <w:t xml:space="preserve"> to department heads.</w:t>
      </w:r>
    </w:p>
    <w:p w:rsidR="00F2049B" w:rsidRDefault="00F2049B" w:rsidP="00F2049B">
      <w:pPr>
        <w:tabs>
          <w:tab w:val="center" w:pos="4680"/>
        </w:tabs>
        <w:rPr>
          <w:rFonts w:ascii="Verdana" w:hAnsi="Verdana" w:cs="Verdana"/>
          <w:sz w:val="20"/>
          <w:szCs w:val="20"/>
        </w:rPr>
      </w:pPr>
      <w:r>
        <w:rPr>
          <w:rFonts w:ascii="Verdana" w:hAnsi="Verdana" w:cs="Verdana"/>
          <w:sz w:val="20"/>
          <w:szCs w:val="20"/>
        </w:rPr>
        <w:t xml:space="preserve">9.6 The Selectmen and DeFosse reviewed the expenditures to identified and correct any budget </w:t>
      </w:r>
      <w:r>
        <w:rPr>
          <w:rFonts w:ascii="Verdana" w:hAnsi="Verdana" w:cs="Verdana"/>
          <w:sz w:val="20"/>
          <w:szCs w:val="20"/>
        </w:rPr>
        <w:t>entries</w:t>
      </w:r>
      <w:r>
        <w:rPr>
          <w:rFonts w:ascii="Verdana" w:hAnsi="Verdana" w:cs="Verdana"/>
          <w:sz w:val="20"/>
          <w:szCs w:val="20"/>
        </w:rPr>
        <w:t xml:space="preserve">. </w:t>
      </w:r>
    </w:p>
    <w:p w:rsidR="00F2049B" w:rsidRDefault="00F2049B" w:rsidP="00F2049B">
      <w:pPr>
        <w:rPr>
          <w:rFonts w:ascii="Verdana" w:hAnsi="Verdana" w:cs="Verdana"/>
          <w:sz w:val="20"/>
          <w:szCs w:val="20"/>
        </w:rPr>
      </w:pPr>
    </w:p>
    <w:p w:rsidR="00F2049B" w:rsidRDefault="00F2049B" w:rsidP="00F2049B">
      <w:pPr>
        <w:rPr>
          <w:rFonts w:ascii="Verdana" w:hAnsi="Verdana" w:cs="Verdana"/>
          <w:sz w:val="20"/>
          <w:szCs w:val="20"/>
        </w:rPr>
      </w:pPr>
      <w:r>
        <w:rPr>
          <w:rFonts w:ascii="Verdana" w:hAnsi="Verdana" w:cs="Verdana"/>
          <w:sz w:val="20"/>
          <w:szCs w:val="20"/>
        </w:rPr>
        <w:t>10.0 EXPENDITURES:</w:t>
      </w:r>
    </w:p>
    <w:p w:rsidR="00F2049B" w:rsidRDefault="00F2049B" w:rsidP="00F2049B">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$ 5,767.28 and vendor checks </w:t>
      </w:r>
      <w:r>
        <w:rPr>
          <w:rFonts w:ascii="Verdana" w:hAnsi="Verdana" w:cs="Verdana"/>
          <w:noProof/>
          <w:sz w:val="20"/>
          <w:szCs w:val="20"/>
        </w:rPr>
        <w:t>in the amount of</w:t>
      </w:r>
      <w:r>
        <w:rPr>
          <w:rFonts w:ascii="Verdana" w:hAnsi="Verdana" w:cs="Verdana"/>
          <w:sz w:val="20"/>
          <w:szCs w:val="20"/>
        </w:rPr>
        <w:t xml:space="preserve"> $ 420,999.72 for the week of </w:t>
      </w:r>
      <w:smartTag w:uri="urn:schemas-microsoft-com:office:smarttags" w:element="date">
        <w:smartTagPr>
          <w:attr w:name="Month" w:val="6"/>
          <w:attr w:name="Day" w:val="25"/>
          <w:attr w:name="Year" w:val="2016"/>
        </w:smartTagPr>
        <w:r>
          <w:rPr>
            <w:rFonts w:ascii="Verdana" w:hAnsi="Verdana" w:cs="Verdana"/>
            <w:sz w:val="20"/>
            <w:szCs w:val="20"/>
          </w:rPr>
          <w:t>June 25, 2016</w:t>
        </w:r>
      </w:smartTag>
      <w:r>
        <w:rPr>
          <w:rFonts w:ascii="Verdana" w:hAnsi="Verdana" w:cs="Verdana"/>
          <w:sz w:val="20"/>
          <w:szCs w:val="20"/>
        </w:rPr>
        <w:t>.</w:t>
      </w:r>
    </w:p>
    <w:p w:rsidR="00F2049B" w:rsidRDefault="00F2049B" w:rsidP="00F2049B">
      <w:pPr>
        <w:rPr>
          <w:rFonts w:ascii="Verdana" w:hAnsi="Verdana" w:cs="Verdana"/>
          <w:sz w:val="20"/>
          <w:szCs w:val="20"/>
        </w:rPr>
      </w:pPr>
      <w:r>
        <w:rPr>
          <w:rFonts w:ascii="Verdana" w:hAnsi="Verdana" w:cs="Verdana"/>
          <w:sz w:val="20"/>
          <w:szCs w:val="20"/>
        </w:rPr>
        <w:t>11.0 ADJOURNMENT:</w:t>
      </w:r>
    </w:p>
    <w:p w:rsidR="00F2049B" w:rsidRDefault="00F2049B" w:rsidP="00F2049B">
      <w:pPr>
        <w:rPr>
          <w:rFonts w:ascii="Verdana" w:hAnsi="Verdana" w:cs="Verdana"/>
          <w:sz w:val="20"/>
          <w:szCs w:val="20"/>
        </w:rPr>
      </w:pPr>
      <w:r>
        <w:rPr>
          <w:rFonts w:ascii="Verdana" w:hAnsi="Verdana" w:cs="Verdana"/>
          <w:sz w:val="20"/>
          <w:szCs w:val="20"/>
        </w:rPr>
        <w:lastRenderedPageBreak/>
        <w:t xml:space="preserve">11.1 Williams motioned to adjourn </w:t>
      </w:r>
      <w:r>
        <w:rPr>
          <w:rFonts w:ascii="Verdana" w:hAnsi="Verdana" w:cs="Verdana"/>
          <w:noProof/>
          <w:sz w:val="20"/>
          <w:szCs w:val="20"/>
        </w:rPr>
        <w:t xml:space="preserve">at </w:t>
      </w:r>
      <w:smartTag w:uri="urn:schemas-microsoft-com:office:smarttags" w:element="time">
        <w:smartTagPr>
          <w:attr w:name="Hour" w:val="19"/>
          <w:attr w:name="Minute" w:val="21"/>
        </w:smartTagPr>
        <w:r>
          <w:rPr>
            <w:rFonts w:ascii="Verdana" w:hAnsi="Verdana" w:cs="Verdana"/>
            <w:noProof/>
            <w:sz w:val="20"/>
            <w:szCs w:val="20"/>
          </w:rPr>
          <w:t>7:21 pm</w:t>
        </w:r>
      </w:smartTag>
      <w:r>
        <w:rPr>
          <w:rFonts w:ascii="Verdana" w:hAnsi="Verdana" w:cs="Verdana"/>
          <w:sz w:val="20"/>
          <w:szCs w:val="20"/>
        </w:rPr>
        <w:t xml:space="preserve"> and Krygeris second the motion. All voted in favor. </w:t>
      </w:r>
    </w:p>
    <w:p w:rsidR="00F2049B" w:rsidRDefault="00F2049B" w:rsidP="00F2049B">
      <w:pPr>
        <w:rPr>
          <w:rFonts w:ascii="Verdana" w:hAnsi="Verdana" w:cs="Verdana"/>
          <w:sz w:val="20"/>
          <w:szCs w:val="20"/>
        </w:rPr>
      </w:pPr>
    </w:p>
    <w:p w:rsidR="00F2049B" w:rsidRDefault="00F2049B" w:rsidP="00F2049B">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F2049B" w:rsidRDefault="00F2049B" w:rsidP="00F2049B">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F2049B" w:rsidRDefault="00F2049B" w:rsidP="00F2049B">
      <w:pPr>
        <w:rPr>
          <w:rFonts w:cs="Times New Roman"/>
        </w:rPr>
      </w:pPr>
    </w:p>
    <w:p w:rsidR="00D9783D" w:rsidRDefault="00D9783D"/>
    <w:sectPr w:rsidR="00D9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IyMDAyNbY0sTA1NDFR0lEKTi0uzszPAykwrAUA8AZGxywAAAA="/>
  </w:docVars>
  <w:rsids>
    <w:rsidRoot w:val="00F2049B"/>
    <w:rsid w:val="00D9783D"/>
    <w:rsid w:val="00F2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d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05BBEC9-3E5E-4E5F-85B3-7CAADBF7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49B"/>
    <w:pPr>
      <w:spacing w:line="252"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27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Deb Defosse</cp:lastModifiedBy>
  <cp:revision>1</cp:revision>
  <dcterms:created xsi:type="dcterms:W3CDTF">2016-07-05T13:50:00Z</dcterms:created>
  <dcterms:modified xsi:type="dcterms:W3CDTF">2016-07-05T14:00:00Z</dcterms:modified>
</cp:coreProperties>
</file>