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4C" w:rsidRDefault="0028034C" w:rsidP="006B1C99">
      <w:bookmarkStart w:id="0" w:name="_GoBack"/>
      <w:bookmarkEnd w:id="0"/>
      <w:r>
        <w:t>Town of Washington</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Board of Selectmen</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Meeting Minutes</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February 08, 2018</w:t>
      </w:r>
      <w:r>
        <w:rPr>
          <w:rFonts w:ascii="Times New Roman" w:hAnsi="Times New Roman" w:cs="Times New Roman"/>
          <w:noProof/>
          <w:sz w:val="24"/>
          <w:szCs w:val="24"/>
        </w:rPr>
        <w:t>,</w:t>
      </w:r>
      <w:r>
        <w:rPr>
          <w:rFonts w:ascii="Times New Roman" w:hAnsi="Times New Roman" w:cs="Times New Roman"/>
          <w:sz w:val="24"/>
          <w:szCs w:val="24"/>
        </w:rPr>
        <w:t xml:space="preserve"> Selectmen Meeting 7:00 pm at the Office Trailer.</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ASSEMBLY</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MEMBERS:   Al Krygeris, Tom Marshall</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Visitors: None</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2.0 Minutes: Marshall moved to approve the meeting minutes of February 01, 2018</w:t>
      </w:r>
      <w:r>
        <w:rPr>
          <w:rFonts w:ascii="Times New Roman" w:hAnsi="Times New Roman" w:cs="Times New Roman"/>
          <w:noProof/>
          <w:sz w:val="24"/>
          <w:szCs w:val="24"/>
        </w:rPr>
        <w:t>, Krygeris second all voted in favor</w:t>
      </w:r>
      <w:r>
        <w:rPr>
          <w:rFonts w:ascii="Times New Roman" w:hAnsi="Times New Roman" w:cs="Times New Roman"/>
          <w:sz w:val="24"/>
          <w:szCs w:val="24"/>
        </w:rPr>
        <w:t xml:space="preserve">  </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28034C" w:rsidRDefault="0028034C" w:rsidP="006B1C99">
      <w:pPr>
        <w:rPr>
          <w:rFonts w:ascii="Times New Roman" w:hAnsi="Times New Roman" w:cs="Times New Roman"/>
          <w:noProof/>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b/>
          <w:bCs/>
          <w:sz w:val="24"/>
          <w:szCs w:val="24"/>
        </w:rPr>
        <w:t>February 12, 2018</w:t>
      </w:r>
      <w:r>
        <w:rPr>
          <w:rFonts w:ascii="Times New Roman" w:hAnsi="Times New Roman" w:cs="Times New Roman"/>
          <w:sz w:val="24"/>
          <w:szCs w:val="24"/>
        </w:rPr>
        <w:t xml:space="preserve">, Budget Hearing 6:00 pm at Camp Morgan Lodge. </w:t>
      </w:r>
    </w:p>
    <w:p w:rsidR="0028034C" w:rsidRDefault="0028034C" w:rsidP="006B1C99">
      <w:pPr>
        <w:rPr>
          <w:rFonts w:ascii="Times New Roman" w:hAnsi="Times New Roman" w:cs="Times New Roman"/>
          <w:b/>
          <w:bCs/>
          <w:sz w:val="24"/>
          <w:szCs w:val="24"/>
        </w:rPr>
      </w:pPr>
      <w:r>
        <w:rPr>
          <w:rFonts w:ascii="Times New Roman" w:hAnsi="Times New Roman" w:cs="Times New Roman"/>
          <w:b/>
          <w:bCs/>
          <w:sz w:val="24"/>
          <w:szCs w:val="24"/>
        </w:rPr>
        <w:t xml:space="preserve">February 14, 2018, </w:t>
      </w:r>
      <w:r>
        <w:rPr>
          <w:rFonts w:ascii="Times New Roman" w:hAnsi="Times New Roman" w:cs="Times New Roman"/>
          <w:sz w:val="24"/>
          <w:szCs w:val="24"/>
        </w:rPr>
        <w:t>Park &amp; Rec meeting 6:00 pm at Camp Morgan Lodge</w:t>
      </w:r>
    </w:p>
    <w:p w:rsidR="0028034C" w:rsidRDefault="0028034C" w:rsidP="006B1C99">
      <w:pPr>
        <w:rPr>
          <w:rFonts w:ascii="Times New Roman" w:hAnsi="Times New Roman" w:cs="Times New Roman"/>
          <w:sz w:val="24"/>
          <w:szCs w:val="24"/>
        </w:rPr>
      </w:pPr>
      <w:r>
        <w:rPr>
          <w:rFonts w:ascii="Times New Roman" w:hAnsi="Times New Roman" w:cs="Times New Roman"/>
          <w:b/>
          <w:bCs/>
          <w:sz w:val="24"/>
          <w:szCs w:val="24"/>
        </w:rPr>
        <w:t>February 15, 2018</w:t>
      </w:r>
      <w:r>
        <w:rPr>
          <w:rFonts w:ascii="Times New Roman" w:hAnsi="Times New Roman" w:cs="Times New Roman"/>
          <w:sz w:val="24"/>
          <w:szCs w:val="24"/>
        </w:rPr>
        <w:t xml:space="preserve">, Selectmen office hours 9-4, evening meeting 7:00 pm at the Office Trailer </w:t>
      </w:r>
    </w:p>
    <w:p w:rsidR="0028034C" w:rsidRDefault="0028034C" w:rsidP="006B1C99">
      <w:pPr>
        <w:rPr>
          <w:rFonts w:ascii="Times New Roman" w:hAnsi="Times New Roman" w:cs="Times New Roman"/>
          <w:sz w:val="24"/>
          <w:szCs w:val="24"/>
        </w:rPr>
      </w:pPr>
      <w:r>
        <w:rPr>
          <w:rFonts w:ascii="Times New Roman" w:hAnsi="Times New Roman" w:cs="Times New Roman"/>
          <w:b/>
          <w:bCs/>
          <w:sz w:val="24"/>
          <w:szCs w:val="24"/>
        </w:rPr>
        <w:t xml:space="preserve">February 21, </w:t>
      </w:r>
      <w:r w:rsidRPr="006B1C99">
        <w:rPr>
          <w:rFonts w:ascii="Times New Roman" w:hAnsi="Times New Roman" w:cs="Times New Roman"/>
          <w:b/>
          <w:bCs/>
          <w:noProof/>
          <w:sz w:val="24"/>
          <w:szCs w:val="24"/>
        </w:rPr>
        <w:t>2018</w:t>
      </w:r>
      <w:r>
        <w:rPr>
          <w:rFonts w:ascii="Times New Roman" w:hAnsi="Times New Roman" w:cs="Times New Roman"/>
          <w:b/>
          <w:bCs/>
          <w:noProof/>
          <w:sz w:val="24"/>
          <w:szCs w:val="24"/>
        </w:rPr>
        <w:t>,</w:t>
      </w:r>
      <w:r>
        <w:rPr>
          <w:rFonts w:ascii="Times New Roman" w:hAnsi="Times New Roman" w:cs="Times New Roman"/>
          <w:sz w:val="24"/>
          <w:szCs w:val="24"/>
        </w:rPr>
        <w:t xml:space="preserve"> Conservation Commission meeting 7:00 pm at Beaver Brook</w:t>
      </w:r>
    </w:p>
    <w:p w:rsidR="0028034C" w:rsidRDefault="0028034C" w:rsidP="006B1C99">
      <w:pPr>
        <w:rPr>
          <w:rFonts w:ascii="Times New Roman" w:hAnsi="Times New Roman" w:cs="Times New Roman"/>
          <w:b/>
          <w:bCs/>
          <w:sz w:val="24"/>
          <w:szCs w:val="24"/>
        </w:rPr>
      </w:pPr>
      <w:r w:rsidRPr="004B06B1">
        <w:rPr>
          <w:rFonts w:ascii="Times New Roman" w:hAnsi="Times New Roman" w:cs="Times New Roman"/>
          <w:b/>
          <w:bCs/>
          <w:sz w:val="24"/>
          <w:szCs w:val="24"/>
        </w:rPr>
        <w:t>February 28, 2018</w:t>
      </w:r>
      <w:r>
        <w:rPr>
          <w:rFonts w:ascii="Times New Roman" w:hAnsi="Times New Roman" w:cs="Times New Roman"/>
          <w:sz w:val="24"/>
          <w:szCs w:val="24"/>
        </w:rPr>
        <w:t>, Zoning Board of Appeals meeting 7:00 pm at Camp Morgan Lodge</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b/>
          <w:bCs/>
          <w:sz w:val="24"/>
          <w:szCs w:val="24"/>
        </w:rPr>
      </w:pPr>
      <w:r>
        <w:rPr>
          <w:rFonts w:ascii="Times New Roman" w:hAnsi="Times New Roman" w:cs="Times New Roman"/>
          <w:b/>
          <w:bCs/>
          <w:sz w:val="24"/>
          <w:szCs w:val="24"/>
        </w:rPr>
        <w:t>DID YOU KNOW!!</w:t>
      </w:r>
    </w:p>
    <w:p w:rsidR="0028034C" w:rsidRDefault="0028034C" w:rsidP="006B1C99">
      <w:pPr>
        <w:ind w:left="720" w:firstLine="720"/>
        <w:rPr>
          <w:b/>
          <w:bCs/>
          <w:sz w:val="28"/>
          <w:szCs w:val="28"/>
        </w:rPr>
      </w:pPr>
      <w:r>
        <w:rPr>
          <w:b/>
          <w:bCs/>
          <w:sz w:val="28"/>
          <w:szCs w:val="28"/>
        </w:rPr>
        <w:t>Washington Volunteer Fire Department ~ Annual Ice Fishing Derby</w:t>
      </w:r>
    </w:p>
    <w:p w:rsidR="0028034C" w:rsidRDefault="0028034C" w:rsidP="006B1C99">
      <w:pPr>
        <w:jc w:val="center"/>
        <w:rPr>
          <w:rFonts w:ascii="Tahoma" w:hAnsi="Tahoma" w:cs="Tahoma"/>
        </w:rPr>
      </w:pPr>
      <w:r>
        <w:rPr>
          <w:rFonts w:ascii="Tahoma" w:hAnsi="Tahoma" w:cs="Tahoma"/>
        </w:rPr>
        <w:t>Ice Fishing Derby February 17</w:t>
      </w:r>
      <w:r>
        <w:rPr>
          <w:rFonts w:ascii="Tahoma" w:hAnsi="Tahoma" w:cs="Tahoma"/>
          <w:vertAlign w:val="superscript"/>
        </w:rPr>
        <w:t>th</w:t>
      </w:r>
      <w:r>
        <w:rPr>
          <w:rFonts w:ascii="Tahoma" w:hAnsi="Tahoma" w:cs="Tahoma"/>
        </w:rPr>
        <w:t xml:space="preserve"> and 18</w:t>
      </w:r>
      <w:r>
        <w:rPr>
          <w:rFonts w:ascii="Tahoma" w:hAnsi="Tahoma" w:cs="Tahoma"/>
          <w:vertAlign w:val="superscript"/>
        </w:rPr>
        <w:t>th</w:t>
      </w:r>
      <w:r>
        <w:rPr>
          <w:rFonts w:ascii="Tahoma" w:hAnsi="Tahoma" w:cs="Tahoma"/>
        </w:rPr>
        <w:t xml:space="preserve"> 2018</w:t>
      </w:r>
    </w:p>
    <w:p w:rsidR="0028034C" w:rsidRDefault="0028034C" w:rsidP="006B1C99">
      <w:pPr>
        <w:jc w:val="center"/>
        <w:rPr>
          <w:rFonts w:ascii="Tahoma" w:hAnsi="Tahoma" w:cs="Tahoma"/>
        </w:rPr>
      </w:pPr>
      <w:r>
        <w:rPr>
          <w:rFonts w:ascii="Tahoma" w:hAnsi="Tahoma" w:cs="Tahoma"/>
        </w:rPr>
        <w:t>(Legal lakes and ponds in Washington only).</w:t>
      </w:r>
    </w:p>
    <w:p w:rsidR="0028034C" w:rsidRDefault="0028034C" w:rsidP="006B1C99">
      <w:pPr>
        <w:jc w:val="both"/>
        <w:rPr>
          <w:rFonts w:ascii="Tahoma" w:hAnsi="Tahoma" w:cs="Tahoma"/>
        </w:rPr>
      </w:pPr>
      <w:r>
        <w:rPr>
          <w:rFonts w:ascii="Tahoma" w:hAnsi="Tahoma" w:cs="Tahoma"/>
        </w:rPr>
        <w:t xml:space="preserve">The Derby will be headquartered at Camp Morgan Lodge.  At the lodge you will be able to register, weigh-in, enjoy a nice hot meal, visit with friends, and see all of the great prizes.  </w:t>
      </w:r>
    </w:p>
    <w:p w:rsidR="0028034C" w:rsidRDefault="0028034C" w:rsidP="006B1C99">
      <w:pPr>
        <w:jc w:val="center"/>
        <w:rPr>
          <w:rFonts w:ascii="Tahoma" w:hAnsi="Tahoma" w:cs="Tahoma"/>
          <w:b/>
          <w:bCs/>
          <w:noProof/>
        </w:rPr>
      </w:pPr>
      <w:r>
        <w:rPr>
          <w:rFonts w:ascii="Tahoma" w:hAnsi="Tahoma" w:cs="Tahoma"/>
          <w:b/>
          <w:bCs/>
        </w:rPr>
        <w:t xml:space="preserve">Check-in time on Saturday is </w:t>
      </w:r>
      <w:r>
        <w:rPr>
          <w:rFonts w:ascii="Tahoma" w:hAnsi="Tahoma" w:cs="Tahoma"/>
          <w:b/>
          <w:bCs/>
          <w:noProof/>
        </w:rPr>
        <w:t>5:30 pm</w:t>
      </w:r>
      <w:r>
        <w:rPr>
          <w:rFonts w:ascii="Tahoma" w:hAnsi="Tahoma" w:cs="Tahoma"/>
          <w:b/>
          <w:bCs/>
        </w:rPr>
        <w:t xml:space="preserve"> and Check-in time on Sunday is </w:t>
      </w:r>
      <w:r>
        <w:rPr>
          <w:rFonts w:ascii="Tahoma" w:hAnsi="Tahoma" w:cs="Tahoma"/>
          <w:b/>
          <w:bCs/>
          <w:noProof/>
        </w:rPr>
        <w:t>3:00 pm</w:t>
      </w:r>
    </w:p>
    <w:p w:rsidR="0028034C" w:rsidRDefault="0028034C" w:rsidP="006B1C99">
      <w:pPr>
        <w:jc w:val="center"/>
        <w:rPr>
          <w:rFonts w:ascii="Tahoma" w:hAnsi="Tahoma" w:cs="Tahoma"/>
          <w:b/>
          <w:bCs/>
          <w:noProof/>
        </w:rPr>
      </w:pPr>
    </w:p>
    <w:p w:rsidR="0028034C" w:rsidRDefault="0028034C" w:rsidP="006B1C99">
      <w:pPr>
        <w:spacing w:after="0"/>
        <w:jc w:val="center"/>
        <w:rPr>
          <w:rFonts w:ascii="Times New Roman" w:hAnsi="Times New Roman" w:cs="Times New Roman"/>
          <w:b/>
          <w:bCs/>
          <w:sz w:val="28"/>
          <w:szCs w:val="28"/>
        </w:rPr>
      </w:pPr>
      <w:r>
        <w:rPr>
          <w:rFonts w:ascii="Times New Roman" w:hAnsi="Times New Roman" w:cs="Times New Roman"/>
          <w:b/>
          <w:bCs/>
          <w:sz w:val="28"/>
          <w:szCs w:val="28"/>
        </w:rPr>
        <w:t>Washington Snow Riders Radar Run</w:t>
      </w:r>
    </w:p>
    <w:p w:rsidR="0028034C" w:rsidRDefault="0028034C" w:rsidP="006B1C99">
      <w:pPr>
        <w:jc w:val="center"/>
        <w:rPr>
          <w:rFonts w:ascii="Times New Roman" w:hAnsi="Times New Roman" w:cs="Times New Roman"/>
          <w:b/>
          <w:bCs/>
          <w:sz w:val="28"/>
          <w:szCs w:val="28"/>
        </w:rPr>
      </w:pPr>
      <w:r>
        <w:rPr>
          <w:rFonts w:ascii="Times New Roman" w:hAnsi="Times New Roman" w:cs="Times New Roman"/>
          <w:b/>
          <w:bCs/>
          <w:sz w:val="28"/>
          <w:szCs w:val="28"/>
        </w:rPr>
        <w:t>Has been canceled</w:t>
      </w:r>
    </w:p>
    <w:p w:rsidR="0028034C" w:rsidRDefault="0028034C" w:rsidP="006B1C99">
      <w:pPr>
        <w:jc w:val="center"/>
        <w:rPr>
          <w:rFonts w:ascii="Times New Roman" w:hAnsi="Times New Roman" w:cs="Times New Roman"/>
          <w:b/>
          <w:bCs/>
          <w:sz w:val="28"/>
          <w:szCs w:val="28"/>
        </w:rPr>
      </w:pPr>
    </w:p>
    <w:p w:rsidR="0028034C" w:rsidRDefault="0028034C" w:rsidP="006B1C99">
      <w:pPr>
        <w:spacing w:after="0"/>
        <w:ind w:left="720" w:firstLine="720"/>
        <w:rPr>
          <w:rFonts w:ascii="Times New Roman" w:hAnsi="Times New Roman" w:cs="Times New Roman"/>
          <w:b/>
          <w:bCs/>
          <w:sz w:val="28"/>
          <w:szCs w:val="28"/>
        </w:rPr>
      </w:pPr>
    </w:p>
    <w:p w:rsidR="0028034C" w:rsidRDefault="0028034C" w:rsidP="006B1C99">
      <w:pPr>
        <w:spacing w:after="0"/>
        <w:ind w:left="720" w:firstLine="720"/>
        <w:rPr>
          <w:rFonts w:ascii="Times New Roman" w:hAnsi="Times New Roman" w:cs="Times New Roman"/>
          <w:b/>
          <w:bCs/>
          <w:sz w:val="28"/>
          <w:szCs w:val="28"/>
        </w:rPr>
      </w:pPr>
    </w:p>
    <w:p w:rsidR="0028034C" w:rsidRDefault="0028034C" w:rsidP="006B1C99">
      <w:pPr>
        <w:spacing w:after="0"/>
        <w:ind w:left="720" w:firstLine="720"/>
        <w:rPr>
          <w:rFonts w:ascii="Times New Roman" w:hAnsi="Times New Roman" w:cs="Times New Roman"/>
          <w:b/>
          <w:bCs/>
          <w:sz w:val="28"/>
          <w:szCs w:val="28"/>
        </w:rPr>
      </w:pPr>
      <w:r>
        <w:rPr>
          <w:rFonts w:ascii="Times New Roman" w:hAnsi="Times New Roman" w:cs="Times New Roman"/>
          <w:b/>
          <w:bCs/>
          <w:sz w:val="28"/>
          <w:szCs w:val="28"/>
        </w:rPr>
        <w:t xml:space="preserve">Washington Snow Riders </w:t>
      </w:r>
      <w:r w:rsidRPr="006B1C99">
        <w:rPr>
          <w:rFonts w:ascii="Times New Roman" w:hAnsi="Times New Roman" w:cs="Times New Roman"/>
          <w:b/>
          <w:bCs/>
          <w:noProof/>
          <w:sz w:val="28"/>
          <w:szCs w:val="28"/>
        </w:rPr>
        <w:t>Landowners</w:t>
      </w:r>
      <w:r>
        <w:rPr>
          <w:rFonts w:ascii="Times New Roman" w:hAnsi="Times New Roman" w:cs="Times New Roman"/>
          <w:b/>
          <w:bCs/>
          <w:sz w:val="28"/>
          <w:szCs w:val="28"/>
        </w:rPr>
        <w:t xml:space="preserve"> Appreciation Dance</w:t>
      </w:r>
    </w:p>
    <w:p w:rsidR="0028034C" w:rsidRDefault="0028034C" w:rsidP="006B1C9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March 3, 2017 at 7:00 -10:00 pm    </w:t>
      </w:r>
    </w:p>
    <w:p w:rsidR="0028034C" w:rsidRDefault="0028034C" w:rsidP="006B1C99">
      <w:pPr>
        <w:jc w:val="center"/>
        <w:rPr>
          <w:rFonts w:ascii="Times New Roman" w:hAnsi="Times New Roman" w:cs="Times New Roman"/>
          <w:b/>
          <w:bCs/>
          <w:sz w:val="28"/>
          <w:szCs w:val="28"/>
        </w:rPr>
      </w:pPr>
      <w:r>
        <w:rPr>
          <w:rFonts w:ascii="Times New Roman" w:hAnsi="Times New Roman" w:cs="Times New Roman"/>
          <w:b/>
          <w:bCs/>
          <w:sz w:val="28"/>
          <w:szCs w:val="28"/>
        </w:rPr>
        <w:t>Camp Morgan Lodge</w:t>
      </w:r>
    </w:p>
    <w:p w:rsidR="0028034C" w:rsidRDefault="0028034C" w:rsidP="006B1C99">
      <w:pPr>
        <w:jc w:val="center"/>
        <w:rPr>
          <w:rFonts w:ascii="Tahoma" w:hAnsi="Tahoma" w:cs="Tahoma"/>
          <w:b/>
          <w:bCs/>
          <w:noProof/>
          <w:sz w:val="28"/>
          <w:szCs w:val="28"/>
        </w:rPr>
      </w:pPr>
    </w:p>
    <w:p w:rsidR="0028034C" w:rsidRDefault="0028034C" w:rsidP="006B1C99">
      <w:pPr>
        <w:spacing w:after="0"/>
        <w:ind w:left="360"/>
        <w:jc w:val="center"/>
        <w:rPr>
          <w:rFonts w:ascii="Times New Roman" w:hAnsi="Times New Roman" w:cs="Times New Roman"/>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3.0 BUILDING PERMITS: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3.1 Alan Ross, Tm # 17/41 requesting a building permit to construct a 12 X 24’ gazebo. Marshall, Krygeris inspected finding that the shoreline setback was not in compliance with the town’s LUO. DeFosse to forward a denial letter along with an application to appeal to the ZBA. </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4.1 Geoff Lemay (Milestone) Ed Hayes (GM) discussed the meeting house project</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4.2 Jim and Gwen Gaskell inquired about a town property.</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5.1 Ed Thayer</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5.1.1 Updated the selectmen that he asked Meridian to move forward with Ayers Pond Bridge</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5.1.2 Discussed that the F-800 truck would need a new motor.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5.1.3 Discussed Camp Morgan’s field drainage.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5.1.4 Provided an invoice for the cost of the replacement motor for the F-800.</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5.1.5 Thayer expressed his concern about the location of the sprinkler system control panel at the fire station. Thayer felt it needed to be raised to avoid the water table which is currently controlled by pumps. Marshall to reach out to Tom Burt for a solution.</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5.2 Chief DeFosse</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5.2.1 Select board provided an update </w:t>
      </w:r>
      <w:r w:rsidRPr="006B1C99">
        <w:rPr>
          <w:rFonts w:ascii="Times New Roman" w:hAnsi="Times New Roman" w:cs="Times New Roman"/>
          <w:noProof/>
          <w:sz w:val="24"/>
          <w:szCs w:val="24"/>
        </w:rPr>
        <w:t>o</w:t>
      </w:r>
      <w:r>
        <w:rPr>
          <w:rFonts w:ascii="Times New Roman" w:hAnsi="Times New Roman" w:cs="Times New Roman"/>
          <w:noProof/>
          <w:sz w:val="24"/>
          <w:szCs w:val="24"/>
        </w:rPr>
        <w:t>n</w:t>
      </w:r>
      <w:r>
        <w:rPr>
          <w:rFonts w:ascii="Times New Roman" w:hAnsi="Times New Roman" w:cs="Times New Roman"/>
          <w:sz w:val="24"/>
          <w:szCs w:val="24"/>
        </w:rPr>
        <w:t xml:space="preserve"> the status of the fire/rescue project.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5.2.2 Discussed the Budget Hearing and offered his presence to answer questions. </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PUBLIC: None</w:t>
      </w:r>
    </w:p>
    <w:p w:rsidR="0028034C" w:rsidRDefault="0028034C" w:rsidP="006B1C99">
      <w:pPr>
        <w:rPr>
          <w:rFonts w:ascii="Times New Roman" w:hAnsi="Times New Roman" w:cs="Times New Roman"/>
          <w:noProof/>
          <w:sz w:val="24"/>
          <w:szCs w:val="24"/>
        </w:rPr>
      </w:pPr>
    </w:p>
    <w:p w:rsidR="0028034C" w:rsidRDefault="0028034C" w:rsidP="006B1C99">
      <w:pPr>
        <w:rPr>
          <w:rFonts w:ascii="Times New Roman" w:hAnsi="Times New Roman" w:cs="Times New Roman"/>
          <w:noProof/>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lastRenderedPageBreak/>
        <w:t>7.0 COMMUNICATIONS RECEIVED</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7.1 Milestone provided the meeting minutes of February 8, 2018, filed.</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7.2 NH Municipal Association Legislative Bulletin # 7, placed in the </w:t>
      </w:r>
      <w:r w:rsidRPr="006B1C99">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7.3 NH Business Review Vol. # 40 NO. 3, placed in the </w:t>
      </w:r>
      <w:r w:rsidRPr="006B1C99">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7.4 Mike Morin provided a quote for additional work for the fire/rescue project. Tabled for further discussion</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7.5 E-mail from Jean Kluk Re: LCHIP Meeting House Stewardship Plan</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7.6 Vachon Clukay &amp; Company PC, provided the Town of Washington Financial Statement and Independent Auditors report for December 31, 2016. </w:t>
      </w:r>
    </w:p>
    <w:p w:rsidR="0028034C" w:rsidRDefault="0028034C" w:rsidP="006B1C99">
      <w:pPr>
        <w:rPr>
          <w:rFonts w:ascii="Times New Roman" w:hAnsi="Times New Roman" w:cs="Times New Roman"/>
          <w:sz w:val="24"/>
          <w:szCs w:val="24"/>
        </w:rPr>
      </w:pPr>
    </w:p>
    <w:p w:rsidR="0028034C" w:rsidRDefault="0028034C" w:rsidP="006B1C99">
      <w:pPr>
        <w:shd w:val="clear" w:color="auto" w:fill="FFFFFF"/>
        <w:spacing w:after="0" w:line="240" w:lineRule="auto"/>
        <w:rPr>
          <w:rFonts w:ascii="Arial" w:hAnsi="Arial" w:cs="Arial"/>
          <w:color w:val="000000"/>
          <w:sz w:val="14"/>
          <w:szCs w:val="14"/>
        </w:rPr>
      </w:pPr>
      <w:r>
        <w:rPr>
          <w:rFonts w:ascii="Times New Roman" w:hAnsi="Times New Roman" w:cs="Times New Roman"/>
          <w:sz w:val="24"/>
          <w:szCs w:val="24"/>
        </w:rPr>
        <w:t xml:space="preserve">8.0 OLD </w:t>
      </w:r>
      <w:r>
        <w:rPr>
          <w:rFonts w:ascii="Times New Roman" w:hAnsi="Times New Roman" w:cs="Times New Roman"/>
          <w:noProof/>
          <w:sz w:val="24"/>
          <w:szCs w:val="24"/>
        </w:rPr>
        <w:t>BUSINESS: None</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9.0 NEW BUSINESS:</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9.1 Krygeris moved to approve the quote for replacing the F-800 motor and authorize DeFosse to send the electronic payment of $ 2,930.00 and for Marshall to sign on behalf of the select board.  </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9.2 The select board authorized Jean Kluk and Lynn Hendrickson to move forward with Stewardship Plan with LCHIP for approval. </w:t>
      </w:r>
    </w:p>
    <w:p w:rsidR="0028034C" w:rsidRDefault="0028034C" w:rsidP="006B1C99">
      <w:pPr>
        <w:rPr>
          <w:rFonts w:ascii="Times New Roman" w:hAnsi="Times New Roman" w:cs="Times New Roman"/>
          <w:noProof/>
          <w:sz w:val="24"/>
          <w:szCs w:val="24"/>
        </w:rPr>
      </w:pPr>
      <w:r>
        <w:rPr>
          <w:rFonts w:ascii="Times New Roman" w:hAnsi="Times New Roman" w:cs="Times New Roman"/>
          <w:sz w:val="24"/>
          <w:szCs w:val="24"/>
        </w:rPr>
        <w:t xml:space="preserve">9.3 DeFosse to send a letter on behalf of the select board, Re: Tm # 17/41 building without permits which violates the town’s Land Use Ordinance (LUO). </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10.0 EXPENDITURES:</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$ 7,864.66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$ 24,177.82 for the week of February 09, </w:t>
      </w:r>
      <w:r>
        <w:rPr>
          <w:rFonts w:ascii="Times New Roman" w:hAnsi="Times New Roman" w:cs="Times New Roman"/>
          <w:noProof/>
          <w:sz w:val="24"/>
          <w:szCs w:val="24"/>
        </w:rPr>
        <w:t>2018.</w:t>
      </w:r>
    </w:p>
    <w:p w:rsidR="0028034C" w:rsidRDefault="0028034C" w:rsidP="006B1C99">
      <w:pPr>
        <w:rPr>
          <w:rFonts w:ascii="Times New Roman" w:hAnsi="Times New Roman" w:cs="Times New Roman"/>
          <w:sz w:val="24"/>
          <w:szCs w:val="24"/>
        </w:rPr>
      </w:pP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11.0 ADJOURNMENT:</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11.1 Marshall moved to adjourn </w:t>
      </w:r>
      <w:r>
        <w:rPr>
          <w:rFonts w:ascii="Times New Roman" w:hAnsi="Times New Roman" w:cs="Times New Roman"/>
          <w:noProof/>
          <w:sz w:val="24"/>
          <w:szCs w:val="24"/>
        </w:rPr>
        <w:t xml:space="preserve">at 7: 56 pm </w:t>
      </w:r>
      <w:r>
        <w:rPr>
          <w:rFonts w:ascii="Times New Roman" w:hAnsi="Times New Roman" w:cs="Times New Roman"/>
          <w:sz w:val="24"/>
          <w:szCs w:val="24"/>
        </w:rPr>
        <w:t>and Krygeris second. All voted in favor.</w:t>
      </w:r>
    </w:p>
    <w:p w:rsidR="0028034C" w:rsidRDefault="0028034C" w:rsidP="006B1C99">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28034C" w:rsidRDefault="0028034C" w:rsidP="006B1C99">
      <w:r>
        <w:t>Deborah DeFosse</w:t>
      </w:r>
      <w:r>
        <w:tab/>
      </w:r>
    </w:p>
    <w:p w:rsidR="0028034C" w:rsidRDefault="0028034C" w:rsidP="006B1C99"/>
    <w:p w:rsidR="0028034C" w:rsidRDefault="0028034C">
      <w:pPr>
        <w:rPr>
          <w:rFonts w:cs="Times New Roman"/>
        </w:rPr>
      </w:pPr>
    </w:p>
    <w:sectPr w:rsidR="0028034C" w:rsidSect="00CB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MzQ2NzA0N7c0MrNU0lEKTi0uzszPAykwrAUAYNAU7iwAAAA="/>
  </w:docVars>
  <w:rsids>
    <w:rsidRoot w:val="006B1C99"/>
    <w:rsid w:val="00050B6D"/>
    <w:rsid w:val="0014300E"/>
    <w:rsid w:val="00277A11"/>
    <w:rsid w:val="0028034C"/>
    <w:rsid w:val="00364F9C"/>
    <w:rsid w:val="00446B12"/>
    <w:rsid w:val="004B06B1"/>
    <w:rsid w:val="006B1C99"/>
    <w:rsid w:val="00C5053E"/>
    <w:rsid w:val="00CB108E"/>
    <w:rsid w:val="00D8104A"/>
    <w:rsid w:val="00E22E33"/>
    <w:rsid w:val="00E45A24"/>
    <w:rsid w:val="00F61692"/>
    <w:rsid w:val="00F9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9"/>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9"/>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1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3418</Characters>
  <Application>Microsoft Macintosh Word</Application>
  <DocSecurity>4</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Andrew Schwartz</cp:lastModifiedBy>
  <cp:revision>2</cp:revision>
  <dcterms:created xsi:type="dcterms:W3CDTF">2019-01-25T16:03:00Z</dcterms:created>
  <dcterms:modified xsi:type="dcterms:W3CDTF">2019-01-25T16:03:00Z</dcterms:modified>
</cp:coreProperties>
</file>