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35C" w:rsidRPr="00ED5D02" w:rsidRDefault="0093535C" w:rsidP="00F16538">
      <w:pPr>
        <w:rPr>
          <w:rFonts w:ascii="Times New Roman" w:hAnsi="Times New Roman" w:cs="Times New Roman"/>
        </w:rPr>
      </w:pPr>
      <w:r w:rsidRPr="00ED5D02">
        <w:rPr>
          <w:rFonts w:ascii="Times New Roman" w:hAnsi="Times New Roman" w:cs="Times New Roman"/>
        </w:rPr>
        <w:t>Town of Washington</w:t>
      </w:r>
    </w:p>
    <w:p w:rsidR="0093535C" w:rsidRPr="00ED5D02" w:rsidRDefault="0093535C" w:rsidP="00F16538">
      <w:pPr>
        <w:rPr>
          <w:rFonts w:ascii="Times New Roman" w:hAnsi="Times New Roman" w:cs="Times New Roman"/>
        </w:rPr>
      </w:pPr>
      <w:r w:rsidRPr="00ED5D02">
        <w:rPr>
          <w:rFonts w:ascii="Times New Roman" w:hAnsi="Times New Roman" w:cs="Times New Roman"/>
        </w:rPr>
        <w:t>Board of Selectmen</w:t>
      </w:r>
    </w:p>
    <w:p w:rsidR="0093535C" w:rsidRPr="00ED5D02" w:rsidRDefault="0093535C" w:rsidP="00F16538">
      <w:pPr>
        <w:rPr>
          <w:rFonts w:ascii="Times New Roman" w:hAnsi="Times New Roman" w:cs="Times New Roman"/>
        </w:rPr>
      </w:pPr>
      <w:r w:rsidRPr="00ED5D02">
        <w:rPr>
          <w:rFonts w:ascii="Times New Roman" w:hAnsi="Times New Roman" w:cs="Times New Roman"/>
        </w:rPr>
        <w:t>Meeting Minutes</w:t>
      </w:r>
    </w:p>
    <w:p w:rsidR="0093535C" w:rsidRPr="00ED5D02" w:rsidRDefault="00455E81" w:rsidP="00F16538">
      <w:pPr>
        <w:rPr>
          <w:rFonts w:ascii="Times New Roman" w:hAnsi="Times New Roman" w:cs="Times New Roman"/>
        </w:rPr>
      </w:pPr>
      <w:r>
        <w:rPr>
          <w:rFonts w:ascii="Times New Roman" w:hAnsi="Times New Roman" w:cs="Times New Roman"/>
        </w:rPr>
        <w:t xml:space="preserve">August </w:t>
      </w:r>
      <w:r w:rsidR="00E91F41">
        <w:rPr>
          <w:rFonts w:ascii="Times New Roman" w:hAnsi="Times New Roman" w:cs="Times New Roman"/>
        </w:rPr>
        <w:t>23</w:t>
      </w:r>
      <w:r>
        <w:rPr>
          <w:rFonts w:ascii="Times New Roman" w:hAnsi="Times New Roman" w:cs="Times New Roman"/>
        </w:rPr>
        <w:t>,</w:t>
      </w:r>
      <w:r w:rsidR="005910ED" w:rsidRPr="00ED5D02">
        <w:rPr>
          <w:rFonts w:ascii="Times New Roman" w:hAnsi="Times New Roman" w:cs="Times New Roman"/>
        </w:rPr>
        <w:t xml:space="preserve"> 2018</w:t>
      </w:r>
      <w:r w:rsidR="0093535C" w:rsidRPr="00ED5D02">
        <w:rPr>
          <w:rFonts w:ascii="Times New Roman" w:hAnsi="Times New Roman" w:cs="Times New Roman"/>
          <w:noProof/>
        </w:rPr>
        <w:t>,</w:t>
      </w:r>
      <w:r w:rsidR="0093535C" w:rsidRPr="00ED5D02">
        <w:rPr>
          <w:rFonts w:ascii="Times New Roman" w:hAnsi="Times New Roman" w:cs="Times New Roman"/>
        </w:rPr>
        <w:t xml:space="preserve"> Selectmen Meeting </w:t>
      </w:r>
      <w:smartTag w:uri="urn:schemas-microsoft-com:office:smarttags" w:element="time">
        <w:smartTagPr>
          <w:attr w:name="Hour" w:val="19"/>
          <w:attr w:name="Minute" w:val="0"/>
        </w:smartTagPr>
        <w:r w:rsidR="0093535C" w:rsidRPr="00ED5D02">
          <w:rPr>
            <w:rFonts w:ascii="Times New Roman" w:hAnsi="Times New Roman" w:cs="Times New Roman"/>
          </w:rPr>
          <w:t>7:00 pm</w:t>
        </w:r>
      </w:smartTag>
      <w:r w:rsidR="0093535C" w:rsidRPr="00ED5D02">
        <w:rPr>
          <w:rFonts w:ascii="Times New Roman" w:hAnsi="Times New Roman" w:cs="Times New Roman"/>
        </w:rPr>
        <w:t xml:space="preserve"> at the Town Hall</w:t>
      </w:r>
    </w:p>
    <w:p w:rsidR="0093535C" w:rsidRPr="00ED5D02" w:rsidRDefault="0093535C" w:rsidP="00F16538">
      <w:pPr>
        <w:rPr>
          <w:rFonts w:ascii="Times New Roman" w:hAnsi="Times New Roman" w:cs="Times New Roman"/>
        </w:rPr>
      </w:pPr>
      <w:r w:rsidRPr="00ED5D02">
        <w:rPr>
          <w:rFonts w:ascii="Times New Roman" w:hAnsi="Times New Roman" w:cs="Times New Roman"/>
        </w:rPr>
        <w:t>ASSEMBLY</w:t>
      </w:r>
    </w:p>
    <w:p w:rsidR="0093535C" w:rsidRPr="00ED5D02" w:rsidRDefault="0093535C" w:rsidP="00F16538">
      <w:pPr>
        <w:rPr>
          <w:rFonts w:ascii="Times New Roman" w:hAnsi="Times New Roman" w:cs="Times New Roman"/>
        </w:rPr>
      </w:pPr>
      <w:r w:rsidRPr="00ED5D02">
        <w:rPr>
          <w:rFonts w:ascii="Times New Roman" w:hAnsi="Times New Roman" w:cs="Times New Roman"/>
        </w:rPr>
        <w:t>MEMBERS:  Al Kryg</w:t>
      </w:r>
      <w:r w:rsidR="005910ED" w:rsidRPr="00ED5D02">
        <w:rPr>
          <w:rFonts w:ascii="Times New Roman" w:hAnsi="Times New Roman" w:cs="Times New Roman"/>
        </w:rPr>
        <w:t>eris, Tom Marshall</w:t>
      </w:r>
      <w:r w:rsidR="001D1F17" w:rsidRPr="00ED5D02">
        <w:rPr>
          <w:rFonts w:ascii="Times New Roman" w:hAnsi="Times New Roman" w:cs="Times New Roman"/>
        </w:rPr>
        <w:t xml:space="preserve">, </w:t>
      </w:r>
      <w:r w:rsidR="006416D6" w:rsidRPr="00ED5D02">
        <w:rPr>
          <w:rFonts w:ascii="Times New Roman" w:hAnsi="Times New Roman" w:cs="Times New Roman"/>
        </w:rPr>
        <w:t>Jed Schwartz</w:t>
      </w:r>
      <w:r w:rsidR="00D7761E">
        <w:rPr>
          <w:rFonts w:ascii="Times New Roman" w:hAnsi="Times New Roman" w:cs="Times New Roman"/>
        </w:rPr>
        <w:t xml:space="preserve">, </w:t>
      </w:r>
    </w:p>
    <w:p w:rsidR="003103D3" w:rsidRPr="00ED5D02" w:rsidRDefault="0093535C" w:rsidP="003103D3">
      <w:pPr>
        <w:rPr>
          <w:rFonts w:ascii="Times New Roman" w:hAnsi="Times New Roman" w:cs="Times New Roman"/>
        </w:rPr>
      </w:pPr>
      <w:r w:rsidRPr="00ED5D02">
        <w:rPr>
          <w:rFonts w:ascii="Times New Roman" w:hAnsi="Times New Roman" w:cs="Times New Roman"/>
        </w:rPr>
        <w:t xml:space="preserve">1.0 </w:t>
      </w:r>
      <w:r w:rsidR="00D153F8">
        <w:rPr>
          <w:rFonts w:ascii="Times New Roman" w:hAnsi="Times New Roman" w:cs="Times New Roman"/>
          <w:noProof/>
        </w:rPr>
        <w:t>Visitors:</w:t>
      </w:r>
      <w:r w:rsidR="00E91F41">
        <w:rPr>
          <w:rFonts w:ascii="Times New Roman" w:hAnsi="Times New Roman" w:cs="Times New Roman"/>
          <w:noProof/>
        </w:rPr>
        <w:t xml:space="preserve"> </w:t>
      </w:r>
      <w:r w:rsidR="006B477D">
        <w:rPr>
          <w:rFonts w:ascii="Times New Roman" w:hAnsi="Times New Roman" w:cs="Times New Roman"/>
          <w:noProof/>
        </w:rPr>
        <w:t>Bruce Putnam, Kevin Lawrence, Deputy Chief Atkins</w:t>
      </w:r>
    </w:p>
    <w:p w:rsidR="00E14F5B" w:rsidRDefault="00E14F5B" w:rsidP="00E14F5B">
      <w:pPr>
        <w:spacing w:after="0"/>
        <w:rPr>
          <w:rFonts w:ascii="Times New Roman" w:hAnsi="Times New Roman" w:cs="Times New Roman"/>
          <w:noProof/>
        </w:rPr>
      </w:pPr>
    </w:p>
    <w:p w:rsidR="00F673F9" w:rsidRPr="00ED5D02" w:rsidRDefault="00F673F9" w:rsidP="00E14F5B">
      <w:pPr>
        <w:spacing w:after="0"/>
        <w:rPr>
          <w:rFonts w:ascii="Times New Roman" w:hAnsi="Times New Roman" w:cs="Times New Roman"/>
          <w:noProof/>
        </w:rPr>
      </w:pPr>
    </w:p>
    <w:p w:rsidR="0093535C" w:rsidRPr="00ED5D02" w:rsidRDefault="0093535C" w:rsidP="00F16538">
      <w:pPr>
        <w:rPr>
          <w:rFonts w:ascii="Times New Roman" w:hAnsi="Times New Roman" w:cs="Times New Roman"/>
        </w:rPr>
      </w:pPr>
      <w:r w:rsidRPr="00ED5D02">
        <w:rPr>
          <w:rFonts w:ascii="Times New Roman" w:hAnsi="Times New Roman" w:cs="Times New Roman"/>
        </w:rPr>
        <w:t xml:space="preserve">2.0 Minutes: </w:t>
      </w:r>
      <w:r w:rsidR="00DB3ABD">
        <w:rPr>
          <w:rFonts w:ascii="Times New Roman" w:hAnsi="Times New Roman" w:cs="Times New Roman"/>
        </w:rPr>
        <w:t>Marshall</w:t>
      </w:r>
      <w:r w:rsidRPr="00ED5D02">
        <w:rPr>
          <w:rFonts w:ascii="Times New Roman" w:hAnsi="Times New Roman" w:cs="Times New Roman"/>
        </w:rPr>
        <w:t xml:space="preserve"> moved to approve the meeting minutes of </w:t>
      </w:r>
      <w:r w:rsidR="00AF6BA8">
        <w:rPr>
          <w:rFonts w:ascii="Times New Roman" w:hAnsi="Times New Roman" w:cs="Times New Roman"/>
        </w:rPr>
        <w:t xml:space="preserve">August </w:t>
      </w:r>
      <w:r w:rsidR="00E91F41">
        <w:rPr>
          <w:rFonts w:ascii="Times New Roman" w:hAnsi="Times New Roman" w:cs="Times New Roman"/>
        </w:rPr>
        <w:t>16,</w:t>
      </w:r>
      <w:r w:rsidR="00AF6BA8">
        <w:rPr>
          <w:rFonts w:ascii="Times New Roman" w:hAnsi="Times New Roman" w:cs="Times New Roman"/>
        </w:rPr>
        <w:t xml:space="preserve"> 2018</w:t>
      </w:r>
      <w:r w:rsidRPr="00D54A66">
        <w:rPr>
          <w:rFonts w:ascii="Times New Roman" w:hAnsi="Times New Roman" w:cs="Times New Roman"/>
          <w:noProof/>
        </w:rPr>
        <w:t>,</w:t>
      </w:r>
      <w:r w:rsidR="00D54A66">
        <w:rPr>
          <w:rFonts w:ascii="Times New Roman" w:hAnsi="Times New Roman" w:cs="Times New Roman"/>
          <w:noProof/>
        </w:rPr>
        <w:t xml:space="preserve"> </w:t>
      </w:r>
      <w:r w:rsidR="00D153F8">
        <w:rPr>
          <w:rFonts w:ascii="Times New Roman" w:hAnsi="Times New Roman" w:cs="Times New Roman"/>
          <w:noProof/>
        </w:rPr>
        <w:t>Krygeris</w:t>
      </w:r>
      <w:r w:rsidRPr="00ED5D02">
        <w:rPr>
          <w:rFonts w:ascii="Times New Roman" w:hAnsi="Times New Roman" w:cs="Times New Roman"/>
          <w:noProof/>
        </w:rPr>
        <w:t xml:space="preserve"> second all voted in favor. </w:t>
      </w:r>
      <w:r w:rsidRPr="00ED5D02">
        <w:rPr>
          <w:rFonts w:ascii="Times New Roman" w:hAnsi="Times New Roman" w:cs="Times New Roman"/>
        </w:rPr>
        <w:t xml:space="preserve"> </w:t>
      </w:r>
      <w:r w:rsidRPr="00ED5D02">
        <w:rPr>
          <w:rFonts w:ascii="Times New Roman" w:hAnsi="Times New Roman" w:cs="Times New Roman"/>
          <w:noProof/>
        </w:rPr>
        <w:t xml:space="preserve"> </w:t>
      </w:r>
    </w:p>
    <w:p w:rsidR="0093535C" w:rsidRPr="00ED5D02" w:rsidRDefault="0093535C" w:rsidP="00F16538">
      <w:pPr>
        <w:rPr>
          <w:rFonts w:ascii="Times New Roman" w:hAnsi="Times New Roman" w:cs="Times New Roman"/>
        </w:rPr>
      </w:pPr>
    </w:p>
    <w:p w:rsidR="0093535C" w:rsidRDefault="0093535C" w:rsidP="00F16538">
      <w:pPr>
        <w:rPr>
          <w:rFonts w:ascii="Times New Roman" w:hAnsi="Times New Roman" w:cs="Times New Roman"/>
          <w:noProof/>
        </w:rPr>
      </w:pPr>
      <w:r w:rsidRPr="00ED5D02">
        <w:rPr>
          <w:rFonts w:ascii="Times New Roman" w:hAnsi="Times New Roman" w:cs="Times New Roman"/>
        </w:rPr>
        <w:t>IMPORTANT DATES</w:t>
      </w:r>
      <w:r w:rsidRPr="00ED5D02">
        <w:rPr>
          <w:rFonts w:ascii="Times New Roman" w:hAnsi="Times New Roman" w:cs="Times New Roman"/>
          <w:noProof/>
        </w:rPr>
        <w:t>:</w:t>
      </w:r>
    </w:p>
    <w:p w:rsidR="00AF6BA8" w:rsidRDefault="00AF6BA8" w:rsidP="00F16538">
      <w:pPr>
        <w:rPr>
          <w:rFonts w:ascii="Times New Roman" w:hAnsi="Times New Roman" w:cs="Times New Roman"/>
          <w:noProof/>
        </w:rPr>
      </w:pPr>
    </w:p>
    <w:p w:rsidR="00557D32" w:rsidRDefault="00557D32" w:rsidP="00BB3509">
      <w:pPr>
        <w:spacing w:after="0"/>
        <w:rPr>
          <w:rFonts w:ascii="Times New Roman" w:hAnsi="Times New Roman" w:cs="Times New Roman"/>
          <w:b/>
          <w:sz w:val="24"/>
          <w:szCs w:val="24"/>
        </w:rPr>
      </w:pPr>
      <w:r>
        <w:rPr>
          <w:rFonts w:ascii="Times New Roman" w:hAnsi="Times New Roman" w:cs="Times New Roman"/>
          <w:b/>
          <w:sz w:val="24"/>
          <w:szCs w:val="24"/>
        </w:rPr>
        <w:t>August 29</w:t>
      </w:r>
      <w:r w:rsidR="00E91F41">
        <w:rPr>
          <w:rFonts w:ascii="Times New Roman" w:hAnsi="Times New Roman" w:cs="Times New Roman"/>
          <w:b/>
          <w:sz w:val="24"/>
          <w:szCs w:val="24"/>
        </w:rPr>
        <w:t xml:space="preserve">, </w:t>
      </w:r>
      <w:r>
        <w:rPr>
          <w:rFonts w:ascii="Times New Roman" w:hAnsi="Times New Roman" w:cs="Times New Roman"/>
          <w:b/>
          <w:sz w:val="24"/>
          <w:szCs w:val="24"/>
        </w:rPr>
        <w:t>2018, Zoning Board of Adjustment meeting 7:00 pm at the Town Hall</w:t>
      </w:r>
    </w:p>
    <w:p w:rsidR="00E91F41" w:rsidRDefault="00E91F41" w:rsidP="00BB3509">
      <w:pPr>
        <w:spacing w:after="0"/>
        <w:rPr>
          <w:rFonts w:ascii="Times New Roman" w:hAnsi="Times New Roman" w:cs="Times New Roman"/>
          <w:b/>
          <w:sz w:val="24"/>
          <w:szCs w:val="24"/>
        </w:rPr>
      </w:pPr>
    </w:p>
    <w:p w:rsidR="00E91F41" w:rsidRDefault="00E91F41" w:rsidP="00E91F41">
      <w:pPr>
        <w:rPr>
          <w:rFonts w:ascii="Times New Roman" w:hAnsi="Times New Roman" w:cs="Times New Roman"/>
          <w:sz w:val="24"/>
          <w:szCs w:val="24"/>
        </w:rPr>
      </w:pPr>
      <w:r>
        <w:rPr>
          <w:rFonts w:ascii="Times New Roman" w:hAnsi="Times New Roman" w:cs="Times New Roman"/>
          <w:b/>
          <w:bCs/>
          <w:noProof/>
          <w:sz w:val="24"/>
          <w:szCs w:val="24"/>
        </w:rPr>
        <w:t>August 30,</w:t>
      </w:r>
      <w:r>
        <w:rPr>
          <w:rFonts w:ascii="Times New Roman" w:hAnsi="Times New Roman" w:cs="Times New Roman"/>
          <w:b/>
          <w:bCs/>
          <w:sz w:val="24"/>
          <w:szCs w:val="24"/>
        </w:rPr>
        <w:t xml:space="preserve"> 2018</w:t>
      </w:r>
      <w:r>
        <w:rPr>
          <w:rFonts w:ascii="Times New Roman" w:hAnsi="Times New Roman" w:cs="Times New Roman"/>
          <w:sz w:val="24"/>
          <w:szCs w:val="24"/>
        </w:rPr>
        <w:t xml:space="preserve">, </w:t>
      </w:r>
      <w:r>
        <w:rPr>
          <w:rFonts w:ascii="Times New Roman" w:hAnsi="Times New Roman" w:cs="Times New Roman"/>
          <w:b/>
          <w:bCs/>
          <w:sz w:val="24"/>
          <w:szCs w:val="24"/>
        </w:rPr>
        <w:t xml:space="preserve">Selectmen office hours 9-4, evening meeting </w:t>
      </w:r>
      <w:smartTag w:uri="urn:schemas-microsoft-com:office:smarttags" w:element="time">
        <w:smartTagPr>
          <w:attr w:name="Hour" w:val="19"/>
          <w:attr w:name="Minute" w:val="0"/>
        </w:smartTagPr>
        <w:r>
          <w:rPr>
            <w:rFonts w:ascii="Times New Roman" w:hAnsi="Times New Roman" w:cs="Times New Roman"/>
            <w:b/>
            <w:bCs/>
            <w:sz w:val="24"/>
            <w:szCs w:val="24"/>
          </w:rPr>
          <w:t>7:00 pm</w:t>
        </w:r>
      </w:smartTag>
      <w:r>
        <w:rPr>
          <w:rFonts w:ascii="Times New Roman" w:hAnsi="Times New Roman" w:cs="Times New Roman"/>
          <w:b/>
          <w:bCs/>
          <w:sz w:val="24"/>
          <w:szCs w:val="24"/>
        </w:rPr>
        <w:t xml:space="preserve"> at the Town Hall</w:t>
      </w:r>
      <w:r>
        <w:rPr>
          <w:rFonts w:ascii="Times New Roman" w:hAnsi="Times New Roman" w:cs="Times New Roman"/>
          <w:sz w:val="24"/>
          <w:szCs w:val="24"/>
        </w:rPr>
        <w:t xml:space="preserve"> </w:t>
      </w:r>
    </w:p>
    <w:p w:rsidR="00E91F41" w:rsidRDefault="00E91F41" w:rsidP="00BB3509">
      <w:pPr>
        <w:spacing w:after="0"/>
        <w:rPr>
          <w:rFonts w:ascii="Times New Roman" w:hAnsi="Times New Roman" w:cs="Times New Roman"/>
          <w:b/>
          <w:sz w:val="24"/>
          <w:szCs w:val="24"/>
        </w:rPr>
      </w:pPr>
    </w:p>
    <w:p w:rsidR="005E239F" w:rsidRDefault="005E239F" w:rsidP="00BB3509">
      <w:pPr>
        <w:spacing w:after="0"/>
        <w:rPr>
          <w:rFonts w:ascii="Times New Roman" w:hAnsi="Times New Roman" w:cs="Times New Roman"/>
          <w:b/>
          <w:sz w:val="24"/>
          <w:szCs w:val="24"/>
        </w:rPr>
      </w:pPr>
      <w:r>
        <w:rPr>
          <w:rFonts w:ascii="Times New Roman" w:hAnsi="Times New Roman" w:cs="Times New Roman"/>
          <w:b/>
          <w:sz w:val="24"/>
          <w:szCs w:val="24"/>
        </w:rPr>
        <w:t xml:space="preserve">September 4, 2018, Planning Board meeting </w:t>
      </w:r>
      <w:r w:rsidRPr="00CD2BCC">
        <w:rPr>
          <w:rFonts w:ascii="Times New Roman" w:hAnsi="Times New Roman" w:cs="Times New Roman"/>
          <w:b/>
          <w:noProof/>
          <w:sz w:val="24"/>
          <w:szCs w:val="24"/>
        </w:rPr>
        <w:t>6:30</w:t>
      </w:r>
      <w:r w:rsidR="00CD2BCC">
        <w:rPr>
          <w:rFonts w:ascii="Times New Roman" w:hAnsi="Times New Roman" w:cs="Times New Roman"/>
          <w:b/>
          <w:noProof/>
          <w:sz w:val="24"/>
          <w:szCs w:val="24"/>
        </w:rPr>
        <w:t xml:space="preserve"> </w:t>
      </w:r>
      <w:r w:rsidRPr="00CD2BCC">
        <w:rPr>
          <w:rFonts w:ascii="Times New Roman" w:hAnsi="Times New Roman" w:cs="Times New Roman"/>
          <w:b/>
          <w:noProof/>
          <w:sz w:val="24"/>
          <w:szCs w:val="24"/>
        </w:rPr>
        <w:t>pm</w:t>
      </w:r>
      <w:r>
        <w:rPr>
          <w:rFonts w:ascii="Times New Roman" w:hAnsi="Times New Roman" w:cs="Times New Roman"/>
          <w:b/>
          <w:sz w:val="24"/>
          <w:szCs w:val="24"/>
        </w:rPr>
        <w:t xml:space="preserve"> at the Town Hall </w:t>
      </w:r>
    </w:p>
    <w:p w:rsidR="005E239F" w:rsidRDefault="005E239F" w:rsidP="00BB3509">
      <w:pPr>
        <w:spacing w:after="0"/>
        <w:rPr>
          <w:rFonts w:ascii="Times New Roman" w:hAnsi="Times New Roman" w:cs="Times New Roman"/>
          <w:b/>
          <w:sz w:val="24"/>
          <w:szCs w:val="24"/>
        </w:rPr>
      </w:pPr>
    </w:p>
    <w:p w:rsidR="005E239F" w:rsidRDefault="005E239F" w:rsidP="00BB3509">
      <w:pPr>
        <w:spacing w:after="0"/>
        <w:rPr>
          <w:rFonts w:ascii="Times New Roman" w:hAnsi="Times New Roman" w:cs="Times New Roman"/>
          <w:b/>
          <w:sz w:val="24"/>
          <w:szCs w:val="24"/>
        </w:rPr>
      </w:pPr>
      <w:r>
        <w:rPr>
          <w:rFonts w:ascii="Times New Roman" w:hAnsi="Times New Roman" w:cs="Times New Roman"/>
          <w:b/>
          <w:sz w:val="24"/>
          <w:szCs w:val="24"/>
        </w:rPr>
        <w:t xml:space="preserve">September 12, </w:t>
      </w:r>
      <w:r w:rsidRPr="00CD2BCC">
        <w:rPr>
          <w:rFonts w:ascii="Times New Roman" w:hAnsi="Times New Roman" w:cs="Times New Roman"/>
          <w:b/>
          <w:noProof/>
          <w:sz w:val="24"/>
          <w:szCs w:val="24"/>
        </w:rPr>
        <w:t>2018</w:t>
      </w:r>
      <w:r w:rsidR="00CD2BCC">
        <w:rPr>
          <w:rFonts w:ascii="Times New Roman" w:hAnsi="Times New Roman" w:cs="Times New Roman"/>
          <w:b/>
          <w:noProof/>
          <w:sz w:val="24"/>
          <w:szCs w:val="24"/>
        </w:rPr>
        <w:t>,</w:t>
      </w:r>
      <w:r>
        <w:rPr>
          <w:rFonts w:ascii="Times New Roman" w:hAnsi="Times New Roman" w:cs="Times New Roman"/>
          <w:b/>
          <w:sz w:val="24"/>
          <w:szCs w:val="24"/>
        </w:rPr>
        <w:t xml:space="preserve"> Park &amp; Rec meeting </w:t>
      </w:r>
      <w:r w:rsidRPr="00CD2BCC">
        <w:rPr>
          <w:rFonts w:ascii="Times New Roman" w:hAnsi="Times New Roman" w:cs="Times New Roman"/>
          <w:b/>
          <w:noProof/>
          <w:sz w:val="24"/>
          <w:szCs w:val="24"/>
        </w:rPr>
        <w:t>6:00</w:t>
      </w:r>
      <w:r w:rsidR="00CD2BCC">
        <w:rPr>
          <w:rFonts w:ascii="Times New Roman" w:hAnsi="Times New Roman" w:cs="Times New Roman"/>
          <w:b/>
          <w:noProof/>
          <w:sz w:val="24"/>
          <w:szCs w:val="24"/>
        </w:rPr>
        <w:t xml:space="preserve"> </w:t>
      </w:r>
      <w:r w:rsidRPr="00CD2BCC">
        <w:rPr>
          <w:rFonts w:ascii="Times New Roman" w:hAnsi="Times New Roman" w:cs="Times New Roman"/>
          <w:b/>
          <w:noProof/>
          <w:sz w:val="24"/>
          <w:szCs w:val="24"/>
        </w:rPr>
        <w:t>pm</w:t>
      </w:r>
      <w:r>
        <w:rPr>
          <w:rFonts w:ascii="Times New Roman" w:hAnsi="Times New Roman" w:cs="Times New Roman"/>
          <w:b/>
          <w:sz w:val="24"/>
          <w:szCs w:val="24"/>
        </w:rPr>
        <w:t xml:space="preserve"> at the Town Hall</w:t>
      </w:r>
    </w:p>
    <w:p w:rsidR="005E239F" w:rsidRDefault="005E239F" w:rsidP="00BB3509">
      <w:pPr>
        <w:spacing w:after="0"/>
        <w:rPr>
          <w:rFonts w:ascii="Times New Roman" w:hAnsi="Times New Roman" w:cs="Times New Roman"/>
          <w:b/>
          <w:sz w:val="24"/>
          <w:szCs w:val="24"/>
        </w:rPr>
      </w:pPr>
    </w:p>
    <w:p w:rsidR="005E239F" w:rsidRPr="00E7538E" w:rsidRDefault="005E239F" w:rsidP="00BB3509">
      <w:pPr>
        <w:spacing w:after="0"/>
        <w:rPr>
          <w:rFonts w:ascii="Times New Roman" w:hAnsi="Times New Roman" w:cs="Times New Roman"/>
          <w:b/>
          <w:sz w:val="24"/>
          <w:szCs w:val="24"/>
        </w:rPr>
      </w:pPr>
      <w:r>
        <w:rPr>
          <w:rFonts w:ascii="Times New Roman" w:hAnsi="Times New Roman" w:cs="Times New Roman"/>
          <w:b/>
          <w:sz w:val="24"/>
          <w:szCs w:val="24"/>
        </w:rPr>
        <w:t xml:space="preserve">September 19, </w:t>
      </w:r>
      <w:r w:rsidRPr="00CD2BCC">
        <w:rPr>
          <w:rFonts w:ascii="Times New Roman" w:hAnsi="Times New Roman" w:cs="Times New Roman"/>
          <w:b/>
          <w:noProof/>
          <w:sz w:val="24"/>
          <w:szCs w:val="24"/>
        </w:rPr>
        <w:t>2018</w:t>
      </w:r>
      <w:r w:rsidR="00CD2BCC">
        <w:rPr>
          <w:rFonts w:ascii="Times New Roman" w:hAnsi="Times New Roman" w:cs="Times New Roman"/>
          <w:b/>
          <w:noProof/>
          <w:sz w:val="24"/>
          <w:szCs w:val="24"/>
        </w:rPr>
        <w:t>,</w:t>
      </w:r>
      <w:r>
        <w:rPr>
          <w:rFonts w:ascii="Times New Roman" w:hAnsi="Times New Roman" w:cs="Times New Roman"/>
          <w:b/>
          <w:sz w:val="24"/>
          <w:szCs w:val="24"/>
        </w:rPr>
        <w:t xml:space="preserve"> Conservation Commission meeting </w:t>
      </w:r>
      <w:r w:rsidRPr="00CD2BCC">
        <w:rPr>
          <w:rFonts w:ascii="Times New Roman" w:hAnsi="Times New Roman" w:cs="Times New Roman"/>
          <w:b/>
          <w:noProof/>
          <w:sz w:val="24"/>
          <w:szCs w:val="24"/>
        </w:rPr>
        <w:t>7:00</w:t>
      </w:r>
      <w:r w:rsidR="00CD2BCC">
        <w:rPr>
          <w:rFonts w:ascii="Times New Roman" w:hAnsi="Times New Roman" w:cs="Times New Roman"/>
          <w:b/>
          <w:noProof/>
          <w:sz w:val="24"/>
          <w:szCs w:val="24"/>
        </w:rPr>
        <w:t xml:space="preserve"> </w:t>
      </w:r>
      <w:r w:rsidRPr="00CD2BCC">
        <w:rPr>
          <w:rFonts w:ascii="Times New Roman" w:hAnsi="Times New Roman" w:cs="Times New Roman"/>
          <w:b/>
          <w:noProof/>
          <w:sz w:val="24"/>
          <w:szCs w:val="24"/>
        </w:rPr>
        <w:t>pm</w:t>
      </w:r>
      <w:r>
        <w:rPr>
          <w:rFonts w:ascii="Times New Roman" w:hAnsi="Times New Roman" w:cs="Times New Roman"/>
          <w:b/>
          <w:sz w:val="24"/>
          <w:szCs w:val="24"/>
        </w:rPr>
        <w:t xml:space="preserve"> at the Town Hall</w:t>
      </w:r>
    </w:p>
    <w:p w:rsidR="00F673F9" w:rsidRPr="00ED5D02" w:rsidRDefault="00F673F9" w:rsidP="003D4438">
      <w:pPr>
        <w:rPr>
          <w:rFonts w:ascii="Times New Roman" w:hAnsi="Times New Roman" w:cs="Times New Roman"/>
          <w:b/>
        </w:rPr>
      </w:pPr>
    </w:p>
    <w:p w:rsidR="00C41259" w:rsidRPr="00ED5D02" w:rsidRDefault="00C41259" w:rsidP="003D4438">
      <w:pPr>
        <w:rPr>
          <w:rFonts w:ascii="Times New Roman" w:hAnsi="Times New Roman" w:cs="Times New Roman"/>
          <w:b/>
        </w:rPr>
      </w:pPr>
    </w:p>
    <w:p w:rsidR="005B380D" w:rsidRPr="00ED5D02" w:rsidRDefault="005B380D" w:rsidP="0004438E">
      <w:pPr>
        <w:rPr>
          <w:rFonts w:ascii="Times New Roman" w:hAnsi="Times New Roman" w:cs="Times New Roman"/>
          <w:b/>
        </w:rPr>
      </w:pPr>
    </w:p>
    <w:p w:rsidR="0093535C" w:rsidRDefault="0093535C" w:rsidP="00F16538">
      <w:pPr>
        <w:rPr>
          <w:rFonts w:ascii="Times New Roman" w:hAnsi="Times New Roman" w:cs="Times New Roman"/>
          <w:b/>
          <w:bCs/>
        </w:rPr>
      </w:pPr>
      <w:r w:rsidRPr="00ED5D02">
        <w:rPr>
          <w:rFonts w:ascii="Times New Roman" w:hAnsi="Times New Roman" w:cs="Times New Roman"/>
          <w:b/>
          <w:bCs/>
        </w:rPr>
        <w:t>DID YOU KNOW!!</w:t>
      </w:r>
    </w:p>
    <w:p w:rsidR="00BE500C" w:rsidRDefault="00BE500C" w:rsidP="00F16538">
      <w:pPr>
        <w:rPr>
          <w:rFonts w:ascii="Times New Roman" w:hAnsi="Times New Roman" w:cs="Times New Roman"/>
          <w:b/>
          <w:bCs/>
        </w:rPr>
      </w:pPr>
    </w:p>
    <w:p w:rsidR="00BE500C" w:rsidRDefault="00BE500C" w:rsidP="00F16538">
      <w:pPr>
        <w:rPr>
          <w:rFonts w:ascii="Times New Roman" w:hAnsi="Times New Roman" w:cs="Times New Roman"/>
          <w:b/>
          <w:bCs/>
        </w:rPr>
      </w:pPr>
      <w:r>
        <w:rPr>
          <w:rFonts w:ascii="Times New Roman" w:hAnsi="Times New Roman" w:cs="Times New Roman"/>
          <w:b/>
          <w:bCs/>
        </w:rPr>
        <w:t xml:space="preserve">The summer program at Camp Morgan has come to end for the year, the board would like to thank Yvonne </w:t>
      </w:r>
      <w:proofErr w:type="spellStart"/>
      <w:r>
        <w:rPr>
          <w:rFonts w:ascii="Times New Roman" w:hAnsi="Times New Roman" w:cs="Times New Roman"/>
          <w:b/>
          <w:bCs/>
        </w:rPr>
        <w:t>Bachand</w:t>
      </w:r>
      <w:proofErr w:type="spellEnd"/>
      <w:r>
        <w:rPr>
          <w:rFonts w:ascii="Times New Roman" w:hAnsi="Times New Roman" w:cs="Times New Roman"/>
          <w:b/>
          <w:bCs/>
        </w:rPr>
        <w:t xml:space="preserve"> and all the staff members for another successful year!!!! </w:t>
      </w:r>
    </w:p>
    <w:p w:rsidR="007629EC" w:rsidRDefault="007629EC" w:rsidP="00F16538">
      <w:pPr>
        <w:rPr>
          <w:rFonts w:ascii="Times New Roman" w:hAnsi="Times New Roman" w:cs="Times New Roman"/>
          <w:b/>
          <w:bCs/>
        </w:rPr>
      </w:pPr>
    </w:p>
    <w:p w:rsidR="007629EC" w:rsidRPr="007629EC" w:rsidRDefault="007629EC" w:rsidP="007629EC">
      <w:pPr>
        <w:spacing w:after="0"/>
        <w:jc w:val="center"/>
        <w:rPr>
          <w:b/>
          <w:sz w:val="24"/>
          <w:szCs w:val="24"/>
        </w:rPr>
      </w:pPr>
      <w:r w:rsidRPr="007629EC">
        <w:rPr>
          <w:b/>
          <w:sz w:val="24"/>
          <w:szCs w:val="24"/>
        </w:rPr>
        <w:t>MEMO</w:t>
      </w:r>
    </w:p>
    <w:p w:rsidR="007629EC" w:rsidRPr="007629EC" w:rsidRDefault="007629EC" w:rsidP="007629EC">
      <w:pPr>
        <w:spacing w:after="0"/>
        <w:jc w:val="center"/>
        <w:rPr>
          <w:b/>
          <w:sz w:val="24"/>
          <w:szCs w:val="24"/>
        </w:rPr>
      </w:pPr>
      <w:r w:rsidRPr="007629EC">
        <w:rPr>
          <w:b/>
          <w:sz w:val="24"/>
          <w:szCs w:val="24"/>
        </w:rPr>
        <w:t>TRUSTEE OF TRUST FUNDS MEETING</w:t>
      </w:r>
    </w:p>
    <w:p w:rsidR="007629EC" w:rsidRPr="007629EC" w:rsidRDefault="007629EC" w:rsidP="007629EC">
      <w:pPr>
        <w:spacing w:after="0"/>
        <w:jc w:val="center"/>
        <w:rPr>
          <w:b/>
          <w:sz w:val="24"/>
          <w:szCs w:val="24"/>
        </w:rPr>
      </w:pPr>
      <w:r w:rsidRPr="007629EC">
        <w:rPr>
          <w:b/>
          <w:sz w:val="24"/>
          <w:szCs w:val="24"/>
        </w:rPr>
        <w:t xml:space="preserve"> Wednesday, August 29, 2018</w:t>
      </w:r>
    </w:p>
    <w:p w:rsidR="005E239F" w:rsidRPr="007629EC" w:rsidRDefault="007629EC" w:rsidP="00055348">
      <w:pPr>
        <w:spacing w:after="0"/>
        <w:jc w:val="center"/>
        <w:rPr>
          <w:b/>
          <w:sz w:val="36"/>
          <w:szCs w:val="36"/>
        </w:rPr>
      </w:pPr>
      <w:r w:rsidRPr="007629EC">
        <w:rPr>
          <w:b/>
          <w:sz w:val="24"/>
          <w:szCs w:val="24"/>
        </w:rPr>
        <w:t>9:30 AM at the Town Hall</w:t>
      </w:r>
    </w:p>
    <w:p w:rsidR="00055348" w:rsidRDefault="00055348" w:rsidP="00055348">
      <w:pPr>
        <w:spacing w:after="0"/>
        <w:jc w:val="center"/>
        <w:rPr>
          <w:rFonts w:ascii="Times New Roman" w:hAnsi="Times New Roman" w:cs="Times New Roman"/>
          <w:b/>
          <w:bCs/>
          <w:sz w:val="28"/>
          <w:szCs w:val="28"/>
        </w:rPr>
      </w:pPr>
    </w:p>
    <w:p w:rsidR="00197F74" w:rsidRDefault="00197F74" w:rsidP="00055348">
      <w:pPr>
        <w:spacing w:after="0"/>
        <w:jc w:val="center"/>
        <w:rPr>
          <w:rFonts w:ascii="Times New Roman" w:hAnsi="Times New Roman" w:cs="Times New Roman"/>
          <w:b/>
          <w:bCs/>
          <w:sz w:val="28"/>
          <w:szCs w:val="28"/>
        </w:rPr>
      </w:pPr>
    </w:p>
    <w:p w:rsidR="00197F74" w:rsidRDefault="00197F74" w:rsidP="00055348">
      <w:pPr>
        <w:spacing w:after="0"/>
        <w:jc w:val="center"/>
        <w:rPr>
          <w:rFonts w:ascii="Times New Roman" w:hAnsi="Times New Roman" w:cs="Times New Roman"/>
          <w:b/>
          <w:bCs/>
          <w:sz w:val="28"/>
          <w:szCs w:val="28"/>
        </w:rPr>
      </w:pPr>
    </w:p>
    <w:p w:rsidR="0093535C" w:rsidRDefault="0093535C" w:rsidP="00F16538">
      <w:pPr>
        <w:rPr>
          <w:rFonts w:ascii="Times New Roman" w:hAnsi="Times New Roman" w:cs="Times New Roman"/>
        </w:rPr>
      </w:pPr>
      <w:r w:rsidRPr="00ED5D02">
        <w:rPr>
          <w:rFonts w:ascii="Times New Roman" w:hAnsi="Times New Roman" w:cs="Times New Roman"/>
        </w:rPr>
        <w:t xml:space="preserve">3.0 BUILDING PERMITS: </w:t>
      </w:r>
    </w:p>
    <w:p w:rsidR="007B0290" w:rsidRDefault="007B0290" w:rsidP="00F16538">
      <w:pPr>
        <w:rPr>
          <w:rFonts w:ascii="Times New Roman" w:hAnsi="Times New Roman" w:cs="Times New Roman"/>
        </w:rPr>
      </w:pPr>
      <w:r>
        <w:rPr>
          <w:rFonts w:ascii="Times New Roman" w:hAnsi="Times New Roman" w:cs="Times New Roman"/>
        </w:rPr>
        <w:t>3.1 Susan Woodward Tm. # 14/275 requesting a building permit to construct a 16’ X 24’ garage</w:t>
      </w:r>
      <w:r w:rsidR="0015348D">
        <w:rPr>
          <w:rFonts w:ascii="Times New Roman" w:hAnsi="Times New Roman" w:cs="Times New Roman"/>
        </w:rPr>
        <w:t xml:space="preserve"> Marshall moved to approve the building permit Krygeris second all voted in favor. Permit # 18/30</w:t>
      </w:r>
    </w:p>
    <w:p w:rsidR="00197F74" w:rsidRDefault="00197F74" w:rsidP="00F16538">
      <w:pPr>
        <w:rPr>
          <w:rFonts w:ascii="Times New Roman" w:hAnsi="Times New Roman" w:cs="Times New Roman"/>
        </w:rPr>
      </w:pPr>
    </w:p>
    <w:p w:rsidR="003A6A93" w:rsidRDefault="003A6A93" w:rsidP="00F16538">
      <w:pPr>
        <w:rPr>
          <w:rFonts w:ascii="Times New Roman" w:hAnsi="Times New Roman" w:cs="Times New Roman"/>
        </w:rPr>
      </w:pPr>
    </w:p>
    <w:p w:rsidR="0093535C" w:rsidRDefault="0093535C" w:rsidP="00F16538">
      <w:pPr>
        <w:rPr>
          <w:rFonts w:ascii="Times New Roman" w:hAnsi="Times New Roman" w:cs="Times New Roman"/>
        </w:rPr>
      </w:pPr>
      <w:r w:rsidRPr="00ED5D02">
        <w:rPr>
          <w:rFonts w:ascii="Times New Roman" w:hAnsi="Times New Roman" w:cs="Times New Roman"/>
        </w:rPr>
        <w:t xml:space="preserve">4.0 APPOINTMENTS DURING THE DAY AND PREVIOUSLY: </w:t>
      </w:r>
    </w:p>
    <w:p w:rsidR="00A65D09" w:rsidRDefault="00A65D09" w:rsidP="00F16538">
      <w:pPr>
        <w:rPr>
          <w:rFonts w:ascii="Times New Roman" w:hAnsi="Times New Roman" w:cs="Times New Roman"/>
        </w:rPr>
      </w:pPr>
      <w:r>
        <w:rPr>
          <w:rFonts w:ascii="Times New Roman" w:hAnsi="Times New Roman" w:cs="Times New Roman"/>
        </w:rPr>
        <w:t xml:space="preserve">4.1 Joint Loss Committee met August 20, </w:t>
      </w:r>
      <w:r w:rsidRPr="00977604">
        <w:rPr>
          <w:rFonts w:ascii="Times New Roman" w:hAnsi="Times New Roman" w:cs="Times New Roman"/>
          <w:noProof/>
        </w:rPr>
        <w:t>2018</w:t>
      </w:r>
      <w:r w:rsidR="00977604">
        <w:rPr>
          <w:rFonts w:ascii="Times New Roman" w:hAnsi="Times New Roman" w:cs="Times New Roman"/>
          <w:noProof/>
        </w:rPr>
        <w:t>,</w:t>
      </w:r>
      <w:r>
        <w:rPr>
          <w:rFonts w:ascii="Times New Roman" w:hAnsi="Times New Roman" w:cs="Times New Roman"/>
        </w:rPr>
        <w:t xml:space="preserve"> in regards to safety and building inspections. </w:t>
      </w:r>
      <w:r w:rsidR="006B477D">
        <w:rPr>
          <w:rFonts w:ascii="Times New Roman" w:hAnsi="Times New Roman" w:cs="Times New Roman"/>
        </w:rPr>
        <w:t>The board will be placing education</w:t>
      </w:r>
      <w:r w:rsidR="00DB3ABD">
        <w:rPr>
          <w:rFonts w:ascii="Times New Roman" w:hAnsi="Times New Roman" w:cs="Times New Roman"/>
        </w:rPr>
        <w:t xml:space="preserve">al training for town employees </w:t>
      </w:r>
    </w:p>
    <w:p w:rsidR="00DB3ABD" w:rsidRDefault="00D83007" w:rsidP="00F16538">
      <w:pPr>
        <w:rPr>
          <w:rFonts w:ascii="Times New Roman" w:hAnsi="Times New Roman" w:cs="Times New Roman"/>
        </w:rPr>
      </w:pPr>
      <w:r>
        <w:rPr>
          <w:rFonts w:ascii="Times New Roman" w:hAnsi="Times New Roman" w:cs="Times New Roman"/>
        </w:rPr>
        <w:t>4.2 Jim Crandall,</w:t>
      </w:r>
      <w:r w:rsidR="00D709C8">
        <w:rPr>
          <w:rFonts w:ascii="Times New Roman" w:hAnsi="Times New Roman" w:cs="Times New Roman"/>
        </w:rPr>
        <w:t xml:space="preserve"> Peder </w:t>
      </w:r>
      <w:r w:rsidR="00566195">
        <w:rPr>
          <w:rFonts w:ascii="Times New Roman" w:hAnsi="Times New Roman" w:cs="Times New Roman"/>
        </w:rPr>
        <w:t>Halverson</w:t>
      </w:r>
      <w:r w:rsidR="00D709C8">
        <w:rPr>
          <w:rFonts w:ascii="Times New Roman" w:hAnsi="Times New Roman" w:cs="Times New Roman"/>
        </w:rPr>
        <w:t>, (</w:t>
      </w:r>
      <w:r w:rsidR="00566195">
        <w:rPr>
          <w:rFonts w:ascii="Times New Roman" w:hAnsi="Times New Roman" w:cs="Times New Roman"/>
        </w:rPr>
        <w:t>representing the Congregational Church)</w:t>
      </w:r>
      <w:r>
        <w:rPr>
          <w:rFonts w:ascii="Times New Roman" w:hAnsi="Times New Roman" w:cs="Times New Roman"/>
        </w:rPr>
        <w:t xml:space="preserve"> met with the selectmen to further discuss the cost and options to connect into the Police Departments generator. </w:t>
      </w:r>
    </w:p>
    <w:p w:rsidR="0015348D" w:rsidRDefault="0015348D" w:rsidP="00F16538">
      <w:pPr>
        <w:rPr>
          <w:rFonts w:ascii="Times New Roman" w:hAnsi="Times New Roman" w:cs="Times New Roman"/>
        </w:rPr>
      </w:pPr>
      <w:r>
        <w:rPr>
          <w:rFonts w:ascii="Times New Roman" w:hAnsi="Times New Roman" w:cs="Times New Roman"/>
        </w:rPr>
        <w:t xml:space="preserve">4.3 The select board along with Ed Thayer met with property owners on the Marlow side of LAE to discuss and review road concerns. </w:t>
      </w:r>
      <w:r w:rsidR="00DB3ABD">
        <w:rPr>
          <w:rFonts w:ascii="Times New Roman" w:hAnsi="Times New Roman" w:cs="Times New Roman"/>
        </w:rPr>
        <w:t xml:space="preserve">Thayer to follow-up. </w:t>
      </w:r>
    </w:p>
    <w:p w:rsidR="00726268" w:rsidRPr="00726268" w:rsidRDefault="00726268" w:rsidP="00455E81">
      <w:pPr>
        <w:rPr>
          <w:rFonts w:eastAsia="Calibri"/>
        </w:rPr>
      </w:pPr>
      <w:r w:rsidRPr="00726268">
        <w:rPr>
          <w:rFonts w:eastAsia="Calibri"/>
        </w:rPr>
        <w:tab/>
      </w:r>
      <w:r w:rsidRPr="00726268">
        <w:rPr>
          <w:rFonts w:eastAsia="Calibri"/>
        </w:rPr>
        <w:tab/>
      </w:r>
      <w:r w:rsidRPr="00726268">
        <w:rPr>
          <w:rFonts w:eastAsia="Calibri"/>
        </w:rPr>
        <w:tab/>
      </w:r>
    </w:p>
    <w:p w:rsidR="00726268" w:rsidRPr="00726268" w:rsidRDefault="00726268" w:rsidP="00726268">
      <w:pPr>
        <w:rPr>
          <w:rFonts w:eastAsia="Calibri"/>
        </w:rPr>
      </w:pPr>
      <w:r w:rsidRPr="00726268">
        <w:rPr>
          <w:rFonts w:eastAsia="Calibri"/>
        </w:rPr>
        <w:tab/>
      </w:r>
    </w:p>
    <w:p w:rsidR="0093535C" w:rsidRDefault="0093535C" w:rsidP="00F16538">
      <w:pPr>
        <w:rPr>
          <w:rFonts w:ascii="Times New Roman" w:hAnsi="Times New Roman" w:cs="Times New Roman"/>
        </w:rPr>
      </w:pPr>
      <w:r w:rsidRPr="00ED5D02">
        <w:rPr>
          <w:rFonts w:ascii="Times New Roman" w:hAnsi="Times New Roman" w:cs="Times New Roman"/>
        </w:rPr>
        <w:t xml:space="preserve">5.0 DEPARTMENT HEADS AND EMPLOYEE APPOINTMENTS: </w:t>
      </w:r>
    </w:p>
    <w:p w:rsidR="006B477D" w:rsidRDefault="006B477D" w:rsidP="00F16538">
      <w:pPr>
        <w:rPr>
          <w:rFonts w:ascii="Times New Roman" w:hAnsi="Times New Roman" w:cs="Times New Roman"/>
        </w:rPr>
      </w:pPr>
      <w:r>
        <w:rPr>
          <w:rFonts w:ascii="Times New Roman" w:hAnsi="Times New Roman" w:cs="Times New Roman"/>
        </w:rPr>
        <w:t>5.1 Chief DeFosse</w:t>
      </w:r>
    </w:p>
    <w:p w:rsidR="00DB3ABD" w:rsidRDefault="00DB3ABD" w:rsidP="00F16538">
      <w:pPr>
        <w:rPr>
          <w:rFonts w:ascii="Times New Roman" w:hAnsi="Times New Roman" w:cs="Times New Roman"/>
        </w:rPr>
      </w:pPr>
      <w:r>
        <w:rPr>
          <w:rFonts w:ascii="Times New Roman" w:hAnsi="Times New Roman" w:cs="Times New Roman"/>
        </w:rPr>
        <w:t xml:space="preserve">5.1.1 </w:t>
      </w:r>
      <w:r w:rsidR="00B4508A">
        <w:rPr>
          <w:rFonts w:ascii="Times New Roman" w:hAnsi="Times New Roman" w:cs="Times New Roman"/>
        </w:rPr>
        <w:t>Discussed encumbering the fire bond maintenance budget. Chief was explained he had plenty of time you would have to request by writing by the last selectmen’s meeting of this year.</w:t>
      </w:r>
    </w:p>
    <w:p w:rsidR="00B4508A" w:rsidRDefault="00B4508A" w:rsidP="00F16538">
      <w:pPr>
        <w:rPr>
          <w:rFonts w:ascii="Times New Roman" w:hAnsi="Times New Roman" w:cs="Times New Roman"/>
        </w:rPr>
      </w:pPr>
      <w:r>
        <w:rPr>
          <w:rFonts w:ascii="Times New Roman" w:hAnsi="Times New Roman" w:cs="Times New Roman"/>
        </w:rPr>
        <w:t xml:space="preserve">5.1.2 Discussed purchasing metal cabinets for rescue storage. Marshall asked to give the board a week to review budget numbers to see were the town is at with both projects. </w:t>
      </w:r>
    </w:p>
    <w:p w:rsidR="00B4508A" w:rsidRDefault="00B4508A" w:rsidP="00F16538">
      <w:pPr>
        <w:rPr>
          <w:rFonts w:ascii="Times New Roman" w:hAnsi="Times New Roman" w:cs="Times New Roman"/>
        </w:rPr>
      </w:pPr>
      <w:r>
        <w:rPr>
          <w:rFonts w:ascii="Times New Roman" w:hAnsi="Times New Roman" w:cs="Times New Roman"/>
        </w:rPr>
        <w:t>5.1.3Informed the selectmen he researched the cost of the furniture and office equipment for the EOC grant and he felt that Amazon would be the best place to purchase those items. The selectmen agreed to move forward with Amazon due to the time restraint.</w:t>
      </w:r>
    </w:p>
    <w:p w:rsidR="00B4508A" w:rsidRDefault="00B4508A" w:rsidP="00F16538">
      <w:pPr>
        <w:rPr>
          <w:rFonts w:ascii="Times New Roman" w:hAnsi="Times New Roman" w:cs="Times New Roman"/>
        </w:rPr>
      </w:pPr>
      <w:r>
        <w:rPr>
          <w:rFonts w:ascii="Times New Roman" w:hAnsi="Times New Roman" w:cs="Times New Roman"/>
        </w:rPr>
        <w:t>5.1.4 Discussing bringing to town meeting to extend the per-diem shifts.</w:t>
      </w:r>
    </w:p>
    <w:p w:rsidR="00B4508A" w:rsidRDefault="00B4508A" w:rsidP="00F16538">
      <w:pPr>
        <w:rPr>
          <w:rFonts w:ascii="Times New Roman" w:hAnsi="Times New Roman" w:cs="Times New Roman"/>
        </w:rPr>
      </w:pPr>
      <w:r>
        <w:rPr>
          <w:rFonts w:ascii="Times New Roman" w:hAnsi="Times New Roman" w:cs="Times New Roman"/>
        </w:rPr>
        <w:t>5.1.5 Informed the selectmen the department had driver traini</w:t>
      </w:r>
      <w:r w:rsidR="00A67676">
        <w:rPr>
          <w:rFonts w:ascii="Times New Roman" w:hAnsi="Times New Roman" w:cs="Times New Roman"/>
        </w:rPr>
        <w:t>ng and everyone that attended did</w:t>
      </w:r>
      <w:r>
        <w:rPr>
          <w:rFonts w:ascii="Times New Roman" w:hAnsi="Times New Roman" w:cs="Times New Roman"/>
        </w:rPr>
        <w:t xml:space="preserve"> a great job.  </w:t>
      </w:r>
    </w:p>
    <w:p w:rsidR="000B05A3" w:rsidRDefault="000B05A3" w:rsidP="00F16538">
      <w:pPr>
        <w:rPr>
          <w:rFonts w:ascii="Times New Roman" w:hAnsi="Times New Roman" w:cs="Times New Roman"/>
        </w:rPr>
      </w:pPr>
    </w:p>
    <w:p w:rsidR="00587790" w:rsidRDefault="0093535C" w:rsidP="00F16538">
      <w:pPr>
        <w:rPr>
          <w:rFonts w:ascii="Times New Roman" w:hAnsi="Times New Roman" w:cs="Times New Roman"/>
          <w:noProof/>
        </w:rPr>
      </w:pPr>
      <w:r w:rsidRPr="00ED5D02">
        <w:rPr>
          <w:rFonts w:ascii="Times New Roman" w:hAnsi="Times New Roman" w:cs="Times New Roman"/>
        </w:rPr>
        <w:t xml:space="preserve">6.0 </w:t>
      </w:r>
      <w:r w:rsidRPr="00ED5D02">
        <w:rPr>
          <w:rFonts w:ascii="Times New Roman" w:hAnsi="Times New Roman" w:cs="Times New Roman"/>
          <w:noProof/>
        </w:rPr>
        <w:t xml:space="preserve">PUBLIC: </w:t>
      </w:r>
    </w:p>
    <w:p w:rsidR="00BE500C" w:rsidRDefault="00BE500C" w:rsidP="00F16538">
      <w:pPr>
        <w:rPr>
          <w:rFonts w:ascii="Times New Roman" w:hAnsi="Times New Roman" w:cs="Times New Roman"/>
          <w:noProof/>
        </w:rPr>
      </w:pPr>
      <w:r>
        <w:rPr>
          <w:rFonts w:ascii="Times New Roman" w:hAnsi="Times New Roman" w:cs="Times New Roman"/>
          <w:noProof/>
        </w:rPr>
        <w:t xml:space="preserve">6.1 Bruce Putnam inquiring how many bids were received for the partial renovation of the old fire/rescue building. The selectmen explained that there was one bid for the construction and one bid for the </w:t>
      </w:r>
      <w:r w:rsidRPr="00977604">
        <w:rPr>
          <w:rFonts w:ascii="Times New Roman" w:hAnsi="Times New Roman" w:cs="Times New Roman"/>
          <w:noProof/>
        </w:rPr>
        <w:t>el</w:t>
      </w:r>
      <w:r w:rsidR="00977604">
        <w:rPr>
          <w:rFonts w:ascii="Times New Roman" w:hAnsi="Times New Roman" w:cs="Times New Roman"/>
          <w:noProof/>
        </w:rPr>
        <w:t>e</w:t>
      </w:r>
      <w:r w:rsidRPr="00977604">
        <w:rPr>
          <w:rFonts w:ascii="Times New Roman" w:hAnsi="Times New Roman" w:cs="Times New Roman"/>
          <w:noProof/>
        </w:rPr>
        <w:t>ctrical</w:t>
      </w:r>
      <w:r>
        <w:rPr>
          <w:rFonts w:ascii="Times New Roman" w:hAnsi="Times New Roman" w:cs="Times New Roman"/>
          <w:noProof/>
        </w:rPr>
        <w:t xml:space="preserve">. Putnam asked why can’t we hold off until fall and re-bid, </w:t>
      </w:r>
      <w:r w:rsidRPr="00977604">
        <w:rPr>
          <w:rFonts w:ascii="Times New Roman" w:hAnsi="Times New Roman" w:cs="Times New Roman"/>
          <w:noProof/>
        </w:rPr>
        <w:t>it</w:t>
      </w:r>
      <w:r w:rsidR="00977604">
        <w:rPr>
          <w:rFonts w:ascii="Times New Roman" w:hAnsi="Times New Roman" w:cs="Times New Roman"/>
          <w:noProof/>
        </w:rPr>
        <w:t>'</w:t>
      </w:r>
      <w:r w:rsidRPr="00977604">
        <w:rPr>
          <w:rFonts w:ascii="Times New Roman" w:hAnsi="Times New Roman" w:cs="Times New Roman"/>
          <w:noProof/>
        </w:rPr>
        <w:t>s</w:t>
      </w:r>
      <w:r>
        <w:rPr>
          <w:rFonts w:ascii="Times New Roman" w:hAnsi="Times New Roman" w:cs="Times New Roman"/>
          <w:noProof/>
        </w:rPr>
        <w:t xml:space="preserve"> possible that people are to</w:t>
      </w:r>
      <w:r w:rsidR="00775687">
        <w:rPr>
          <w:rFonts w:ascii="Times New Roman" w:hAnsi="Times New Roman" w:cs="Times New Roman"/>
          <w:noProof/>
        </w:rPr>
        <w:t>o</w:t>
      </w:r>
      <w:bookmarkStart w:id="0" w:name="_GoBack"/>
      <w:bookmarkEnd w:id="0"/>
      <w:r>
        <w:rPr>
          <w:rFonts w:ascii="Times New Roman" w:hAnsi="Times New Roman" w:cs="Times New Roman"/>
          <w:noProof/>
        </w:rPr>
        <w:t xml:space="preserve"> busy at </w:t>
      </w:r>
      <w:r w:rsidRPr="00977604">
        <w:rPr>
          <w:rFonts w:ascii="Times New Roman" w:hAnsi="Times New Roman" w:cs="Times New Roman"/>
          <w:noProof/>
        </w:rPr>
        <w:t>th</w:t>
      </w:r>
      <w:r w:rsidR="00977604">
        <w:rPr>
          <w:rFonts w:ascii="Times New Roman" w:hAnsi="Times New Roman" w:cs="Times New Roman"/>
          <w:noProof/>
        </w:rPr>
        <w:t>i</w:t>
      </w:r>
      <w:r w:rsidRPr="00977604">
        <w:rPr>
          <w:rFonts w:ascii="Times New Roman" w:hAnsi="Times New Roman" w:cs="Times New Roman"/>
          <w:noProof/>
        </w:rPr>
        <w:t>s</w:t>
      </w:r>
      <w:r>
        <w:rPr>
          <w:rFonts w:ascii="Times New Roman" w:hAnsi="Times New Roman" w:cs="Times New Roman"/>
          <w:noProof/>
        </w:rPr>
        <w:t xml:space="preserve"> time but maybe looking for additional work then. Marshall expressed this is a </w:t>
      </w:r>
      <w:r w:rsidRPr="00977604">
        <w:rPr>
          <w:rFonts w:ascii="Times New Roman" w:hAnsi="Times New Roman" w:cs="Times New Roman"/>
          <w:noProof/>
        </w:rPr>
        <w:t>convers</w:t>
      </w:r>
      <w:r w:rsidR="00977604">
        <w:rPr>
          <w:rFonts w:ascii="Times New Roman" w:hAnsi="Times New Roman" w:cs="Times New Roman"/>
          <w:noProof/>
        </w:rPr>
        <w:t>at</w:t>
      </w:r>
      <w:r w:rsidRPr="00977604">
        <w:rPr>
          <w:rFonts w:ascii="Times New Roman" w:hAnsi="Times New Roman" w:cs="Times New Roman"/>
          <w:noProof/>
        </w:rPr>
        <w:t>ion</w:t>
      </w:r>
      <w:r>
        <w:rPr>
          <w:rFonts w:ascii="Times New Roman" w:hAnsi="Times New Roman" w:cs="Times New Roman"/>
          <w:noProof/>
        </w:rPr>
        <w:t xml:space="preserve"> the board will be having. </w:t>
      </w:r>
    </w:p>
    <w:p w:rsidR="00BE500C" w:rsidRDefault="00BE500C" w:rsidP="00F16538">
      <w:pPr>
        <w:rPr>
          <w:rFonts w:ascii="Times New Roman" w:hAnsi="Times New Roman" w:cs="Times New Roman"/>
          <w:noProof/>
        </w:rPr>
      </w:pPr>
      <w:r>
        <w:rPr>
          <w:rFonts w:ascii="Times New Roman" w:hAnsi="Times New Roman" w:cs="Times New Roman"/>
          <w:noProof/>
        </w:rPr>
        <w:lastRenderedPageBreak/>
        <w:t xml:space="preserve">6.2 Kevin Lawrence asked if there is any money to be returned from the meeting house project. Krygeris estimated around 20, 000.00, Marshall </w:t>
      </w:r>
      <w:r w:rsidRPr="00977604">
        <w:rPr>
          <w:rFonts w:ascii="Times New Roman" w:hAnsi="Times New Roman" w:cs="Times New Roman"/>
          <w:noProof/>
        </w:rPr>
        <w:t>explaine</w:t>
      </w:r>
      <w:r w:rsidR="00977604">
        <w:rPr>
          <w:rFonts w:ascii="Times New Roman" w:hAnsi="Times New Roman" w:cs="Times New Roman"/>
          <w:noProof/>
        </w:rPr>
        <w:t>d</w:t>
      </w:r>
      <w:r>
        <w:rPr>
          <w:rFonts w:ascii="Times New Roman" w:hAnsi="Times New Roman" w:cs="Times New Roman"/>
          <w:noProof/>
        </w:rPr>
        <w:t xml:space="preserve"> any </w:t>
      </w:r>
      <w:r w:rsidRPr="00977604">
        <w:rPr>
          <w:rFonts w:ascii="Times New Roman" w:hAnsi="Times New Roman" w:cs="Times New Roman"/>
          <w:noProof/>
        </w:rPr>
        <w:t>leftover</w:t>
      </w:r>
      <w:r>
        <w:rPr>
          <w:rFonts w:ascii="Times New Roman" w:hAnsi="Times New Roman" w:cs="Times New Roman"/>
          <w:noProof/>
        </w:rPr>
        <w:t xml:space="preserve"> money will go back to the bond just as the bond money will from the fire/rescue project.</w:t>
      </w:r>
    </w:p>
    <w:p w:rsidR="00977604" w:rsidRPr="00316AEA" w:rsidRDefault="00977604" w:rsidP="00977604">
      <w:pPr>
        <w:rPr>
          <w:rFonts w:eastAsia="Calibri"/>
          <w:b/>
          <w:bCs/>
        </w:rPr>
      </w:pPr>
      <w:r>
        <w:rPr>
          <w:rFonts w:ascii="Times New Roman" w:hAnsi="Times New Roman" w:cs="Times New Roman"/>
          <w:noProof/>
          <w:sz w:val="24"/>
          <w:szCs w:val="24"/>
        </w:rPr>
        <w:t xml:space="preserve">6.3   </w:t>
      </w:r>
      <w:r w:rsidRPr="00316AEA">
        <w:rPr>
          <w:rFonts w:eastAsia="Calibri"/>
          <w:b/>
          <w:bCs/>
        </w:rPr>
        <w:tab/>
      </w:r>
      <w:r w:rsidRPr="00316AEA">
        <w:rPr>
          <w:rFonts w:eastAsia="Calibri"/>
          <w:b/>
          <w:bCs/>
        </w:rPr>
        <w:tab/>
        <w:t>Nonpublic Session Minutes</w:t>
      </w:r>
    </w:p>
    <w:p w:rsidR="00977604" w:rsidRPr="00316AEA" w:rsidRDefault="00977604" w:rsidP="00977604">
      <w:pPr>
        <w:jc w:val="center"/>
        <w:rPr>
          <w:rFonts w:eastAsia="Calibri"/>
          <w:b/>
          <w:bCs/>
        </w:rPr>
      </w:pPr>
      <w:r w:rsidRPr="00316AEA">
        <w:rPr>
          <w:rFonts w:eastAsia="Calibri"/>
          <w:b/>
          <w:bCs/>
        </w:rPr>
        <w:t xml:space="preserve">Select Board, </w:t>
      </w:r>
      <w:smartTag w:uri="urn:schemas-microsoft-com:office:smarttags" w:element="place">
        <w:smartTag w:uri="urn:schemas-microsoft-com:office:smarttags" w:element="City">
          <w:r w:rsidRPr="00316AEA">
            <w:rPr>
              <w:rFonts w:eastAsia="Calibri"/>
              <w:b/>
              <w:bCs/>
            </w:rPr>
            <w:t>Town of Washington</w:t>
          </w:r>
        </w:smartTag>
        <w:r w:rsidRPr="00316AEA">
          <w:rPr>
            <w:rFonts w:eastAsia="Calibri"/>
            <w:b/>
            <w:bCs/>
          </w:rPr>
          <w:t xml:space="preserve">, </w:t>
        </w:r>
        <w:smartTag w:uri="urn:schemas-microsoft-com:office:smarttags" w:element="State">
          <w:r w:rsidRPr="00316AEA">
            <w:rPr>
              <w:rFonts w:eastAsia="Calibri"/>
              <w:b/>
              <w:bCs/>
            </w:rPr>
            <w:t>NH</w:t>
          </w:r>
        </w:smartTag>
      </w:smartTag>
      <w:r w:rsidRPr="00316AEA">
        <w:rPr>
          <w:rFonts w:eastAsia="Calibri"/>
        </w:rPr>
        <w:tab/>
      </w:r>
    </w:p>
    <w:p w:rsidR="00977604" w:rsidRPr="00316AEA" w:rsidRDefault="00977604" w:rsidP="00977604">
      <w:pPr>
        <w:rPr>
          <w:rFonts w:eastAsia="Calibri"/>
        </w:rPr>
      </w:pPr>
      <w:r w:rsidRPr="00316AEA">
        <w:rPr>
          <w:rFonts w:eastAsia="Calibri"/>
          <w:b/>
          <w:bCs/>
        </w:rPr>
        <w:t>Members Present</w:t>
      </w:r>
      <w:r w:rsidRPr="00316AEA">
        <w:rPr>
          <w:rFonts w:eastAsia="Calibri"/>
        </w:rPr>
        <w:t>:</w:t>
      </w:r>
      <w:r w:rsidRPr="00316AEA">
        <w:rPr>
          <w:rFonts w:eastAsia="Calibri"/>
        </w:rPr>
        <w:tab/>
      </w:r>
      <w:r>
        <w:rPr>
          <w:rFonts w:eastAsia="Calibri"/>
        </w:rPr>
        <w:t>Tom Marshall</w:t>
      </w:r>
      <w:r w:rsidRPr="00316AEA">
        <w:rPr>
          <w:rFonts w:eastAsia="Calibri"/>
        </w:rPr>
        <w:t>, Chair</w:t>
      </w:r>
    </w:p>
    <w:p w:rsidR="00977604" w:rsidRPr="00316AEA" w:rsidRDefault="00977604" w:rsidP="00977604">
      <w:pPr>
        <w:rPr>
          <w:rFonts w:eastAsia="Calibri"/>
        </w:rPr>
      </w:pPr>
      <w:r w:rsidRPr="00316AEA">
        <w:rPr>
          <w:rFonts w:eastAsia="Calibri"/>
        </w:rPr>
        <w:tab/>
      </w:r>
      <w:r w:rsidRPr="00316AEA">
        <w:rPr>
          <w:rFonts w:eastAsia="Calibri"/>
        </w:rPr>
        <w:tab/>
      </w:r>
      <w:r w:rsidRPr="00316AEA">
        <w:rPr>
          <w:rFonts w:eastAsia="Calibri"/>
        </w:rPr>
        <w:tab/>
        <w:t>Al Krygeris, Selectman</w:t>
      </w:r>
    </w:p>
    <w:p w:rsidR="00977604" w:rsidRPr="00316AEA" w:rsidRDefault="00977604" w:rsidP="00977604">
      <w:pPr>
        <w:rPr>
          <w:rFonts w:eastAsia="Calibri"/>
        </w:rPr>
      </w:pPr>
      <w:r w:rsidRPr="00316AEA">
        <w:rPr>
          <w:rFonts w:eastAsia="Calibri"/>
        </w:rPr>
        <w:tab/>
      </w:r>
      <w:r w:rsidRPr="00316AEA">
        <w:rPr>
          <w:rFonts w:eastAsia="Calibri"/>
        </w:rPr>
        <w:tab/>
      </w:r>
      <w:r w:rsidRPr="00316AEA">
        <w:rPr>
          <w:rFonts w:eastAsia="Calibri"/>
        </w:rPr>
        <w:tab/>
      </w:r>
      <w:r>
        <w:rPr>
          <w:rFonts w:eastAsia="Calibri"/>
        </w:rPr>
        <w:t>Jed Schwartz</w:t>
      </w:r>
      <w:r w:rsidRPr="00316AEA">
        <w:rPr>
          <w:rFonts w:eastAsia="Calibri"/>
        </w:rPr>
        <w:t>, Selectmen</w:t>
      </w:r>
    </w:p>
    <w:p w:rsidR="00977604" w:rsidRPr="00316AEA" w:rsidRDefault="00977604" w:rsidP="00977604">
      <w:pPr>
        <w:rPr>
          <w:rFonts w:eastAsia="Calibri"/>
        </w:rPr>
      </w:pPr>
      <w:r w:rsidRPr="00316AEA">
        <w:rPr>
          <w:rFonts w:eastAsia="Calibri"/>
          <w:b/>
          <w:bCs/>
        </w:rPr>
        <w:t>Motion to enter Nonpublic Session</w:t>
      </w:r>
      <w:r w:rsidRPr="00316AEA">
        <w:rPr>
          <w:rFonts w:eastAsia="Calibri"/>
        </w:rPr>
        <w:t xml:space="preserve"> made by </w:t>
      </w:r>
      <w:r>
        <w:rPr>
          <w:rFonts w:eastAsia="Calibri"/>
        </w:rPr>
        <w:t>Marshall</w:t>
      </w:r>
      <w:r w:rsidRPr="00316AEA">
        <w:rPr>
          <w:rFonts w:eastAsia="Calibri"/>
        </w:rPr>
        <w:t xml:space="preserve"> seconded by Krygeris</w:t>
      </w:r>
    </w:p>
    <w:p w:rsidR="00977604" w:rsidRPr="00316AEA" w:rsidRDefault="00977604" w:rsidP="00977604">
      <w:pPr>
        <w:rPr>
          <w:rFonts w:eastAsia="Calibri"/>
        </w:rPr>
      </w:pPr>
      <w:r w:rsidRPr="00316AEA">
        <w:rPr>
          <w:rFonts w:eastAsia="Calibri"/>
          <w:b/>
          <w:bCs/>
        </w:rPr>
        <w:t>Specific Statutory Reason</w:t>
      </w:r>
      <w:r w:rsidRPr="00316AEA">
        <w:rPr>
          <w:rFonts w:eastAsia="Calibri"/>
        </w:rPr>
        <w:t xml:space="preserve"> cited as the </w:t>
      </w:r>
      <w:r w:rsidRPr="00316AEA">
        <w:rPr>
          <w:rFonts w:eastAsia="Calibri"/>
          <w:noProof/>
        </w:rPr>
        <w:t>foundation</w:t>
      </w:r>
      <w:r w:rsidRPr="00316AEA">
        <w:rPr>
          <w:rFonts w:eastAsia="Calibri"/>
        </w:rPr>
        <w:t xml:space="preserve"> for the nonpublic session:</w:t>
      </w:r>
    </w:p>
    <w:p w:rsidR="00977604" w:rsidRPr="00316AEA" w:rsidRDefault="00977604" w:rsidP="00977604">
      <w:pPr>
        <w:ind w:left="540" w:hanging="540"/>
        <w:rPr>
          <w:rFonts w:eastAsia="Calibri"/>
        </w:rPr>
      </w:pPr>
      <w:r w:rsidRPr="00316AEA">
        <w:rPr>
          <w:rFonts w:eastAsia="Calibri"/>
        </w:rPr>
        <w:t xml:space="preserve">X  RSA 91-A:3, II(c)  </w:t>
      </w:r>
      <w:r w:rsidRPr="00316AEA">
        <w:rPr>
          <w:rFonts w:eastAsia="Calibri"/>
          <w:i/>
          <w:iCs/>
        </w:rPr>
        <w:t xml:space="preserve">Matters which, if discussed in public, would likely affect adversely the reputation of any person, </w:t>
      </w:r>
      <w:r w:rsidRPr="00316AEA">
        <w:rPr>
          <w:rFonts w:eastAsia="Calibri"/>
          <w:b/>
          <w:bCs/>
          <w:i/>
          <w:iCs/>
        </w:rPr>
        <w:t>other than a member of this board</w:t>
      </w:r>
      <w:r w:rsidRPr="00316AEA">
        <w:rPr>
          <w:rFonts w:eastAsia="Calibri"/>
          <w:i/>
          <w:iCs/>
        </w:rPr>
        <w:t xml:space="preserve">, unless such person requests an open meeting.  This exemption shall extend to include </w:t>
      </w:r>
      <w:r w:rsidRPr="00316AEA">
        <w:rPr>
          <w:rFonts w:eastAsia="Calibri"/>
          <w:i/>
          <w:iCs/>
          <w:noProof/>
        </w:rPr>
        <w:t>any</w:t>
      </w:r>
      <w:r w:rsidRPr="00316AEA">
        <w:rPr>
          <w:rFonts w:eastAsia="Calibri"/>
          <w:i/>
          <w:iCs/>
        </w:rPr>
        <w:t xml:space="preserve"> application for assistance or tax abatement or waiver of a fee, fine or </w:t>
      </w:r>
      <w:r w:rsidRPr="00316AEA">
        <w:rPr>
          <w:rFonts w:eastAsia="Calibri"/>
          <w:i/>
          <w:iCs/>
          <w:noProof/>
        </w:rPr>
        <w:t>other levy</w:t>
      </w:r>
      <w:r w:rsidRPr="00316AEA">
        <w:rPr>
          <w:rFonts w:eastAsia="Calibri"/>
          <w:i/>
          <w:iCs/>
        </w:rPr>
        <w:t xml:space="preserve"> </w:t>
      </w:r>
      <w:r w:rsidRPr="00316AEA">
        <w:rPr>
          <w:rFonts w:eastAsia="Calibri"/>
          <w:i/>
          <w:iCs/>
          <w:noProof/>
        </w:rPr>
        <w:t>if</w:t>
      </w:r>
      <w:r w:rsidRPr="00316AEA">
        <w:rPr>
          <w:rFonts w:eastAsia="Calibri"/>
          <w:i/>
          <w:iCs/>
        </w:rPr>
        <w:t xml:space="preserve"> based on inability to pay or poverty of the applicant</w:t>
      </w:r>
      <w:r w:rsidRPr="00316AEA">
        <w:rPr>
          <w:rFonts w:eastAsia="Calibri"/>
        </w:rPr>
        <w:t>.</w:t>
      </w:r>
    </w:p>
    <w:p w:rsidR="00977604" w:rsidRPr="00316AEA" w:rsidRDefault="00977604" w:rsidP="00977604">
      <w:pPr>
        <w:rPr>
          <w:rFonts w:eastAsia="Calibri"/>
        </w:rPr>
      </w:pPr>
      <w:r w:rsidRPr="00316AEA">
        <w:rPr>
          <w:rFonts w:eastAsia="Calibri"/>
          <w:b/>
          <w:bCs/>
        </w:rPr>
        <w:t>Roll Call vote</w:t>
      </w:r>
      <w:r w:rsidRPr="00316AEA">
        <w:rPr>
          <w:rFonts w:eastAsia="Calibri"/>
        </w:rPr>
        <w:t xml:space="preserve"> to enter nonpublic session:</w:t>
      </w:r>
      <w:r w:rsidRPr="00316AEA">
        <w:rPr>
          <w:rFonts w:eastAsia="Calibri"/>
        </w:rPr>
        <w:tab/>
        <w:t>Marshall</w:t>
      </w:r>
      <w:r w:rsidRPr="00316AEA">
        <w:rPr>
          <w:rFonts w:eastAsia="Calibri"/>
        </w:rPr>
        <w:tab/>
      </w:r>
      <w:r w:rsidRPr="00316AEA">
        <w:rPr>
          <w:rFonts w:eastAsia="Calibri"/>
        </w:rPr>
        <w:tab/>
      </w:r>
      <w:r w:rsidRPr="00316AEA">
        <w:rPr>
          <w:rFonts w:eastAsia="Calibri"/>
        </w:rPr>
        <w:tab/>
      </w:r>
      <w:r w:rsidRPr="00316AEA">
        <w:rPr>
          <w:rFonts w:eastAsia="Calibri"/>
          <w:b/>
          <w:bCs/>
        </w:rPr>
        <w:t>Y</w:t>
      </w:r>
      <w:r w:rsidRPr="00316AEA">
        <w:rPr>
          <w:rFonts w:eastAsia="Calibri"/>
        </w:rPr>
        <w:tab/>
      </w:r>
    </w:p>
    <w:p w:rsidR="00977604" w:rsidRPr="00316AEA" w:rsidRDefault="00977604" w:rsidP="00977604">
      <w:pPr>
        <w:rPr>
          <w:rFonts w:eastAsia="Calibri"/>
        </w:rPr>
      </w:pPr>
      <w:r w:rsidRPr="00316AEA">
        <w:rPr>
          <w:rFonts w:eastAsia="Calibri"/>
        </w:rPr>
        <w:tab/>
      </w:r>
      <w:r w:rsidRPr="00316AEA">
        <w:rPr>
          <w:rFonts w:eastAsia="Calibri"/>
        </w:rPr>
        <w:tab/>
      </w:r>
      <w:r w:rsidRPr="00316AEA">
        <w:rPr>
          <w:rFonts w:eastAsia="Calibri"/>
        </w:rPr>
        <w:tab/>
      </w:r>
      <w:r w:rsidRPr="00316AEA">
        <w:rPr>
          <w:rFonts w:eastAsia="Calibri"/>
        </w:rPr>
        <w:tab/>
      </w:r>
      <w:r w:rsidRPr="00316AEA">
        <w:rPr>
          <w:rFonts w:eastAsia="Calibri"/>
        </w:rPr>
        <w:tab/>
      </w:r>
      <w:r w:rsidRPr="00316AEA">
        <w:rPr>
          <w:rFonts w:eastAsia="Calibri"/>
        </w:rPr>
        <w:tab/>
        <w:t>Krygeris</w:t>
      </w:r>
      <w:r w:rsidRPr="00316AEA">
        <w:rPr>
          <w:rFonts w:eastAsia="Calibri"/>
        </w:rPr>
        <w:tab/>
      </w:r>
      <w:r w:rsidRPr="00316AEA">
        <w:rPr>
          <w:rFonts w:eastAsia="Calibri"/>
        </w:rPr>
        <w:tab/>
      </w:r>
      <w:r w:rsidRPr="00316AEA">
        <w:rPr>
          <w:rFonts w:eastAsia="Calibri"/>
        </w:rPr>
        <w:tab/>
        <w:t xml:space="preserve">               </w:t>
      </w:r>
      <w:r w:rsidRPr="00316AEA">
        <w:rPr>
          <w:rFonts w:eastAsia="Calibri"/>
          <w:b/>
          <w:bCs/>
        </w:rPr>
        <w:t>Y</w:t>
      </w:r>
      <w:r w:rsidRPr="00316AEA">
        <w:rPr>
          <w:rFonts w:eastAsia="Calibri"/>
        </w:rPr>
        <w:tab/>
      </w:r>
    </w:p>
    <w:p w:rsidR="00977604" w:rsidRPr="00316AEA" w:rsidRDefault="00977604" w:rsidP="00977604">
      <w:pPr>
        <w:rPr>
          <w:rFonts w:eastAsia="Calibri"/>
        </w:rPr>
      </w:pPr>
      <w:r w:rsidRPr="00316AEA">
        <w:rPr>
          <w:rFonts w:eastAsia="Calibri"/>
        </w:rPr>
        <w:tab/>
      </w:r>
      <w:r w:rsidRPr="00316AEA">
        <w:rPr>
          <w:rFonts w:eastAsia="Calibri"/>
        </w:rPr>
        <w:tab/>
      </w:r>
      <w:r w:rsidRPr="00316AEA">
        <w:rPr>
          <w:rFonts w:eastAsia="Calibri"/>
        </w:rPr>
        <w:tab/>
      </w:r>
      <w:r w:rsidRPr="00316AEA">
        <w:rPr>
          <w:rFonts w:eastAsia="Calibri"/>
        </w:rPr>
        <w:tab/>
      </w:r>
      <w:r w:rsidRPr="00316AEA">
        <w:rPr>
          <w:rFonts w:eastAsia="Calibri"/>
        </w:rPr>
        <w:tab/>
      </w:r>
      <w:r w:rsidRPr="00316AEA">
        <w:rPr>
          <w:rFonts w:eastAsia="Calibri"/>
        </w:rPr>
        <w:tab/>
      </w:r>
      <w:r>
        <w:rPr>
          <w:rFonts w:eastAsia="Calibri"/>
        </w:rPr>
        <w:t>Schwartz</w:t>
      </w:r>
      <w:r w:rsidRPr="00316AEA">
        <w:rPr>
          <w:rFonts w:eastAsia="Calibri"/>
        </w:rPr>
        <w:tab/>
      </w:r>
      <w:r w:rsidRPr="00316AEA">
        <w:rPr>
          <w:rFonts w:eastAsia="Calibri"/>
        </w:rPr>
        <w:tab/>
      </w:r>
      <w:r w:rsidRPr="00316AEA">
        <w:rPr>
          <w:rFonts w:eastAsia="Calibri"/>
        </w:rPr>
        <w:tab/>
      </w:r>
      <w:r w:rsidRPr="00316AEA">
        <w:rPr>
          <w:rFonts w:eastAsia="Calibri"/>
          <w:b/>
          <w:bCs/>
        </w:rPr>
        <w:t>Y</w:t>
      </w:r>
      <w:r w:rsidRPr="00316AEA">
        <w:rPr>
          <w:rFonts w:eastAsia="Calibri"/>
        </w:rPr>
        <w:tab/>
      </w:r>
    </w:p>
    <w:p w:rsidR="00977604" w:rsidRPr="00316AEA" w:rsidRDefault="00977604" w:rsidP="00977604">
      <w:pPr>
        <w:rPr>
          <w:rFonts w:eastAsia="Calibri"/>
        </w:rPr>
      </w:pPr>
      <w:r w:rsidRPr="00316AEA">
        <w:rPr>
          <w:rFonts w:eastAsia="Calibri"/>
          <w:b/>
          <w:bCs/>
        </w:rPr>
        <w:t>Entered nonpublic session</w:t>
      </w:r>
      <w:r w:rsidRPr="00316AEA">
        <w:rPr>
          <w:rFonts w:eastAsia="Calibri"/>
        </w:rPr>
        <w:t xml:space="preserve"> at </w:t>
      </w:r>
      <w:r>
        <w:rPr>
          <w:rFonts w:eastAsia="Calibri"/>
        </w:rPr>
        <w:t>7:54</w:t>
      </w:r>
      <w:r w:rsidRPr="00316AEA">
        <w:rPr>
          <w:rFonts w:eastAsia="Calibri"/>
        </w:rPr>
        <w:t xml:space="preserve"> p.m.</w:t>
      </w:r>
    </w:p>
    <w:p w:rsidR="00977604" w:rsidRPr="00316AEA" w:rsidRDefault="00977604" w:rsidP="00977604">
      <w:pPr>
        <w:rPr>
          <w:rFonts w:eastAsia="Calibri"/>
        </w:rPr>
      </w:pPr>
      <w:r w:rsidRPr="00316AEA">
        <w:rPr>
          <w:rFonts w:eastAsia="Calibri"/>
          <w:b/>
          <w:bCs/>
        </w:rPr>
        <w:t>Note</w:t>
      </w:r>
      <w:r w:rsidRPr="00316AEA">
        <w:rPr>
          <w:rFonts w:eastAsia="Calibri"/>
        </w:rPr>
        <w:t>:  Under RSA 91-A</w:t>
      </w:r>
      <w:proofErr w:type="gramStart"/>
      <w:r w:rsidRPr="00316AEA">
        <w:rPr>
          <w:rFonts w:eastAsia="Calibri"/>
        </w:rPr>
        <w:t>:3</w:t>
      </w:r>
      <w:proofErr w:type="gramEnd"/>
      <w:r w:rsidRPr="00316AEA">
        <w:rPr>
          <w:rFonts w:eastAsia="Calibri"/>
        </w:rPr>
        <w:t xml:space="preserve">, III. </w:t>
      </w:r>
      <w:r w:rsidRPr="00316AEA">
        <w:rPr>
          <w:rFonts w:eastAsia="Calibri"/>
          <w:i/>
          <w:iCs/>
        </w:rPr>
        <w:t xml:space="preserve">Minutes of proceedings in nonpublic sessions shall be kept and the record of all actions shall be promptly made available for public inspection, except as provided in this section.  Minutes and decisions reached in nonpublic session shall be publicly disclosed within 72 hours of the meeting, unless, by recorded vote of 2/3 of the members present, it is determined that divulgence of the information likely would affect adversely the reputation of any person </w:t>
      </w:r>
      <w:r w:rsidRPr="00316AEA">
        <w:rPr>
          <w:rFonts w:eastAsia="Calibri"/>
          <w:b/>
          <w:bCs/>
          <w:i/>
          <w:iCs/>
        </w:rPr>
        <w:t>other than a member of this board</w:t>
      </w:r>
      <w:r w:rsidRPr="00316AEA">
        <w:rPr>
          <w:rFonts w:eastAsia="Calibri"/>
          <w:i/>
          <w:iCs/>
        </w:rPr>
        <w:t>, or render the proposed action of the board ineffective, or pertain to terrorism.  In the event of such circumstances, information may be withheld until, in the opinion of a majority of members, the aforesaid circumstances no longer apply.</w:t>
      </w:r>
    </w:p>
    <w:p w:rsidR="00977604" w:rsidRPr="00316AEA" w:rsidRDefault="00977604" w:rsidP="00977604">
      <w:pPr>
        <w:rPr>
          <w:rFonts w:eastAsia="Calibri"/>
        </w:rPr>
      </w:pPr>
    </w:p>
    <w:p w:rsidR="00977604" w:rsidRPr="00316AEA" w:rsidRDefault="00977604" w:rsidP="00977604">
      <w:pPr>
        <w:rPr>
          <w:rFonts w:eastAsia="Calibri"/>
        </w:rPr>
      </w:pPr>
      <w:r w:rsidRPr="00316AEA">
        <w:rPr>
          <w:rFonts w:eastAsia="Calibri"/>
          <w:b/>
          <w:bCs/>
          <w:noProof/>
        </w:rPr>
        <w:t>Motion made</w:t>
      </w:r>
      <w:r w:rsidRPr="00316AEA">
        <w:rPr>
          <w:rFonts w:eastAsia="Calibri"/>
          <w:b/>
          <w:bCs/>
        </w:rPr>
        <w:t xml:space="preserve"> to seal these minutes?</w:t>
      </w:r>
      <w:r w:rsidRPr="00316AEA">
        <w:rPr>
          <w:rFonts w:eastAsia="Calibri"/>
        </w:rPr>
        <w:t xml:space="preserve">  If so, motion made by Krygeris, seconded by </w:t>
      </w:r>
      <w:r>
        <w:rPr>
          <w:rFonts w:eastAsia="Calibri"/>
        </w:rPr>
        <w:t>Marshall</w:t>
      </w:r>
      <w:r w:rsidRPr="00316AEA">
        <w:rPr>
          <w:rFonts w:eastAsia="Calibri"/>
        </w:rPr>
        <w:t>, because it is determined that divulgence of this information likely would…</w:t>
      </w:r>
    </w:p>
    <w:p w:rsidR="00977604" w:rsidRPr="00316AEA" w:rsidRDefault="00977604" w:rsidP="00977604">
      <w:pPr>
        <w:rPr>
          <w:rFonts w:eastAsia="Calibri"/>
        </w:rPr>
      </w:pPr>
      <w:r w:rsidRPr="00316AEA">
        <w:rPr>
          <w:rFonts w:eastAsia="Calibri"/>
        </w:rPr>
        <w:tab/>
        <w:t>_X</w:t>
      </w:r>
      <w:proofErr w:type="gramStart"/>
      <w:r w:rsidRPr="00316AEA">
        <w:rPr>
          <w:rFonts w:eastAsia="Calibri"/>
        </w:rPr>
        <w:t>_  Affect</w:t>
      </w:r>
      <w:proofErr w:type="gramEnd"/>
      <w:r w:rsidRPr="00316AEA">
        <w:rPr>
          <w:rFonts w:eastAsia="Calibri"/>
        </w:rPr>
        <w:t xml:space="preserve"> adversely the reputation of any person other than a member of this board</w:t>
      </w:r>
    </w:p>
    <w:p w:rsidR="00977604" w:rsidRPr="00316AEA" w:rsidRDefault="00977604" w:rsidP="00977604">
      <w:pPr>
        <w:rPr>
          <w:rFonts w:eastAsia="Calibri"/>
        </w:rPr>
      </w:pPr>
      <w:r w:rsidRPr="00316AEA">
        <w:rPr>
          <w:rFonts w:eastAsia="Calibri"/>
        </w:rPr>
        <w:tab/>
      </w:r>
    </w:p>
    <w:p w:rsidR="00977604" w:rsidRPr="00316AEA" w:rsidRDefault="00977604" w:rsidP="00977604">
      <w:pPr>
        <w:rPr>
          <w:rFonts w:eastAsia="Calibri"/>
        </w:rPr>
      </w:pPr>
      <w:r w:rsidRPr="00316AEA">
        <w:rPr>
          <w:rFonts w:eastAsia="Calibri"/>
          <w:b/>
          <w:bCs/>
        </w:rPr>
        <w:t>Roll Call Vote to seal minutes</w:t>
      </w:r>
      <w:r w:rsidRPr="00316AEA">
        <w:rPr>
          <w:rFonts w:eastAsia="Calibri"/>
        </w:rPr>
        <w:t>:</w:t>
      </w:r>
      <w:r w:rsidRPr="00316AEA">
        <w:rPr>
          <w:rFonts w:eastAsia="Calibri"/>
        </w:rPr>
        <w:tab/>
        <w:t xml:space="preserve">              Marshall</w:t>
      </w:r>
      <w:r w:rsidRPr="00316AEA">
        <w:rPr>
          <w:rFonts w:eastAsia="Calibri"/>
        </w:rPr>
        <w:tab/>
      </w:r>
      <w:r w:rsidRPr="00316AEA">
        <w:rPr>
          <w:rFonts w:eastAsia="Calibri"/>
        </w:rPr>
        <w:tab/>
      </w:r>
      <w:r w:rsidRPr="00316AEA">
        <w:rPr>
          <w:rFonts w:eastAsia="Calibri"/>
        </w:rPr>
        <w:tab/>
        <w:t>Y</w:t>
      </w:r>
      <w:r w:rsidRPr="00316AEA">
        <w:rPr>
          <w:rFonts w:eastAsia="Calibri"/>
        </w:rPr>
        <w:tab/>
      </w:r>
    </w:p>
    <w:p w:rsidR="00977604" w:rsidRPr="00316AEA" w:rsidRDefault="00977604" w:rsidP="00977604">
      <w:pPr>
        <w:rPr>
          <w:rFonts w:eastAsia="Calibri"/>
        </w:rPr>
      </w:pPr>
      <w:r w:rsidRPr="00316AEA">
        <w:rPr>
          <w:rFonts w:eastAsia="Calibri"/>
        </w:rPr>
        <w:tab/>
      </w:r>
      <w:r w:rsidRPr="00316AEA">
        <w:rPr>
          <w:rFonts w:eastAsia="Calibri"/>
        </w:rPr>
        <w:tab/>
      </w:r>
      <w:r w:rsidRPr="00316AEA">
        <w:rPr>
          <w:rFonts w:eastAsia="Calibri"/>
        </w:rPr>
        <w:tab/>
      </w:r>
      <w:r w:rsidRPr="00316AEA">
        <w:rPr>
          <w:rFonts w:eastAsia="Calibri"/>
        </w:rPr>
        <w:tab/>
      </w:r>
      <w:r w:rsidRPr="00316AEA">
        <w:rPr>
          <w:rFonts w:eastAsia="Calibri"/>
        </w:rPr>
        <w:tab/>
        <w:t>Krygeris</w:t>
      </w:r>
      <w:r w:rsidRPr="00316AEA">
        <w:rPr>
          <w:rFonts w:eastAsia="Calibri"/>
        </w:rPr>
        <w:tab/>
      </w:r>
      <w:r w:rsidRPr="00316AEA">
        <w:rPr>
          <w:rFonts w:eastAsia="Calibri"/>
        </w:rPr>
        <w:tab/>
      </w:r>
      <w:r w:rsidRPr="00316AEA">
        <w:rPr>
          <w:rFonts w:eastAsia="Calibri"/>
        </w:rPr>
        <w:tab/>
        <w:t xml:space="preserve"> </w:t>
      </w:r>
      <w:r w:rsidRPr="00316AEA">
        <w:rPr>
          <w:rFonts w:eastAsia="Calibri"/>
        </w:rPr>
        <w:tab/>
        <w:t>Y</w:t>
      </w:r>
      <w:r w:rsidRPr="00316AEA">
        <w:rPr>
          <w:rFonts w:eastAsia="Calibri"/>
        </w:rPr>
        <w:tab/>
      </w:r>
    </w:p>
    <w:p w:rsidR="00977604" w:rsidRPr="00316AEA" w:rsidRDefault="00977604" w:rsidP="00977604">
      <w:pPr>
        <w:rPr>
          <w:rFonts w:eastAsia="Calibri"/>
        </w:rPr>
      </w:pPr>
      <w:r w:rsidRPr="00316AEA">
        <w:rPr>
          <w:rFonts w:eastAsia="Calibri"/>
        </w:rPr>
        <w:tab/>
      </w:r>
      <w:r w:rsidRPr="00316AEA">
        <w:rPr>
          <w:rFonts w:eastAsia="Calibri"/>
        </w:rPr>
        <w:tab/>
      </w:r>
      <w:r w:rsidRPr="00316AEA">
        <w:rPr>
          <w:rFonts w:eastAsia="Calibri"/>
        </w:rPr>
        <w:tab/>
      </w:r>
      <w:r w:rsidRPr="00316AEA">
        <w:rPr>
          <w:rFonts w:eastAsia="Calibri"/>
        </w:rPr>
        <w:tab/>
      </w:r>
      <w:r w:rsidRPr="00316AEA">
        <w:rPr>
          <w:rFonts w:eastAsia="Calibri"/>
        </w:rPr>
        <w:tab/>
      </w:r>
      <w:r>
        <w:rPr>
          <w:rFonts w:eastAsia="Calibri"/>
        </w:rPr>
        <w:t>Schwartz</w:t>
      </w:r>
      <w:r w:rsidRPr="00316AEA">
        <w:rPr>
          <w:rFonts w:eastAsia="Calibri"/>
        </w:rPr>
        <w:tab/>
      </w:r>
      <w:r w:rsidRPr="00316AEA">
        <w:rPr>
          <w:rFonts w:eastAsia="Calibri"/>
        </w:rPr>
        <w:tab/>
      </w:r>
      <w:r w:rsidRPr="00316AEA">
        <w:rPr>
          <w:rFonts w:eastAsia="Calibri"/>
        </w:rPr>
        <w:tab/>
        <w:t>Y</w:t>
      </w:r>
      <w:r w:rsidRPr="00316AEA">
        <w:rPr>
          <w:rFonts w:eastAsia="Calibri"/>
        </w:rPr>
        <w:tab/>
      </w:r>
    </w:p>
    <w:p w:rsidR="00977604" w:rsidRPr="00316AEA" w:rsidRDefault="00977604" w:rsidP="00977604">
      <w:pPr>
        <w:rPr>
          <w:rFonts w:eastAsia="Calibri"/>
        </w:rPr>
      </w:pPr>
      <w:r w:rsidRPr="00316AEA">
        <w:rPr>
          <w:rFonts w:eastAsia="Calibri"/>
          <w:b/>
          <w:bCs/>
        </w:rPr>
        <w:lastRenderedPageBreak/>
        <w:t xml:space="preserve">Motion:  </w:t>
      </w:r>
      <w:r w:rsidRPr="00316AEA">
        <w:rPr>
          <w:rFonts w:eastAsia="Calibri"/>
          <w:b/>
          <w:bCs/>
          <w:u w:val="single"/>
        </w:rPr>
        <w:t>PASSED</w:t>
      </w:r>
      <w:r w:rsidRPr="00316AEA">
        <w:rPr>
          <w:rFonts w:eastAsia="Calibri"/>
          <w:b/>
          <w:bCs/>
        </w:rPr>
        <w:t xml:space="preserve">  </w:t>
      </w:r>
    </w:p>
    <w:p w:rsidR="00977604" w:rsidRPr="00316AEA" w:rsidRDefault="00977604" w:rsidP="00977604">
      <w:pPr>
        <w:rPr>
          <w:rFonts w:eastAsia="Calibri"/>
        </w:rPr>
      </w:pPr>
      <w:r w:rsidRPr="00316AEA">
        <w:rPr>
          <w:rFonts w:eastAsia="Calibri"/>
          <w:b/>
          <w:bCs/>
        </w:rPr>
        <w:t xml:space="preserve">Motion to leave </w:t>
      </w:r>
      <w:r w:rsidRPr="00316AEA">
        <w:rPr>
          <w:rFonts w:eastAsia="Calibri"/>
          <w:b/>
          <w:bCs/>
          <w:noProof/>
        </w:rPr>
        <w:t>nonpublic</w:t>
      </w:r>
      <w:r w:rsidRPr="00316AEA">
        <w:rPr>
          <w:rFonts w:eastAsia="Calibri"/>
          <w:b/>
          <w:bCs/>
        </w:rPr>
        <w:t xml:space="preserve"> session</w:t>
      </w:r>
      <w:r w:rsidRPr="00316AEA">
        <w:rPr>
          <w:rFonts w:eastAsia="Calibri"/>
        </w:rPr>
        <w:t xml:space="preserve"> and return to </w:t>
      </w:r>
      <w:r w:rsidRPr="00316AEA">
        <w:rPr>
          <w:rFonts w:eastAsia="Calibri"/>
          <w:noProof/>
        </w:rPr>
        <w:t>public</w:t>
      </w:r>
      <w:r w:rsidRPr="00316AEA">
        <w:rPr>
          <w:rFonts w:eastAsia="Calibri"/>
        </w:rPr>
        <w:t xml:space="preserve"> session by </w:t>
      </w:r>
      <w:r>
        <w:rPr>
          <w:rFonts w:eastAsia="Calibri"/>
        </w:rPr>
        <w:t>Marshall</w:t>
      </w:r>
      <w:r w:rsidRPr="00316AEA">
        <w:rPr>
          <w:rFonts w:eastAsia="Calibri"/>
        </w:rPr>
        <w:t>, seconded by Krygeris.</w:t>
      </w:r>
    </w:p>
    <w:p w:rsidR="00977604" w:rsidRPr="00316AEA" w:rsidRDefault="00977604" w:rsidP="00977604">
      <w:pPr>
        <w:rPr>
          <w:rFonts w:eastAsia="Calibri"/>
        </w:rPr>
      </w:pPr>
      <w:r w:rsidRPr="00316AEA">
        <w:rPr>
          <w:rFonts w:eastAsia="Calibri"/>
          <w:b/>
          <w:bCs/>
        </w:rPr>
        <w:t xml:space="preserve">Motion:  PASSED  </w:t>
      </w:r>
    </w:p>
    <w:p w:rsidR="00977604" w:rsidRPr="00316AEA" w:rsidRDefault="00977604" w:rsidP="00977604">
      <w:pPr>
        <w:rPr>
          <w:rFonts w:eastAsia="Calibri"/>
        </w:rPr>
      </w:pPr>
      <w:r w:rsidRPr="00316AEA">
        <w:rPr>
          <w:rFonts w:eastAsia="Calibri"/>
          <w:b/>
          <w:bCs/>
        </w:rPr>
        <w:t>Public session reconvened</w:t>
      </w:r>
      <w:r w:rsidRPr="00316AEA">
        <w:rPr>
          <w:rFonts w:eastAsia="Calibri"/>
        </w:rPr>
        <w:t xml:space="preserve"> at</w:t>
      </w:r>
      <w:r>
        <w:rPr>
          <w:rFonts w:eastAsia="Calibri"/>
        </w:rPr>
        <w:t xml:space="preserve"> 8:19</w:t>
      </w:r>
      <w:r w:rsidRPr="00316AEA">
        <w:rPr>
          <w:rFonts w:eastAsia="Calibri"/>
        </w:rPr>
        <w:t xml:space="preserve"> p.m.</w:t>
      </w:r>
    </w:p>
    <w:p w:rsidR="00977604" w:rsidRPr="00316AEA" w:rsidRDefault="00977604" w:rsidP="00977604">
      <w:pPr>
        <w:rPr>
          <w:rFonts w:eastAsia="Calibri"/>
        </w:rPr>
      </w:pPr>
      <w:r w:rsidRPr="00316AEA">
        <w:rPr>
          <w:rFonts w:eastAsia="Calibri"/>
          <w:b/>
          <w:bCs/>
        </w:rPr>
        <w:t xml:space="preserve">These minutes recorded </w:t>
      </w:r>
      <w:r w:rsidRPr="00316AEA">
        <w:rPr>
          <w:rFonts w:eastAsia="Calibri"/>
          <w:b/>
          <w:bCs/>
          <w:noProof/>
        </w:rPr>
        <w:t>by</w:t>
      </w:r>
      <w:r w:rsidRPr="00316AEA">
        <w:rPr>
          <w:rFonts w:eastAsia="Calibri"/>
        </w:rPr>
        <w:t xml:space="preserve"> Deb DeFosse</w:t>
      </w:r>
    </w:p>
    <w:p w:rsidR="009B1F9A" w:rsidRDefault="009B1F9A" w:rsidP="00F16538">
      <w:pPr>
        <w:rPr>
          <w:rFonts w:ascii="Times New Roman" w:hAnsi="Times New Roman" w:cs="Times New Roman"/>
          <w:noProof/>
        </w:rPr>
      </w:pPr>
    </w:p>
    <w:p w:rsidR="00135805" w:rsidRDefault="00135805" w:rsidP="00F16538">
      <w:pPr>
        <w:rPr>
          <w:rFonts w:ascii="Times New Roman" w:hAnsi="Times New Roman" w:cs="Times New Roman"/>
          <w:noProof/>
        </w:rPr>
      </w:pPr>
    </w:p>
    <w:p w:rsidR="00D928F6" w:rsidRDefault="00D928F6" w:rsidP="00F16538">
      <w:pPr>
        <w:rPr>
          <w:rFonts w:ascii="Times New Roman" w:hAnsi="Times New Roman" w:cs="Times New Roman"/>
          <w:noProof/>
        </w:rPr>
      </w:pPr>
    </w:p>
    <w:p w:rsidR="0093535C" w:rsidRDefault="0093535C" w:rsidP="00F16538">
      <w:pPr>
        <w:rPr>
          <w:rFonts w:ascii="Times New Roman" w:hAnsi="Times New Roman" w:cs="Times New Roman"/>
        </w:rPr>
      </w:pPr>
      <w:r w:rsidRPr="00ED5D02">
        <w:rPr>
          <w:rFonts w:ascii="Times New Roman" w:hAnsi="Times New Roman" w:cs="Times New Roman"/>
        </w:rPr>
        <w:t>7.0 COMMUNICATIONS RECEIVED</w:t>
      </w:r>
    </w:p>
    <w:p w:rsidR="004F3306" w:rsidRDefault="004F3306" w:rsidP="00F16538">
      <w:pPr>
        <w:rPr>
          <w:rFonts w:ascii="Times New Roman" w:hAnsi="Times New Roman" w:cs="Times New Roman"/>
        </w:rPr>
      </w:pPr>
      <w:r>
        <w:rPr>
          <w:rFonts w:ascii="Times New Roman" w:hAnsi="Times New Roman" w:cs="Times New Roman"/>
        </w:rPr>
        <w:t xml:space="preserve">7.1 NH Department of Environmental Services, notice of action required for the Elementary School to re-test for coliform. </w:t>
      </w:r>
      <w:r w:rsidR="00135805">
        <w:rPr>
          <w:rFonts w:ascii="Times New Roman" w:hAnsi="Times New Roman" w:cs="Times New Roman"/>
        </w:rPr>
        <w:t>Filed</w:t>
      </w:r>
    </w:p>
    <w:p w:rsidR="004F3306" w:rsidRDefault="004F3306" w:rsidP="00F16538">
      <w:pPr>
        <w:rPr>
          <w:rFonts w:ascii="Times New Roman" w:hAnsi="Times New Roman" w:cs="Times New Roman"/>
        </w:rPr>
      </w:pPr>
      <w:r>
        <w:rPr>
          <w:rFonts w:ascii="Times New Roman" w:hAnsi="Times New Roman" w:cs="Times New Roman"/>
        </w:rPr>
        <w:t xml:space="preserve">7.2 NH Department of Environmental Services, Approval for Construction of Individual Sewage Disposal System (ISDS). Tm # 22/2 </w:t>
      </w:r>
      <w:r w:rsidR="00D709C8">
        <w:rPr>
          <w:rFonts w:ascii="Times New Roman" w:hAnsi="Times New Roman" w:cs="Times New Roman"/>
        </w:rPr>
        <w:t xml:space="preserve">and 17/45 </w:t>
      </w:r>
      <w:r>
        <w:rPr>
          <w:rFonts w:ascii="Times New Roman" w:hAnsi="Times New Roman" w:cs="Times New Roman"/>
        </w:rPr>
        <w:t xml:space="preserve">placed in </w:t>
      </w:r>
      <w:r w:rsidR="00977604">
        <w:rPr>
          <w:rFonts w:ascii="Times New Roman" w:hAnsi="Times New Roman" w:cs="Times New Roman"/>
        </w:rPr>
        <w:t xml:space="preserve">the </w:t>
      </w:r>
      <w:r w:rsidRPr="00977604">
        <w:rPr>
          <w:rFonts w:ascii="Times New Roman" w:hAnsi="Times New Roman" w:cs="Times New Roman"/>
          <w:noProof/>
        </w:rPr>
        <w:t>property</w:t>
      </w:r>
      <w:r>
        <w:rPr>
          <w:rFonts w:ascii="Times New Roman" w:hAnsi="Times New Roman" w:cs="Times New Roman"/>
        </w:rPr>
        <w:t xml:space="preserve"> file</w:t>
      </w:r>
    </w:p>
    <w:p w:rsidR="004F3306" w:rsidRDefault="004F3306" w:rsidP="00F16538">
      <w:pPr>
        <w:rPr>
          <w:rFonts w:ascii="Times New Roman" w:hAnsi="Times New Roman" w:cs="Times New Roman"/>
        </w:rPr>
      </w:pPr>
      <w:r>
        <w:rPr>
          <w:rFonts w:ascii="Times New Roman" w:hAnsi="Times New Roman" w:cs="Times New Roman"/>
        </w:rPr>
        <w:t xml:space="preserve">7.3 Casa writing to the Board of Selectmen asking the Town of Washington to consider an appropriation of $500.00 during our next funding cycle. Tabled for consideration. </w:t>
      </w:r>
    </w:p>
    <w:p w:rsidR="004F3306" w:rsidRDefault="004F3306" w:rsidP="00F16538">
      <w:pPr>
        <w:rPr>
          <w:rFonts w:ascii="Times New Roman" w:hAnsi="Times New Roman" w:cs="Times New Roman"/>
        </w:rPr>
      </w:pPr>
      <w:r>
        <w:rPr>
          <w:rFonts w:ascii="Times New Roman" w:hAnsi="Times New Roman" w:cs="Times New Roman"/>
        </w:rPr>
        <w:t xml:space="preserve">7.4 NH Department of Revenue Administration provided </w:t>
      </w:r>
      <w:r w:rsidR="00485F09">
        <w:rPr>
          <w:rFonts w:ascii="Times New Roman" w:hAnsi="Times New Roman" w:cs="Times New Roman"/>
        </w:rPr>
        <w:t>three (</w:t>
      </w:r>
      <w:r>
        <w:rPr>
          <w:rFonts w:ascii="Times New Roman" w:hAnsi="Times New Roman" w:cs="Times New Roman"/>
        </w:rPr>
        <w:t>PA-34) (Inventory of Property Transfer</w:t>
      </w:r>
      <w:r w:rsidR="00485F09">
        <w:rPr>
          <w:rFonts w:ascii="Times New Roman" w:hAnsi="Times New Roman" w:cs="Times New Roman"/>
        </w:rPr>
        <w:t>),</w:t>
      </w:r>
      <w:r>
        <w:rPr>
          <w:rFonts w:ascii="Times New Roman" w:hAnsi="Times New Roman" w:cs="Times New Roman"/>
        </w:rPr>
        <w:t xml:space="preserve"> forward to assessing for recording.</w:t>
      </w:r>
    </w:p>
    <w:p w:rsidR="004F3306" w:rsidRDefault="004F3306" w:rsidP="00F16538">
      <w:pPr>
        <w:rPr>
          <w:rFonts w:ascii="Times New Roman" w:hAnsi="Times New Roman" w:cs="Times New Roman"/>
        </w:rPr>
      </w:pPr>
      <w:r>
        <w:rPr>
          <w:rFonts w:ascii="Times New Roman" w:hAnsi="Times New Roman" w:cs="Times New Roman"/>
        </w:rPr>
        <w:t xml:space="preserve">7.5 NH </w:t>
      </w:r>
      <w:r w:rsidR="000B05A3">
        <w:rPr>
          <w:rFonts w:ascii="Times New Roman" w:hAnsi="Times New Roman" w:cs="Times New Roman"/>
        </w:rPr>
        <w:t>D</w:t>
      </w:r>
      <w:r>
        <w:rPr>
          <w:rFonts w:ascii="Times New Roman" w:hAnsi="Times New Roman" w:cs="Times New Roman"/>
        </w:rPr>
        <w:t xml:space="preserve">ivision of Public Health Services provided the analytical results for samples received, Re: Mill Pond and Millen pond. The samples met </w:t>
      </w:r>
      <w:r w:rsidR="00977604">
        <w:rPr>
          <w:rFonts w:ascii="Times New Roman" w:hAnsi="Times New Roman" w:cs="Times New Roman"/>
        </w:rPr>
        <w:t xml:space="preserve">the </w:t>
      </w:r>
      <w:r w:rsidRPr="00977604">
        <w:rPr>
          <w:rFonts w:ascii="Times New Roman" w:hAnsi="Times New Roman" w:cs="Times New Roman"/>
          <w:noProof/>
        </w:rPr>
        <w:t>EPA</w:t>
      </w:r>
      <w:r>
        <w:rPr>
          <w:rFonts w:ascii="Times New Roman" w:hAnsi="Times New Roman" w:cs="Times New Roman"/>
        </w:rPr>
        <w:t xml:space="preserve"> requirement. </w:t>
      </w:r>
    </w:p>
    <w:p w:rsidR="0015348D" w:rsidRDefault="0015348D" w:rsidP="00F16538">
      <w:pPr>
        <w:rPr>
          <w:rFonts w:ascii="Times New Roman" w:hAnsi="Times New Roman" w:cs="Times New Roman"/>
        </w:rPr>
      </w:pPr>
      <w:r>
        <w:rPr>
          <w:rFonts w:ascii="Times New Roman" w:hAnsi="Times New Roman" w:cs="Times New Roman"/>
        </w:rPr>
        <w:t>7.6 NH Municipal Association Legislative Bulletin, special edition, 2018 session</w:t>
      </w:r>
    </w:p>
    <w:p w:rsidR="00605BAA" w:rsidRDefault="00605BAA" w:rsidP="00F16538">
      <w:pPr>
        <w:rPr>
          <w:rFonts w:ascii="Times New Roman" w:hAnsi="Times New Roman" w:cs="Times New Roman"/>
        </w:rPr>
      </w:pPr>
      <w:r>
        <w:rPr>
          <w:rFonts w:ascii="Times New Roman" w:hAnsi="Times New Roman" w:cs="Times New Roman"/>
        </w:rPr>
        <w:t xml:space="preserve">7.7 NH Department of Environmental Services, “Notice of Acceptance of Permit Application” placed in </w:t>
      </w:r>
      <w:r w:rsidR="00977604">
        <w:rPr>
          <w:rFonts w:ascii="Times New Roman" w:hAnsi="Times New Roman" w:cs="Times New Roman"/>
        </w:rPr>
        <w:t xml:space="preserve">the </w:t>
      </w:r>
      <w:r w:rsidRPr="00977604">
        <w:rPr>
          <w:rFonts w:ascii="Times New Roman" w:hAnsi="Times New Roman" w:cs="Times New Roman"/>
          <w:noProof/>
        </w:rPr>
        <w:t>property</w:t>
      </w:r>
      <w:r>
        <w:rPr>
          <w:rFonts w:ascii="Times New Roman" w:hAnsi="Times New Roman" w:cs="Times New Roman"/>
        </w:rPr>
        <w:t xml:space="preserve"> file. </w:t>
      </w:r>
    </w:p>
    <w:p w:rsidR="006B477D" w:rsidRDefault="006B477D" w:rsidP="00F16538">
      <w:pPr>
        <w:rPr>
          <w:rFonts w:ascii="Times New Roman" w:hAnsi="Times New Roman" w:cs="Times New Roman"/>
        </w:rPr>
      </w:pPr>
    </w:p>
    <w:p w:rsidR="0067737A" w:rsidRDefault="0067737A" w:rsidP="00E67830">
      <w:pPr>
        <w:rPr>
          <w:rFonts w:ascii="Times New Roman" w:hAnsi="Times New Roman" w:cs="Times New Roman"/>
        </w:rPr>
      </w:pPr>
    </w:p>
    <w:p w:rsidR="0093535C" w:rsidRDefault="00FD14EA" w:rsidP="00F16538">
      <w:pPr>
        <w:rPr>
          <w:rFonts w:ascii="Times New Roman" w:hAnsi="Times New Roman" w:cs="Times New Roman"/>
          <w:noProof/>
        </w:rPr>
      </w:pPr>
      <w:r>
        <w:rPr>
          <w:rFonts w:ascii="Times New Roman" w:hAnsi="Times New Roman" w:cs="Times New Roman"/>
        </w:rPr>
        <w:t xml:space="preserve"> </w:t>
      </w:r>
      <w:r w:rsidR="0093535C" w:rsidRPr="00ED5D02">
        <w:rPr>
          <w:rFonts w:ascii="Times New Roman" w:hAnsi="Times New Roman" w:cs="Times New Roman"/>
        </w:rPr>
        <w:t xml:space="preserve">8.0 OLD </w:t>
      </w:r>
      <w:r w:rsidR="0093535C" w:rsidRPr="00ED5D02">
        <w:rPr>
          <w:rFonts w:ascii="Times New Roman" w:hAnsi="Times New Roman" w:cs="Times New Roman"/>
          <w:noProof/>
        </w:rPr>
        <w:t xml:space="preserve">BUSINESS: </w:t>
      </w:r>
    </w:p>
    <w:p w:rsidR="000B05A3" w:rsidRPr="00ED5D02" w:rsidRDefault="000B05A3" w:rsidP="00F16538">
      <w:pPr>
        <w:rPr>
          <w:rFonts w:ascii="Times New Roman" w:hAnsi="Times New Roman" w:cs="Times New Roman"/>
        </w:rPr>
      </w:pPr>
    </w:p>
    <w:p w:rsidR="0093535C" w:rsidRPr="00ED5D02" w:rsidRDefault="0093535C" w:rsidP="00F16538">
      <w:pPr>
        <w:shd w:val="clear" w:color="auto" w:fill="FFFFFF"/>
        <w:spacing w:after="0" w:line="240" w:lineRule="auto"/>
        <w:rPr>
          <w:rFonts w:ascii="Times New Roman" w:hAnsi="Times New Roman" w:cs="Times New Roman"/>
          <w:noProof/>
        </w:rPr>
      </w:pPr>
    </w:p>
    <w:p w:rsidR="0093535C" w:rsidRPr="00ED5D02" w:rsidRDefault="0093535C" w:rsidP="00F16538">
      <w:pPr>
        <w:shd w:val="clear" w:color="auto" w:fill="FFFFFF"/>
        <w:spacing w:after="0" w:line="240" w:lineRule="auto"/>
        <w:rPr>
          <w:rFonts w:ascii="Times New Roman" w:hAnsi="Times New Roman" w:cs="Times New Roman"/>
          <w:noProof/>
        </w:rPr>
      </w:pPr>
    </w:p>
    <w:p w:rsidR="0093535C" w:rsidRDefault="0093535C" w:rsidP="00F16538">
      <w:pPr>
        <w:rPr>
          <w:rFonts w:ascii="Times New Roman" w:hAnsi="Times New Roman" w:cs="Times New Roman"/>
        </w:rPr>
      </w:pPr>
      <w:r w:rsidRPr="00ED5D02">
        <w:rPr>
          <w:rFonts w:ascii="Times New Roman" w:hAnsi="Times New Roman" w:cs="Times New Roman"/>
        </w:rPr>
        <w:t>9.0 NEW BUSINESS:</w:t>
      </w:r>
    </w:p>
    <w:p w:rsidR="00165F8B" w:rsidRDefault="00165F8B" w:rsidP="00F16538">
      <w:pPr>
        <w:rPr>
          <w:rFonts w:ascii="Times New Roman" w:hAnsi="Times New Roman" w:cs="Times New Roman"/>
        </w:rPr>
      </w:pPr>
      <w:r>
        <w:rPr>
          <w:rFonts w:ascii="Times New Roman" w:hAnsi="Times New Roman" w:cs="Times New Roman"/>
        </w:rPr>
        <w:t xml:space="preserve">9.1 Schwartz moved to approve the three expenditures for reimbursement from the Trustee of the Trust Funds in the amount of $ 10,053.02. Krygeris second all voted in favor. </w:t>
      </w:r>
    </w:p>
    <w:p w:rsidR="00485F09" w:rsidRDefault="00485F09" w:rsidP="00F16538">
      <w:pPr>
        <w:rPr>
          <w:rFonts w:ascii="Times New Roman" w:hAnsi="Times New Roman" w:cs="Times New Roman"/>
        </w:rPr>
      </w:pPr>
      <w:r>
        <w:rPr>
          <w:rFonts w:ascii="Times New Roman" w:hAnsi="Times New Roman" w:cs="Times New Roman"/>
        </w:rPr>
        <w:t xml:space="preserve">9.2 Marshall moved to allow the Congregational Church to connect to the Old School House Generator at the </w:t>
      </w:r>
      <w:r w:rsidRPr="00977604">
        <w:rPr>
          <w:rFonts w:ascii="Times New Roman" w:hAnsi="Times New Roman" w:cs="Times New Roman"/>
          <w:noProof/>
        </w:rPr>
        <w:t>church</w:t>
      </w:r>
      <w:r w:rsidR="00977604">
        <w:rPr>
          <w:rFonts w:ascii="Times New Roman" w:hAnsi="Times New Roman" w:cs="Times New Roman"/>
          <w:noProof/>
        </w:rPr>
        <w:t>'</w:t>
      </w:r>
      <w:r w:rsidRPr="00977604">
        <w:rPr>
          <w:rFonts w:ascii="Times New Roman" w:hAnsi="Times New Roman" w:cs="Times New Roman"/>
          <w:noProof/>
        </w:rPr>
        <w:t>s</w:t>
      </w:r>
      <w:r>
        <w:rPr>
          <w:rFonts w:ascii="Times New Roman" w:hAnsi="Times New Roman" w:cs="Times New Roman"/>
        </w:rPr>
        <w:t xml:space="preserve"> expense. </w:t>
      </w:r>
      <w:r w:rsidR="00A051BB">
        <w:rPr>
          <w:rFonts w:ascii="Times New Roman" w:hAnsi="Times New Roman" w:cs="Times New Roman"/>
        </w:rPr>
        <w:t xml:space="preserve">The church as </w:t>
      </w:r>
      <w:r w:rsidR="00A051BB" w:rsidRPr="00977604">
        <w:rPr>
          <w:rFonts w:ascii="Times New Roman" w:hAnsi="Times New Roman" w:cs="Times New Roman"/>
          <w:noProof/>
        </w:rPr>
        <w:t>agreed</w:t>
      </w:r>
      <w:r w:rsidR="00977604">
        <w:rPr>
          <w:rFonts w:ascii="Times New Roman" w:hAnsi="Times New Roman" w:cs="Times New Roman"/>
          <w:noProof/>
        </w:rPr>
        <w:t xml:space="preserve"> on</w:t>
      </w:r>
      <w:r w:rsidR="00A051BB">
        <w:rPr>
          <w:rFonts w:ascii="Times New Roman" w:hAnsi="Times New Roman" w:cs="Times New Roman"/>
        </w:rPr>
        <w:t xml:space="preserve"> the share the expense on maintenance and propane </w:t>
      </w:r>
      <w:r>
        <w:rPr>
          <w:rFonts w:ascii="Times New Roman" w:hAnsi="Times New Roman" w:cs="Times New Roman"/>
        </w:rPr>
        <w:t xml:space="preserve">Schwartz second two voted in favor Krygeris abstained.  </w:t>
      </w:r>
    </w:p>
    <w:p w:rsidR="00255C4C" w:rsidRDefault="00255C4C" w:rsidP="00F16538">
      <w:pPr>
        <w:rPr>
          <w:rFonts w:ascii="Times New Roman" w:hAnsi="Times New Roman" w:cs="Times New Roman"/>
        </w:rPr>
      </w:pPr>
      <w:r>
        <w:rPr>
          <w:rFonts w:ascii="Times New Roman" w:hAnsi="Times New Roman" w:cs="Times New Roman"/>
        </w:rPr>
        <w:lastRenderedPageBreak/>
        <w:t>9.</w:t>
      </w:r>
      <w:r w:rsidR="00197F74">
        <w:rPr>
          <w:rFonts w:ascii="Times New Roman" w:hAnsi="Times New Roman" w:cs="Times New Roman"/>
        </w:rPr>
        <w:t>3</w:t>
      </w:r>
      <w:r>
        <w:rPr>
          <w:rFonts w:ascii="Times New Roman" w:hAnsi="Times New Roman" w:cs="Times New Roman"/>
        </w:rPr>
        <w:t xml:space="preserve"> Washington Lot Association requesting the rental of Camp Morgan Lodge September 15, 2018. Krygeris moved to approve the rental and for Marshall to sign on behalf of the board, Schwartz second all voted in favor. </w:t>
      </w:r>
    </w:p>
    <w:p w:rsidR="00197F74" w:rsidRDefault="00197F74" w:rsidP="00F16538">
      <w:pPr>
        <w:rPr>
          <w:rFonts w:ascii="Times New Roman" w:hAnsi="Times New Roman" w:cs="Times New Roman"/>
        </w:rPr>
      </w:pPr>
      <w:r>
        <w:rPr>
          <w:rFonts w:ascii="Times New Roman" w:hAnsi="Times New Roman" w:cs="Times New Roman"/>
        </w:rPr>
        <w:t xml:space="preserve">9.4 Marshall moved to approve the Occupancy Permit </w:t>
      </w:r>
      <w:r w:rsidR="000B05A3">
        <w:rPr>
          <w:rFonts w:ascii="Times New Roman" w:hAnsi="Times New Roman" w:cs="Times New Roman"/>
        </w:rPr>
        <w:t>for Tm. # 11/19/01 Krygeris second all voted favor</w:t>
      </w:r>
    </w:p>
    <w:p w:rsidR="000B05A3" w:rsidRDefault="000B05A3" w:rsidP="00F16538">
      <w:pPr>
        <w:rPr>
          <w:rFonts w:ascii="Times New Roman" w:hAnsi="Times New Roman" w:cs="Times New Roman"/>
        </w:rPr>
      </w:pPr>
      <w:r>
        <w:rPr>
          <w:rFonts w:ascii="Times New Roman" w:hAnsi="Times New Roman" w:cs="Times New Roman"/>
        </w:rPr>
        <w:t xml:space="preserve">9.5 The select board advised Bruce Carpenter to move forward with getting the insulation tested under the Old School House. </w:t>
      </w:r>
    </w:p>
    <w:p w:rsidR="003C3A5F" w:rsidRPr="003C3A5F" w:rsidRDefault="003C3A5F" w:rsidP="00A8027B">
      <w:pPr>
        <w:jc w:val="both"/>
        <w:rPr>
          <w:rFonts w:ascii="Arial" w:hAnsi="Arial" w:cs="Arial"/>
        </w:rPr>
      </w:pPr>
    </w:p>
    <w:p w:rsidR="00A8027B" w:rsidRDefault="00A8027B" w:rsidP="00F16538">
      <w:pPr>
        <w:rPr>
          <w:rFonts w:ascii="Times New Roman" w:hAnsi="Times New Roman" w:cs="Times New Roman"/>
        </w:rPr>
      </w:pPr>
    </w:p>
    <w:p w:rsidR="00D153F8" w:rsidRDefault="00D153F8" w:rsidP="00F16538">
      <w:pPr>
        <w:rPr>
          <w:rFonts w:ascii="Times New Roman" w:hAnsi="Times New Roman" w:cs="Times New Roman"/>
        </w:rPr>
      </w:pPr>
    </w:p>
    <w:p w:rsidR="0093535C" w:rsidRPr="00ED5D02" w:rsidRDefault="0093535C" w:rsidP="00F16538">
      <w:pPr>
        <w:rPr>
          <w:bCs/>
        </w:rPr>
      </w:pPr>
      <w:r w:rsidRPr="00ED5D02">
        <w:rPr>
          <w:rFonts w:ascii="Times New Roman" w:hAnsi="Times New Roman" w:cs="Times New Roman"/>
        </w:rPr>
        <w:t>10.0 EXPENDITURES:</w:t>
      </w:r>
    </w:p>
    <w:p w:rsidR="0093535C" w:rsidRDefault="0093535C" w:rsidP="00F16538">
      <w:pPr>
        <w:rPr>
          <w:rFonts w:ascii="Times New Roman" w:hAnsi="Times New Roman" w:cs="Times New Roman"/>
        </w:rPr>
      </w:pPr>
      <w:r w:rsidRPr="00ED5D02">
        <w:rPr>
          <w:rFonts w:ascii="Times New Roman" w:hAnsi="Times New Roman" w:cs="Times New Roman"/>
        </w:rPr>
        <w:t xml:space="preserve">10.1 The Selectmen authorized payroll checks </w:t>
      </w:r>
      <w:r w:rsidRPr="00ED5D02">
        <w:rPr>
          <w:rFonts w:ascii="Times New Roman" w:hAnsi="Times New Roman" w:cs="Times New Roman"/>
          <w:noProof/>
        </w:rPr>
        <w:t>in the amount of</w:t>
      </w:r>
      <w:r w:rsidR="00FC6FA0" w:rsidRPr="00ED5D02">
        <w:rPr>
          <w:rFonts w:ascii="Times New Roman" w:hAnsi="Times New Roman" w:cs="Times New Roman"/>
        </w:rPr>
        <w:t xml:space="preserve"> $</w:t>
      </w:r>
      <w:r w:rsidR="00D153F8">
        <w:rPr>
          <w:rFonts w:ascii="Times New Roman" w:hAnsi="Times New Roman" w:cs="Times New Roman"/>
        </w:rPr>
        <w:t xml:space="preserve"> </w:t>
      </w:r>
      <w:r w:rsidR="00A9655C">
        <w:rPr>
          <w:rFonts w:ascii="Times New Roman" w:hAnsi="Times New Roman" w:cs="Times New Roman"/>
        </w:rPr>
        <w:t xml:space="preserve">8,628.75  </w:t>
      </w:r>
      <w:r w:rsidR="00A804DF">
        <w:rPr>
          <w:rFonts w:ascii="Times New Roman" w:hAnsi="Times New Roman" w:cs="Times New Roman"/>
        </w:rPr>
        <w:t xml:space="preserve"> </w:t>
      </w:r>
      <w:r w:rsidR="00067C6E" w:rsidRPr="00ED5D02">
        <w:rPr>
          <w:rFonts w:ascii="Times New Roman" w:hAnsi="Times New Roman" w:cs="Times New Roman"/>
        </w:rPr>
        <w:t>and</w:t>
      </w:r>
      <w:r w:rsidRPr="00ED5D02">
        <w:rPr>
          <w:rFonts w:ascii="Times New Roman" w:hAnsi="Times New Roman" w:cs="Times New Roman"/>
        </w:rPr>
        <w:t xml:space="preserve"> vendor checks </w:t>
      </w:r>
      <w:r w:rsidRPr="00ED5D02">
        <w:rPr>
          <w:rFonts w:ascii="Times New Roman" w:hAnsi="Times New Roman" w:cs="Times New Roman"/>
          <w:noProof/>
        </w:rPr>
        <w:t xml:space="preserve">in the amount </w:t>
      </w:r>
      <w:r w:rsidR="00A9655C" w:rsidRPr="00ED5D02">
        <w:rPr>
          <w:rFonts w:ascii="Times New Roman" w:hAnsi="Times New Roman" w:cs="Times New Roman"/>
          <w:noProof/>
        </w:rPr>
        <w:t>of</w:t>
      </w:r>
      <w:r w:rsidR="00A9655C" w:rsidRPr="00ED5D02">
        <w:rPr>
          <w:rFonts w:ascii="Times New Roman" w:hAnsi="Times New Roman" w:cs="Times New Roman"/>
        </w:rPr>
        <w:t xml:space="preserve"> </w:t>
      </w:r>
      <w:r w:rsidR="00A9655C">
        <w:rPr>
          <w:rFonts w:ascii="Times New Roman" w:hAnsi="Times New Roman" w:cs="Times New Roman"/>
        </w:rPr>
        <w:t xml:space="preserve">$ 43,070.10 </w:t>
      </w:r>
      <w:r w:rsidR="00AF6BA8" w:rsidRPr="00ED5D02">
        <w:rPr>
          <w:rFonts w:ascii="Times New Roman" w:hAnsi="Times New Roman" w:cs="Times New Roman"/>
        </w:rPr>
        <w:t>for</w:t>
      </w:r>
      <w:r w:rsidRPr="00ED5D02">
        <w:rPr>
          <w:rFonts w:ascii="Times New Roman" w:hAnsi="Times New Roman" w:cs="Times New Roman"/>
        </w:rPr>
        <w:t xml:space="preserve"> the week </w:t>
      </w:r>
      <w:r w:rsidR="007F6D3B" w:rsidRPr="00ED5D02">
        <w:rPr>
          <w:rFonts w:ascii="Times New Roman" w:hAnsi="Times New Roman" w:cs="Times New Roman"/>
        </w:rPr>
        <w:t xml:space="preserve">of </w:t>
      </w:r>
      <w:r w:rsidR="00455E81">
        <w:rPr>
          <w:rFonts w:ascii="Times New Roman" w:hAnsi="Times New Roman" w:cs="Times New Roman"/>
        </w:rPr>
        <w:t xml:space="preserve">August </w:t>
      </w:r>
      <w:r w:rsidR="00E91F41">
        <w:rPr>
          <w:rFonts w:ascii="Times New Roman" w:hAnsi="Times New Roman" w:cs="Times New Roman"/>
        </w:rPr>
        <w:t>17</w:t>
      </w:r>
      <w:r w:rsidR="00455E81">
        <w:rPr>
          <w:rFonts w:ascii="Times New Roman" w:hAnsi="Times New Roman" w:cs="Times New Roman"/>
        </w:rPr>
        <w:t>, 2018</w:t>
      </w:r>
      <w:r w:rsidRPr="00ED5D02">
        <w:rPr>
          <w:rFonts w:ascii="Times New Roman" w:hAnsi="Times New Roman" w:cs="Times New Roman"/>
        </w:rPr>
        <w:t>.</w:t>
      </w:r>
    </w:p>
    <w:p w:rsidR="00BB3509" w:rsidRPr="00ED5D02" w:rsidRDefault="00BB3509" w:rsidP="00BB3509">
      <w:pPr>
        <w:spacing w:after="0"/>
        <w:rPr>
          <w:rFonts w:ascii="Times New Roman" w:hAnsi="Times New Roman" w:cs="Times New Roman"/>
        </w:rPr>
      </w:pPr>
    </w:p>
    <w:p w:rsidR="0093535C" w:rsidRPr="00ED5D02" w:rsidRDefault="0093535C" w:rsidP="00F16538">
      <w:pPr>
        <w:rPr>
          <w:rFonts w:ascii="Times New Roman" w:hAnsi="Times New Roman" w:cs="Times New Roman"/>
        </w:rPr>
      </w:pPr>
      <w:r w:rsidRPr="00ED5D02">
        <w:rPr>
          <w:rFonts w:ascii="Times New Roman" w:hAnsi="Times New Roman" w:cs="Times New Roman"/>
        </w:rPr>
        <w:t>11.0 ADJOURNMENT</w:t>
      </w:r>
    </w:p>
    <w:p w:rsidR="00377E62" w:rsidRDefault="0093535C" w:rsidP="00F16538">
      <w:pPr>
        <w:rPr>
          <w:rFonts w:ascii="Times New Roman" w:hAnsi="Times New Roman" w:cs="Times New Roman"/>
        </w:rPr>
      </w:pPr>
      <w:r w:rsidRPr="00ED5D02">
        <w:rPr>
          <w:rFonts w:ascii="Times New Roman" w:hAnsi="Times New Roman" w:cs="Times New Roman"/>
        </w:rPr>
        <w:t xml:space="preserve">11.1 Marshall moved to adjourn </w:t>
      </w:r>
      <w:r w:rsidR="00C7390B" w:rsidRPr="00CD4CDC">
        <w:rPr>
          <w:rFonts w:ascii="Times New Roman" w:hAnsi="Times New Roman" w:cs="Times New Roman"/>
          <w:noProof/>
        </w:rPr>
        <w:t xml:space="preserve">at </w:t>
      </w:r>
      <w:r w:rsidR="00E91F41">
        <w:rPr>
          <w:rFonts w:ascii="Times New Roman" w:hAnsi="Times New Roman" w:cs="Times New Roman"/>
          <w:noProof/>
        </w:rPr>
        <w:t xml:space="preserve"> </w:t>
      </w:r>
      <w:r w:rsidR="00BF1094">
        <w:rPr>
          <w:rFonts w:ascii="Times New Roman" w:hAnsi="Times New Roman" w:cs="Times New Roman"/>
          <w:noProof/>
        </w:rPr>
        <w:t xml:space="preserve">8:20 pm </w:t>
      </w:r>
      <w:r w:rsidRPr="00ED5D02">
        <w:rPr>
          <w:rFonts w:ascii="Times New Roman" w:hAnsi="Times New Roman" w:cs="Times New Roman"/>
          <w:noProof/>
        </w:rPr>
        <w:t>and</w:t>
      </w:r>
      <w:r w:rsidRPr="00ED5D02">
        <w:rPr>
          <w:rFonts w:ascii="Times New Roman" w:hAnsi="Times New Roman" w:cs="Times New Roman"/>
        </w:rPr>
        <w:t xml:space="preserve"> Krygeris second. All voted in favor.</w:t>
      </w:r>
    </w:p>
    <w:p w:rsidR="0093535C" w:rsidRPr="00ED5D02" w:rsidRDefault="0093535C" w:rsidP="00F16538">
      <w:pPr>
        <w:rPr>
          <w:rFonts w:ascii="Times New Roman" w:hAnsi="Times New Roman" w:cs="Times New Roman"/>
        </w:rPr>
      </w:pPr>
      <w:r w:rsidRPr="00ED5D02">
        <w:rPr>
          <w:rFonts w:ascii="Times New Roman" w:hAnsi="Times New Roman" w:cs="Times New Roman"/>
        </w:rPr>
        <w:t xml:space="preserve">Respectfully </w:t>
      </w:r>
      <w:r w:rsidRPr="00ED5D02">
        <w:rPr>
          <w:rFonts w:ascii="Times New Roman" w:hAnsi="Times New Roman" w:cs="Times New Roman"/>
          <w:noProof/>
        </w:rPr>
        <w:t xml:space="preserve">Submitted, </w:t>
      </w:r>
    </w:p>
    <w:p w:rsidR="0093535C" w:rsidRPr="00ED5D02" w:rsidRDefault="0093535C" w:rsidP="00F16538">
      <w:pPr>
        <w:rPr>
          <w:rFonts w:cs="Times New Roman"/>
        </w:rPr>
      </w:pPr>
      <w:r w:rsidRPr="00ED5D02">
        <w:t>Deborah DeFosse</w:t>
      </w:r>
    </w:p>
    <w:p w:rsidR="0093535C" w:rsidRPr="00ED5D02" w:rsidRDefault="0093535C" w:rsidP="00F16538">
      <w:pPr>
        <w:rPr>
          <w:rFonts w:cs="Times New Roman"/>
        </w:rPr>
      </w:pPr>
    </w:p>
    <w:p w:rsidR="0093535C" w:rsidRPr="00ED5D02" w:rsidRDefault="0093535C" w:rsidP="00F16538">
      <w:pPr>
        <w:rPr>
          <w:rFonts w:cs="Times New Roman"/>
        </w:rPr>
      </w:pPr>
    </w:p>
    <w:p w:rsidR="0093535C" w:rsidRPr="00ED5D02" w:rsidRDefault="0093535C" w:rsidP="00F16538">
      <w:pPr>
        <w:rPr>
          <w:rFonts w:cs="Times New Roman"/>
        </w:rPr>
      </w:pPr>
    </w:p>
    <w:p w:rsidR="0093535C" w:rsidRPr="00ED5D02" w:rsidRDefault="0093535C">
      <w:pPr>
        <w:rPr>
          <w:rFonts w:cs="Times New Roman"/>
        </w:rPr>
      </w:pPr>
    </w:p>
    <w:sectPr w:rsidR="0093535C" w:rsidRPr="00ED5D02" w:rsidSect="00B62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25E02"/>
    <w:multiLevelType w:val="hybridMultilevel"/>
    <w:tmpl w:val="BC8026F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FD75736"/>
    <w:multiLevelType w:val="hybridMultilevel"/>
    <w:tmpl w:val="ADF40B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szQ1MzE0MDYxMzI1NDdQ0lEKTi0uzszPAykwNDarBQBi8xwwLgAAAA=="/>
  </w:docVars>
  <w:rsids>
    <w:rsidRoot w:val="00F16538"/>
    <w:rsid w:val="00000C24"/>
    <w:rsid w:val="0001324B"/>
    <w:rsid w:val="0001782E"/>
    <w:rsid w:val="000259B7"/>
    <w:rsid w:val="00030CC5"/>
    <w:rsid w:val="00030D6E"/>
    <w:rsid w:val="00034E5B"/>
    <w:rsid w:val="0004005F"/>
    <w:rsid w:val="00040FD7"/>
    <w:rsid w:val="00043DCF"/>
    <w:rsid w:val="000440D7"/>
    <w:rsid w:val="0004438E"/>
    <w:rsid w:val="0004753A"/>
    <w:rsid w:val="00051AD4"/>
    <w:rsid w:val="00053B09"/>
    <w:rsid w:val="00055348"/>
    <w:rsid w:val="00056B8F"/>
    <w:rsid w:val="00062FDE"/>
    <w:rsid w:val="00064C7C"/>
    <w:rsid w:val="00065D0B"/>
    <w:rsid w:val="000666D4"/>
    <w:rsid w:val="00067C6E"/>
    <w:rsid w:val="00070144"/>
    <w:rsid w:val="00074D4F"/>
    <w:rsid w:val="000764F0"/>
    <w:rsid w:val="000A5443"/>
    <w:rsid w:val="000B02EB"/>
    <w:rsid w:val="000B05A3"/>
    <w:rsid w:val="000B24A1"/>
    <w:rsid w:val="000B263E"/>
    <w:rsid w:val="000B3BEC"/>
    <w:rsid w:val="000B4610"/>
    <w:rsid w:val="000B5810"/>
    <w:rsid w:val="000C0C2B"/>
    <w:rsid w:val="000C4706"/>
    <w:rsid w:val="000C7345"/>
    <w:rsid w:val="000D2B4B"/>
    <w:rsid w:val="000D5E72"/>
    <w:rsid w:val="000E7AC6"/>
    <w:rsid w:val="000F2F31"/>
    <w:rsid w:val="00103985"/>
    <w:rsid w:val="001106A0"/>
    <w:rsid w:val="00120064"/>
    <w:rsid w:val="00121030"/>
    <w:rsid w:val="00123011"/>
    <w:rsid w:val="00123401"/>
    <w:rsid w:val="00124BF4"/>
    <w:rsid w:val="00125243"/>
    <w:rsid w:val="00127928"/>
    <w:rsid w:val="001339E2"/>
    <w:rsid w:val="00135805"/>
    <w:rsid w:val="001368CC"/>
    <w:rsid w:val="00142818"/>
    <w:rsid w:val="00151DEC"/>
    <w:rsid w:val="0015348D"/>
    <w:rsid w:val="00156AB4"/>
    <w:rsid w:val="00161169"/>
    <w:rsid w:val="00162196"/>
    <w:rsid w:val="001648B3"/>
    <w:rsid w:val="00165F8B"/>
    <w:rsid w:val="00173081"/>
    <w:rsid w:val="0017415F"/>
    <w:rsid w:val="001809AE"/>
    <w:rsid w:val="001841F9"/>
    <w:rsid w:val="0018754F"/>
    <w:rsid w:val="001877ED"/>
    <w:rsid w:val="001922D3"/>
    <w:rsid w:val="0019415A"/>
    <w:rsid w:val="0019506E"/>
    <w:rsid w:val="00197F74"/>
    <w:rsid w:val="001A00A2"/>
    <w:rsid w:val="001A1F71"/>
    <w:rsid w:val="001A458E"/>
    <w:rsid w:val="001A4B37"/>
    <w:rsid w:val="001A54A6"/>
    <w:rsid w:val="001A61EA"/>
    <w:rsid w:val="001B248E"/>
    <w:rsid w:val="001B3C9C"/>
    <w:rsid w:val="001C0ABC"/>
    <w:rsid w:val="001C3426"/>
    <w:rsid w:val="001C36B1"/>
    <w:rsid w:val="001C4E69"/>
    <w:rsid w:val="001C59F3"/>
    <w:rsid w:val="001D018D"/>
    <w:rsid w:val="001D0D25"/>
    <w:rsid w:val="001D1F17"/>
    <w:rsid w:val="001D2A98"/>
    <w:rsid w:val="001D2E11"/>
    <w:rsid w:val="001D3AF8"/>
    <w:rsid w:val="001D5BCD"/>
    <w:rsid w:val="001E1FA9"/>
    <w:rsid w:val="001F15DE"/>
    <w:rsid w:val="00201F73"/>
    <w:rsid w:val="00202AF8"/>
    <w:rsid w:val="00203EB6"/>
    <w:rsid w:val="00210903"/>
    <w:rsid w:val="00213684"/>
    <w:rsid w:val="00213C11"/>
    <w:rsid w:val="0021625D"/>
    <w:rsid w:val="00216813"/>
    <w:rsid w:val="0022330D"/>
    <w:rsid w:val="00227D84"/>
    <w:rsid w:val="00241C2C"/>
    <w:rsid w:val="00244859"/>
    <w:rsid w:val="0025289C"/>
    <w:rsid w:val="002554F8"/>
    <w:rsid w:val="00255C4C"/>
    <w:rsid w:val="0026286F"/>
    <w:rsid w:val="002638B2"/>
    <w:rsid w:val="00271FFC"/>
    <w:rsid w:val="00276E27"/>
    <w:rsid w:val="0028233A"/>
    <w:rsid w:val="00283C12"/>
    <w:rsid w:val="00292978"/>
    <w:rsid w:val="00294684"/>
    <w:rsid w:val="00294A3F"/>
    <w:rsid w:val="002968B2"/>
    <w:rsid w:val="002A0910"/>
    <w:rsid w:val="002B0868"/>
    <w:rsid w:val="002B20C6"/>
    <w:rsid w:val="002C060B"/>
    <w:rsid w:val="002C66EA"/>
    <w:rsid w:val="002E422B"/>
    <w:rsid w:val="002F1966"/>
    <w:rsid w:val="002F1AF0"/>
    <w:rsid w:val="002F2155"/>
    <w:rsid w:val="002F3E76"/>
    <w:rsid w:val="00307333"/>
    <w:rsid w:val="00307C70"/>
    <w:rsid w:val="003103D3"/>
    <w:rsid w:val="00311709"/>
    <w:rsid w:val="00316AEA"/>
    <w:rsid w:val="00330BD7"/>
    <w:rsid w:val="003330AA"/>
    <w:rsid w:val="003433AC"/>
    <w:rsid w:val="003433E7"/>
    <w:rsid w:val="0034489B"/>
    <w:rsid w:val="00345CB9"/>
    <w:rsid w:val="003500CD"/>
    <w:rsid w:val="00353C7F"/>
    <w:rsid w:val="00367995"/>
    <w:rsid w:val="00370D26"/>
    <w:rsid w:val="00371E01"/>
    <w:rsid w:val="003723F5"/>
    <w:rsid w:val="00373048"/>
    <w:rsid w:val="00374FC0"/>
    <w:rsid w:val="00377E62"/>
    <w:rsid w:val="00386FDD"/>
    <w:rsid w:val="003A09DB"/>
    <w:rsid w:val="003A1360"/>
    <w:rsid w:val="003A665D"/>
    <w:rsid w:val="003A6A93"/>
    <w:rsid w:val="003C1453"/>
    <w:rsid w:val="003C3A5F"/>
    <w:rsid w:val="003C5BCF"/>
    <w:rsid w:val="003D4438"/>
    <w:rsid w:val="003D7D9E"/>
    <w:rsid w:val="003E34C3"/>
    <w:rsid w:val="003E5C92"/>
    <w:rsid w:val="003E7EE6"/>
    <w:rsid w:val="004071C2"/>
    <w:rsid w:val="0041148C"/>
    <w:rsid w:val="004123D6"/>
    <w:rsid w:val="00420F05"/>
    <w:rsid w:val="00423185"/>
    <w:rsid w:val="00423B60"/>
    <w:rsid w:val="00423F16"/>
    <w:rsid w:val="00425414"/>
    <w:rsid w:val="004264B5"/>
    <w:rsid w:val="00426735"/>
    <w:rsid w:val="00441C82"/>
    <w:rsid w:val="004512D3"/>
    <w:rsid w:val="00454D6F"/>
    <w:rsid w:val="00455E81"/>
    <w:rsid w:val="00465DC3"/>
    <w:rsid w:val="00466D34"/>
    <w:rsid w:val="004711DF"/>
    <w:rsid w:val="00485F09"/>
    <w:rsid w:val="00494AE2"/>
    <w:rsid w:val="004A035E"/>
    <w:rsid w:val="004A5F54"/>
    <w:rsid w:val="004A615C"/>
    <w:rsid w:val="004A73EC"/>
    <w:rsid w:val="004A79C8"/>
    <w:rsid w:val="004B14CA"/>
    <w:rsid w:val="004B7D5C"/>
    <w:rsid w:val="004C2256"/>
    <w:rsid w:val="004C4B92"/>
    <w:rsid w:val="004E67CE"/>
    <w:rsid w:val="004F3306"/>
    <w:rsid w:val="004F5B07"/>
    <w:rsid w:val="004F7B48"/>
    <w:rsid w:val="00501B65"/>
    <w:rsid w:val="00512F82"/>
    <w:rsid w:val="00513BE5"/>
    <w:rsid w:val="00516465"/>
    <w:rsid w:val="005168CC"/>
    <w:rsid w:val="00520B05"/>
    <w:rsid w:val="005226EF"/>
    <w:rsid w:val="005238DD"/>
    <w:rsid w:val="00527100"/>
    <w:rsid w:val="005324CA"/>
    <w:rsid w:val="00533941"/>
    <w:rsid w:val="00542290"/>
    <w:rsid w:val="00553058"/>
    <w:rsid w:val="00553A89"/>
    <w:rsid w:val="00557D32"/>
    <w:rsid w:val="0056484E"/>
    <w:rsid w:val="00566195"/>
    <w:rsid w:val="00577D9C"/>
    <w:rsid w:val="00580327"/>
    <w:rsid w:val="00581855"/>
    <w:rsid w:val="00587790"/>
    <w:rsid w:val="00587EB2"/>
    <w:rsid w:val="005910ED"/>
    <w:rsid w:val="00597815"/>
    <w:rsid w:val="005A067C"/>
    <w:rsid w:val="005A26BD"/>
    <w:rsid w:val="005A57D0"/>
    <w:rsid w:val="005A71EB"/>
    <w:rsid w:val="005A75C8"/>
    <w:rsid w:val="005A7823"/>
    <w:rsid w:val="005B2A36"/>
    <w:rsid w:val="005B2BDA"/>
    <w:rsid w:val="005B380D"/>
    <w:rsid w:val="005B7146"/>
    <w:rsid w:val="005C28DB"/>
    <w:rsid w:val="005C4D12"/>
    <w:rsid w:val="005C633D"/>
    <w:rsid w:val="005D6177"/>
    <w:rsid w:val="005E0326"/>
    <w:rsid w:val="005E239F"/>
    <w:rsid w:val="005E43C4"/>
    <w:rsid w:val="005F68C1"/>
    <w:rsid w:val="00601384"/>
    <w:rsid w:val="00601708"/>
    <w:rsid w:val="006030E3"/>
    <w:rsid w:val="00603B0F"/>
    <w:rsid w:val="00605BAA"/>
    <w:rsid w:val="00612766"/>
    <w:rsid w:val="006202E7"/>
    <w:rsid w:val="006353F0"/>
    <w:rsid w:val="006359C8"/>
    <w:rsid w:val="00636B4F"/>
    <w:rsid w:val="006416D6"/>
    <w:rsid w:val="00641EEA"/>
    <w:rsid w:val="00645D4F"/>
    <w:rsid w:val="0066072B"/>
    <w:rsid w:val="00661A60"/>
    <w:rsid w:val="00671782"/>
    <w:rsid w:val="00673BC2"/>
    <w:rsid w:val="00675EB6"/>
    <w:rsid w:val="0067737A"/>
    <w:rsid w:val="0069059B"/>
    <w:rsid w:val="00692191"/>
    <w:rsid w:val="006A5E8E"/>
    <w:rsid w:val="006A6FDF"/>
    <w:rsid w:val="006A75BB"/>
    <w:rsid w:val="006B0D07"/>
    <w:rsid w:val="006B477D"/>
    <w:rsid w:val="006B49D6"/>
    <w:rsid w:val="006B5E63"/>
    <w:rsid w:val="006C0C96"/>
    <w:rsid w:val="006C2D6F"/>
    <w:rsid w:val="006C4DC0"/>
    <w:rsid w:val="006D342D"/>
    <w:rsid w:val="006D3EDF"/>
    <w:rsid w:val="006D65A4"/>
    <w:rsid w:val="006E0461"/>
    <w:rsid w:val="006E50C9"/>
    <w:rsid w:val="006F4178"/>
    <w:rsid w:val="007120BE"/>
    <w:rsid w:val="00722D4C"/>
    <w:rsid w:val="007231D6"/>
    <w:rsid w:val="00726268"/>
    <w:rsid w:val="007264B7"/>
    <w:rsid w:val="00730B6E"/>
    <w:rsid w:val="007376C2"/>
    <w:rsid w:val="00745E5A"/>
    <w:rsid w:val="00754E28"/>
    <w:rsid w:val="00760CA2"/>
    <w:rsid w:val="007629EC"/>
    <w:rsid w:val="0077544C"/>
    <w:rsid w:val="00775687"/>
    <w:rsid w:val="007930C3"/>
    <w:rsid w:val="007962DF"/>
    <w:rsid w:val="007A190D"/>
    <w:rsid w:val="007B0290"/>
    <w:rsid w:val="007B2AA8"/>
    <w:rsid w:val="007C35F4"/>
    <w:rsid w:val="007C54DC"/>
    <w:rsid w:val="007D0004"/>
    <w:rsid w:val="007D0BBE"/>
    <w:rsid w:val="007D1F51"/>
    <w:rsid w:val="007D560C"/>
    <w:rsid w:val="007D69E4"/>
    <w:rsid w:val="007E4699"/>
    <w:rsid w:val="007E52DB"/>
    <w:rsid w:val="007F0DFB"/>
    <w:rsid w:val="007F3E17"/>
    <w:rsid w:val="007F6CB2"/>
    <w:rsid w:val="007F6D3B"/>
    <w:rsid w:val="0080405A"/>
    <w:rsid w:val="00804727"/>
    <w:rsid w:val="00806097"/>
    <w:rsid w:val="00814C97"/>
    <w:rsid w:val="00815EF8"/>
    <w:rsid w:val="0082125D"/>
    <w:rsid w:val="008246B4"/>
    <w:rsid w:val="00825435"/>
    <w:rsid w:val="00830084"/>
    <w:rsid w:val="00834BA1"/>
    <w:rsid w:val="0083522F"/>
    <w:rsid w:val="00835604"/>
    <w:rsid w:val="00836AF4"/>
    <w:rsid w:val="00841D60"/>
    <w:rsid w:val="0084285E"/>
    <w:rsid w:val="008443AD"/>
    <w:rsid w:val="00847A63"/>
    <w:rsid w:val="00856A85"/>
    <w:rsid w:val="008637DE"/>
    <w:rsid w:val="00865F1F"/>
    <w:rsid w:val="00866745"/>
    <w:rsid w:val="00882053"/>
    <w:rsid w:val="008846AC"/>
    <w:rsid w:val="008861FE"/>
    <w:rsid w:val="00886374"/>
    <w:rsid w:val="008A0922"/>
    <w:rsid w:val="008A2C5A"/>
    <w:rsid w:val="008A5E39"/>
    <w:rsid w:val="008A68B3"/>
    <w:rsid w:val="008C5593"/>
    <w:rsid w:val="008D0ED6"/>
    <w:rsid w:val="008D0F4B"/>
    <w:rsid w:val="008D5F55"/>
    <w:rsid w:val="008E5AC4"/>
    <w:rsid w:val="008F051B"/>
    <w:rsid w:val="008F0DA0"/>
    <w:rsid w:val="008F4032"/>
    <w:rsid w:val="00907224"/>
    <w:rsid w:val="009221DE"/>
    <w:rsid w:val="00922FBB"/>
    <w:rsid w:val="009270F7"/>
    <w:rsid w:val="0093535C"/>
    <w:rsid w:val="00936795"/>
    <w:rsid w:val="00940232"/>
    <w:rsid w:val="00950604"/>
    <w:rsid w:val="00952B84"/>
    <w:rsid w:val="00952F7E"/>
    <w:rsid w:val="0096052B"/>
    <w:rsid w:val="00963279"/>
    <w:rsid w:val="00966898"/>
    <w:rsid w:val="00970935"/>
    <w:rsid w:val="009754D2"/>
    <w:rsid w:val="00975DAA"/>
    <w:rsid w:val="00977604"/>
    <w:rsid w:val="00984910"/>
    <w:rsid w:val="00990EE2"/>
    <w:rsid w:val="00995D31"/>
    <w:rsid w:val="00997BCE"/>
    <w:rsid w:val="009A4590"/>
    <w:rsid w:val="009A6EC8"/>
    <w:rsid w:val="009B1F9A"/>
    <w:rsid w:val="009B7256"/>
    <w:rsid w:val="009B7874"/>
    <w:rsid w:val="009C09E6"/>
    <w:rsid w:val="009C5A92"/>
    <w:rsid w:val="009D0C93"/>
    <w:rsid w:val="009D4443"/>
    <w:rsid w:val="009E3FCD"/>
    <w:rsid w:val="009E4AB6"/>
    <w:rsid w:val="009E510E"/>
    <w:rsid w:val="009E607B"/>
    <w:rsid w:val="009E6242"/>
    <w:rsid w:val="009F2CA7"/>
    <w:rsid w:val="009F71EF"/>
    <w:rsid w:val="00A0327F"/>
    <w:rsid w:val="00A051BB"/>
    <w:rsid w:val="00A0554D"/>
    <w:rsid w:val="00A13AD5"/>
    <w:rsid w:val="00A22429"/>
    <w:rsid w:val="00A24A47"/>
    <w:rsid w:val="00A301D4"/>
    <w:rsid w:val="00A317EC"/>
    <w:rsid w:val="00A43527"/>
    <w:rsid w:val="00A43E57"/>
    <w:rsid w:val="00A45507"/>
    <w:rsid w:val="00A53837"/>
    <w:rsid w:val="00A53A66"/>
    <w:rsid w:val="00A5564D"/>
    <w:rsid w:val="00A56C2B"/>
    <w:rsid w:val="00A631CC"/>
    <w:rsid w:val="00A65265"/>
    <w:rsid w:val="00A655D2"/>
    <w:rsid w:val="00A65D09"/>
    <w:rsid w:val="00A67676"/>
    <w:rsid w:val="00A67D9F"/>
    <w:rsid w:val="00A67EE9"/>
    <w:rsid w:val="00A8027B"/>
    <w:rsid w:val="00A804DF"/>
    <w:rsid w:val="00A8056C"/>
    <w:rsid w:val="00A8477C"/>
    <w:rsid w:val="00A9082D"/>
    <w:rsid w:val="00A90845"/>
    <w:rsid w:val="00A92F43"/>
    <w:rsid w:val="00A9655C"/>
    <w:rsid w:val="00AA12C4"/>
    <w:rsid w:val="00AA3C5D"/>
    <w:rsid w:val="00AB7766"/>
    <w:rsid w:val="00AC620D"/>
    <w:rsid w:val="00AD1E70"/>
    <w:rsid w:val="00AD29A4"/>
    <w:rsid w:val="00AE2FE7"/>
    <w:rsid w:val="00AE31C7"/>
    <w:rsid w:val="00AF1746"/>
    <w:rsid w:val="00AF2366"/>
    <w:rsid w:val="00AF41AD"/>
    <w:rsid w:val="00AF5C9E"/>
    <w:rsid w:val="00AF6BA8"/>
    <w:rsid w:val="00AF6C31"/>
    <w:rsid w:val="00B26652"/>
    <w:rsid w:val="00B31A1C"/>
    <w:rsid w:val="00B401D9"/>
    <w:rsid w:val="00B4508A"/>
    <w:rsid w:val="00B47C05"/>
    <w:rsid w:val="00B50FB2"/>
    <w:rsid w:val="00B53794"/>
    <w:rsid w:val="00B60DA9"/>
    <w:rsid w:val="00B622CC"/>
    <w:rsid w:val="00B633F7"/>
    <w:rsid w:val="00B67FA3"/>
    <w:rsid w:val="00B73CF5"/>
    <w:rsid w:val="00B766E8"/>
    <w:rsid w:val="00B819A2"/>
    <w:rsid w:val="00B97593"/>
    <w:rsid w:val="00BA1BBE"/>
    <w:rsid w:val="00BB2073"/>
    <w:rsid w:val="00BB24B6"/>
    <w:rsid w:val="00BB3509"/>
    <w:rsid w:val="00BB3CAB"/>
    <w:rsid w:val="00BB5209"/>
    <w:rsid w:val="00BB6250"/>
    <w:rsid w:val="00BC3712"/>
    <w:rsid w:val="00BD0E78"/>
    <w:rsid w:val="00BD5599"/>
    <w:rsid w:val="00BD5E3B"/>
    <w:rsid w:val="00BE0AE6"/>
    <w:rsid w:val="00BE500C"/>
    <w:rsid w:val="00BF01A1"/>
    <w:rsid w:val="00BF1094"/>
    <w:rsid w:val="00BF11D4"/>
    <w:rsid w:val="00BF3628"/>
    <w:rsid w:val="00BF40FB"/>
    <w:rsid w:val="00BF5F73"/>
    <w:rsid w:val="00C02FD9"/>
    <w:rsid w:val="00C03944"/>
    <w:rsid w:val="00C1466A"/>
    <w:rsid w:val="00C23AF2"/>
    <w:rsid w:val="00C310F4"/>
    <w:rsid w:val="00C350A2"/>
    <w:rsid w:val="00C35616"/>
    <w:rsid w:val="00C41259"/>
    <w:rsid w:val="00C45095"/>
    <w:rsid w:val="00C45098"/>
    <w:rsid w:val="00C547DA"/>
    <w:rsid w:val="00C57007"/>
    <w:rsid w:val="00C62336"/>
    <w:rsid w:val="00C62CB1"/>
    <w:rsid w:val="00C64AD9"/>
    <w:rsid w:val="00C6793A"/>
    <w:rsid w:val="00C7390B"/>
    <w:rsid w:val="00C73FA2"/>
    <w:rsid w:val="00C74B25"/>
    <w:rsid w:val="00C76FBF"/>
    <w:rsid w:val="00C80E02"/>
    <w:rsid w:val="00C83CF8"/>
    <w:rsid w:val="00C83F75"/>
    <w:rsid w:val="00C84A75"/>
    <w:rsid w:val="00C8519B"/>
    <w:rsid w:val="00C92CE9"/>
    <w:rsid w:val="00C96596"/>
    <w:rsid w:val="00CA6AB4"/>
    <w:rsid w:val="00CA7889"/>
    <w:rsid w:val="00CB336A"/>
    <w:rsid w:val="00CB664F"/>
    <w:rsid w:val="00CC76C8"/>
    <w:rsid w:val="00CC7D0B"/>
    <w:rsid w:val="00CD2BCC"/>
    <w:rsid w:val="00CD4873"/>
    <w:rsid w:val="00CD4CDC"/>
    <w:rsid w:val="00CD52B1"/>
    <w:rsid w:val="00CD6265"/>
    <w:rsid w:val="00CE1182"/>
    <w:rsid w:val="00CE176A"/>
    <w:rsid w:val="00CE5B30"/>
    <w:rsid w:val="00CE738B"/>
    <w:rsid w:val="00D01FDE"/>
    <w:rsid w:val="00D05ACB"/>
    <w:rsid w:val="00D153F8"/>
    <w:rsid w:val="00D26FCE"/>
    <w:rsid w:val="00D345B7"/>
    <w:rsid w:val="00D3742A"/>
    <w:rsid w:val="00D54A66"/>
    <w:rsid w:val="00D659EF"/>
    <w:rsid w:val="00D709C8"/>
    <w:rsid w:val="00D7761E"/>
    <w:rsid w:val="00D801A3"/>
    <w:rsid w:val="00D81A0D"/>
    <w:rsid w:val="00D83007"/>
    <w:rsid w:val="00D844EE"/>
    <w:rsid w:val="00D92095"/>
    <w:rsid w:val="00D928F6"/>
    <w:rsid w:val="00D92A7E"/>
    <w:rsid w:val="00D960A4"/>
    <w:rsid w:val="00DA1640"/>
    <w:rsid w:val="00DA4B69"/>
    <w:rsid w:val="00DB12B1"/>
    <w:rsid w:val="00DB2636"/>
    <w:rsid w:val="00DB2C3A"/>
    <w:rsid w:val="00DB3ABD"/>
    <w:rsid w:val="00DC00B2"/>
    <w:rsid w:val="00DC3D25"/>
    <w:rsid w:val="00DD0E79"/>
    <w:rsid w:val="00DE0E9B"/>
    <w:rsid w:val="00DE6D47"/>
    <w:rsid w:val="00DF037B"/>
    <w:rsid w:val="00DF2B88"/>
    <w:rsid w:val="00DF4E80"/>
    <w:rsid w:val="00E004BD"/>
    <w:rsid w:val="00E00802"/>
    <w:rsid w:val="00E010AA"/>
    <w:rsid w:val="00E039BB"/>
    <w:rsid w:val="00E03E48"/>
    <w:rsid w:val="00E04825"/>
    <w:rsid w:val="00E05142"/>
    <w:rsid w:val="00E13A82"/>
    <w:rsid w:val="00E14F5B"/>
    <w:rsid w:val="00E26A30"/>
    <w:rsid w:val="00E30733"/>
    <w:rsid w:val="00E33D1A"/>
    <w:rsid w:val="00E347B9"/>
    <w:rsid w:val="00E361B6"/>
    <w:rsid w:val="00E3759B"/>
    <w:rsid w:val="00E42E76"/>
    <w:rsid w:val="00E43D33"/>
    <w:rsid w:val="00E47E60"/>
    <w:rsid w:val="00E51500"/>
    <w:rsid w:val="00E5458A"/>
    <w:rsid w:val="00E67830"/>
    <w:rsid w:val="00E7453B"/>
    <w:rsid w:val="00E74BC6"/>
    <w:rsid w:val="00E7538E"/>
    <w:rsid w:val="00E770C1"/>
    <w:rsid w:val="00E80AAD"/>
    <w:rsid w:val="00E838E3"/>
    <w:rsid w:val="00E863DD"/>
    <w:rsid w:val="00E919BD"/>
    <w:rsid w:val="00E91F41"/>
    <w:rsid w:val="00E920FA"/>
    <w:rsid w:val="00E97DB9"/>
    <w:rsid w:val="00EA0622"/>
    <w:rsid w:val="00EC5726"/>
    <w:rsid w:val="00ED4F49"/>
    <w:rsid w:val="00ED5D02"/>
    <w:rsid w:val="00ED6E7F"/>
    <w:rsid w:val="00F019BE"/>
    <w:rsid w:val="00F0342C"/>
    <w:rsid w:val="00F05A9F"/>
    <w:rsid w:val="00F11F75"/>
    <w:rsid w:val="00F1304C"/>
    <w:rsid w:val="00F15252"/>
    <w:rsid w:val="00F16538"/>
    <w:rsid w:val="00F217CD"/>
    <w:rsid w:val="00F231B0"/>
    <w:rsid w:val="00F24C2A"/>
    <w:rsid w:val="00F50650"/>
    <w:rsid w:val="00F553B4"/>
    <w:rsid w:val="00F644DE"/>
    <w:rsid w:val="00F673F9"/>
    <w:rsid w:val="00F72B91"/>
    <w:rsid w:val="00F74A2F"/>
    <w:rsid w:val="00F9377D"/>
    <w:rsid w:val="00F93887"/>
    <w:rsid w:val="00F94C8E"/>
    <w:rsid w:val="00F97363"/>
    <w:rsid w:val="00FA79F8"/>
    <w:rsid w:val="00FB27FD"/>
    <w:rsid w:val="00FB6B38"/>
    <w:rsid w:val="00FC1B87"/>
    <w:rsid w:val="00FC4019"/>
    <w:rsid w:val="00FC6FA0"/>
    <w:rsid w:val="00FC7426"/>
    <w:rsid w:val="00FD033E"/>
    <w:rsid w:val="00FD14EA"/>
    <w:rsid w:val="00FD52A0"/>
    <w:rsid w:val="00FE4E10"/>
    <w:rsid w:val="00FE606A"/>
    <w:rsid w:val="00FF484A"/>
    <w:rsid w:val="00FF48C7"/>
    <w:rsid w:val="00FF51A3"/>
    <w:rsid w:val="00FF6F99"/>
    <w:rsid w:val="00FF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time"/>
  <w:shapeDefaults>
    <o:shapedefaults v:ext="edit" spidmax="1026"/>
    <o:shapelayout v:ext="edit">
      <o:idmap v:ext="edit" data="1"/>
    </o:shapelayout>
  </w:shapeDefaults>
  <w:decimalSymbol w:val="."/>
  <w:listSeparator w:val=","/>
  <w15:docId w15:val="{C45F39CA-97AC-43B6-BDB0-B79E71EB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538"/>
    <w:pPr>
      <w:spacing w:after="160" w:line="252" w:lineRule="auto"/>
    </w:pPr>
    <w:rPr>
      <w:rFonts w:eastAsia="Times New Roman"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F16538"/>
    <w:rPr>
      <w:rFonts w:ascii="Times New Roman" w:hAnsi="Times New Roman" w:cs="Times New Roman"/>
      <w:color w:val="0000FF"/>
      <w:u w:val="single"/>
    </w:rPr>
  </w:style>
  <w:style w:type="character" w:customStyle="1" w:styleId="mceitemhidden">
    <w:name w:val="mceitemhidden"/>
    <w:basedOn w:val="DefaultParagraphFont"/>
    <w:uiPriority w:val="99"/>
    <w:rsid w:val="00F16538"/>
    <w:rPr>
      <w:rFonts w:ascii="Times New Roman" w:hAnsi="Times New Roman" w:cs="Times New Roman"/>
    </w:rPr>
  </w:style>
  <w:style w:type="character" w:customStyle="1" w:styleId="mceitemhiddenspellword">
    <w:name w:val="mceitemhiddenspellword"/>
    <w:rsid w:val="00E43D33"/>
  </w:style>
  <w:style w:type="paragraph" w:styleId="BalloonText">
    <w:name w:val="Balloon Text"/>
    <w:basedOn w:val="Normal"/>
    <w:link w:val="BalloonTextChar"/>
    <w:uiPriority w:val="99"/>
    <w:semiHidden/>
    <w:unhideWhenUsed/>
    <w:rsid w:val="00AF6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C3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70276">
      <w:bodyDiv w:val="1"/>
      <w:marLeft w:val="0"/>
      <w:marRight w:val="0"/>
      <w:marTop w:val="0"/>
      <w:marBottom w:val="0"/>
      <w:divBdr>
        <w:top w:val="none" w:sz="0" w:space="0" w:color="auto"/>
        <w:left w:val="none" w:sz="0" w:space="0" w:color="auto"/>
        <w:bottom w:val="none" w:sz="0" w:space="0" w:color="auto"/>
        <w:right w:val="none" w:sz="0" w:space="0" w:color="auto"/>
      </w:divBdr>
    </w:div>
    <w:div w:id="182743263">
      <w:bodyDiv w:val="1"/>
      <w:marLeft w:val="0"/>
      <w:marRight w:val="0"/>
      <w:marTop w:val="0"/>
      <w:marBottom w:val="0"/>
      <w:divBdr>
        <w:top w:val="none" w:sz="0" w:space="0" w:color="auto"/>
        <w:left w:val="none" w:sz="0" w:space="0" w:color="auto"/>
        <w:bottom w:val="none" w:sz="0" w:space="0" w:color="auto"/>
        <w:right w:val="none" w:sz="0" w:space="0" w:color="auto"/>
      </w:divBdr>
    </w:div>
    <w:div w:id="442845802">
      <w:marLeft w:val="0"/>
      <w:marRight w:val="0"/>
      <w:marTop w:val="0"/>
      <w:marBottom w:val="0"/>
      <w:divBdr>
        <w:top w:val="none" w:sz="0" w:space="0" w:color="auto"/>
        <w:left w:val="none" w:sz="0" w:space="0" w:color="auto"/>
        <w:bottom w:val="none" w:sz="0" w:space="0" w:color="auto"/>
        <w:right w:val="none" w:sz="0" w:space="0" w:color="auto"/>
      </w:divBdr>
    </w:div>
    <w:div w:id="1065252093">
      <w:bodyDiv w:val="1"/>
      <w:marLeft w:val="0"/>
      <w:marRight w:val="0"/>
      <w:marTop w:val="0"/>
      <w:marBottom w:val="0"/>
      <w:divBdr>
        <w:top w:val="none" w:sz="0" w:space="0" w:color="auto"/>
        <w:left w:val="none" w:sz="0" w:space="0" w:color="auto"/>
        <w:bottom w:val="none" w:sz="0" w:space="0" w:color="auto"/>
        <w:right w:val="none" w:sz="0" w:space="0" w:color="auto"/>
      </w:divBdr>
    </w:div>
    <w:div w:id="1109356442">
      <w:bodyDiv w:val="1"/>
      <w:marLeft w:val="0"/>
      <w:marRight w:val="0"/>
      <w:marTop w:val="0"/>
      <w:marBottom w:val="0"/>
      <w:divBdr>
        <w:top w:val="none" w:sz="0" w:space="0" w:color="auto"/>
        <w:left w:val="none" w:sz="0" w:space="0" w:color="auto"/>
        <w:bottom w:val="none" w:sz="0" w:space="0" w:color="auto"/>
        <w:right w:val="none" w:sz="0" w:space="0" w:color="auto"/>
      </w:divBdr>
    </w:div>
    <w:div w:id="1163155437">
      <w:bodyDiv w:val="1"/>
      <w:marLeft w:val="0"/>
      <w:marRight w:val="0"/>
      <w:marTop w:val="0"/>
      <w:marBottom w:val="0"/>
      <w:divBdr>
        <w:top w:val="none" w:sz="0" w:space="0" w:color="auto"/>
        <w:left w:val="none" w:sz="0" w:space="0" w:color="auto"/>
        <w:bottom w:val="none" w:sz="0" w:space="0" w:color="auto"/>
        <w:right w:val="none" w:sz="0" w:space="0" w:color="auto"/>
      </w:divBdr>
    </w:div>
    <w:div w:id="1326393407">
      <w:bodyDiv w:val="1"/>
      <w:marLeft w:val="0"/>
      <w:marRight w:val="0"/>
      <w:marTop w:val="0"/>
      <w:marBottom w:val="0"/>
      <w:divBdr>
        <w:top w:val="none" w:sz="0" w:space="0" w:color="auto"/>
        <w:left w:val="none" w:sz="0" w:space="0" w:color="auto"/>
        <w:bottom w:val="none" w:sz="0" w:space="0" w:color="auto"/>
        <w:right w:val="none" w:sz="0" w:space="0" w:color="auto"/>
      </w:divBdr>
    </w:div>
    <w:div w:id="1633176218">
      <w:bodyDiv w:val="1"/>
      <w:marLeft w:val="0"/>
      <w:marRight w:val="0"/>
      <w:marTop w:val="0"/>
      <w:marBottom w:val="0"/>
      <w:divBdr>
        <w:top w:val="none" w:sz="0" w:space="0" w:color="auto"/>
        <w:left w:val="none" w:sz="0" w:space="0" w:color="auto"/>
        <w:bottom w:val="none" w:sz="0" w:space="0" w:color="auto"/>
        <w:right w:val="none" w:sz="0" w:space="0" w:color="auto"/>
      </w:divBdr>
    </w:div>
    <w:div w:id="1681195736">
      <w:bodyDiv w:val="1"/>
      <w:marLeft w:val="0"/>
      <w:marRight w:val="0"/>
      <w:marTop w:val="0"/>
      <w:marBottom w:val="0"/>
      <w:divBdr>
        <w:top w:val="none" w:sz="0" w:space="0" w:color="auto"/>
        <w:left w:val="none" w:sz="0" w:space="0" w:color="auto"/>
        <w:bottom w:val="none" w:sz="0" w:space="0" w:color="auto"/>
        <w:right w:val="none" w:sz="0" w:space="0" w:color="auto"/>
      </w:divBdr>
    </w:div>
    <w:div w:id="207762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0C100-B699-4F7E-8D50-6459697D9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5</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Town of Washington</vt:lpstr>
    </vt:vector>
  </TitlesOfParts>
  <Company/>
  <LinksUpToDate>false</LinksUpToDate>
  <CharactersWithSpaces>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Washington</dc:title>
  <dc:subject/>
  <dc:creator>Michelle Dagesse</dc:creator>
  <cp:keywords/>
  <dc:description/>
  <cp:lastModifiedBy>Michelle Dagesse</cp:lastModifiedBy>
  <cp:revision>23</cp:revision>
  <cp:lastPrinted>2018-08-16T23:09:00Z</cp:lastPrinted>
  <dcterms:created xsi:type="dcterms:W3CDTF">2018-08-20T16:02:00Z</dcterms:created>
  <dcterms:modified xsi:type="dcterms:W3CDTF">2018-08-27T15:06:00Z</dcterms:modified>
</cp:coreProperties>
</file>