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4FD" w:rsidRDefault="00C554FD" w:rsidP="00C554FD">
      <w:pPr>
        <w:jc w:val="center"/>
        <w:rPr>
          <w:szCs w:val="24"/>
        </w:rPr>
      </w:pPr>
      <w:r>
        <w:rPr>
          <w:szCs w:val="24"/>
        </w:rPr>
        <w:t>SPECIAL TOWN MEETING</w:t>
      </w:r>
    </w:p>
    <w:p w:rsidR="00C554FD" w:rsidRDefault="00C554FD" w:rsidP="00C554FD">
      <w:pPr>
        <w:jc w:val="center"/>
        <w:rPr>
          <w:szCs w:val="24"/>
        </w:rPr>
      </w:pPr>
      <w:r>
        <w:rPr>
          <w:szCs w:val="24"/>
        </w:rPr>
        <w:t>MINUTES</w:t>
      </w:r>
    </w:p>
    <w:p w:rsidR="00C554FD" w:rsidRDefault="00C554FD" w:rsidP="00C554FD">
      <w:pPr>
        <w:jc w:val="center"/>
        <w:rPr>
          <w:noProof/>
          <w:szCs w:val="24"/>
        </w:rPr>
      </w:pPr>
      <w:r>
        <w:rPr>
          <w:noProof/>
          <w:szCs w:val="24"/>
        </w:rPr>
        <w:t>May</w:t>
      </w:r>
      <w:r>
        <w:rPr>
          <w:noProof/>
          <w:szCs w:val="24"/>
        </w:rPr>
        <w:t xml:space="preserve"> </w:t>
      </w:r>
      <w:r>
        <w:rPr>
          <w:noProof/>
          <w:szCs w:val="24"/>
        </w:rPr>
        <w:t>2</w:t>
      </w:r>
      <w:r>
        <w:rPr>
          <w:noProof/>
          <w:szCs w:val="24"/>
        </w:rPr>
        <w:t>, 2016</w:t>
      </w:r>
    </w:p>
    <w:p w:rsidR="00C554FD" w:rsidRDefault="00C554FD" w:rsidP="00C554FD">
      <w:pPr>
        <w:jc w:val="both"/>
        <w:rPr>
          <w:szCs w:val="24"/>
        </w:rPr>
      </w:pPr>
    </w:p>
    <w:p w:rsidR="00C554FD" w:rsidRPr="00C16CD5" w:rsidRDefault="00C554FD" w:rsidP="00C554FD">
      <w:pPr>
        <w:jc w:val="both"/>
        <w:rPr>
          <w:rFonts w:asciiTheme="majorHAnsi" w:hAnsiTheme="majorHAnsi"/>
          <w:sz w:val="24"/>
          <w:szCs w:val="24"/>
        </w:rPr>
      </w:pPr>
      <w:r w:rsidRPr="00C16CD5">
        <w:rPr>
          <w:rFonts w:asciiTheme="majorHAnsi" w:hAnsiTheme="majorHAnsi"/>
          <w:sz w:val="24"/>
          <w:szCs w:val="24"/>
        </w:rPr>
        <w:t xml:space="preserve">A special Town Meeting of electors and citizens qualified to vote in Town Meetings of the Town of North Stonington, Connecticut was held in the </w:t>
      </w:r>
      <w:r w:rsidRPr="00C16CD5">
        <w:rPr>
          <w:rFonts w:asciiTheme="majorHAnsi" w:hAnsiTheme="majorHAnsi"/>
          <w:sz w:val="24"/>
          <w:szCs w:val="24"/>
        </w:rPr>
        <w:t>New Town Hall Conference Room, 40 Main St</w:t>
      </w:r>
      <w:r w:rsidRPr="00C16CD5">
        <w:rPr>
          <w:rFonts w:asciiTheme="majorHAnsi" w:hAnsiTheme="majorHAnsi"/>
          <w:sz w:val="24"/>
          <w:szCs w:val="24"/>
        </w:rPr>
        <w:t>, North Stonington, CT on Monday, Ma</w:t>
      </w:r>
      <w:r w:rsidRPr="00C16CD5">
        <w:rPr>
          <w:rFonts w:asciiTheme="majorHAnsi" w:hAnsiTheme="majorHAnsi"/>
          <w:sz w:val="24"/>
          <w:szCs w:val="24"/>
        </w:rPr>
        <w:t>y</w:t>
      </w:r>
      <w:r w:rsidRPr="00C16CD5">
        <w:rPr>
          <w:rFonts w:asciiTheme="majorHAnsi" w:hAnsiTheme="majorHAnsi"/>
          <w:sz w:val="24"/>
          <w:szCs w:val="24"/>
        </w:rPr>
        <w:t xml:space="preserve"> </w:t>
      </w:r>
      <w:r w:rsidRPr="00C16CD5">
        <w:rPr>
          <w:rFonts w:asciiTheme="majorHAnsi" w:hAnsiTheme="majorHAnsi"/>
          <w:sz w:val="24"/>
          <w:szCs w:val="24"/>
        </w:rPr>
        <w:t>2</w:t>
      </w:r>
      <w:r w:rsidRPr="00C16CD5">
        <w:rPr>
          <w:rFonts w:asciiTheme="majorHAnsi" w:hAnsiTheme="majorHAnsi"/>
          <w:sz w:val="24"/>
          <w:szCs w:val="24"/>
        </w:rPr>
        <w:t xml:space="preserve">, 2016 at 7:00 p.m.  Present First Selectman Shawn Murphy </w:t>
      </w:r>
      <w:r w:rsidRPr="00C16CD5">
        <w:rPr>
          <w:rFonts w:asciiTheme="majorHAnsi" w:hAnsiTheme="majorHAnsi"/>
          <w:sz w:val="24"/>
          <w:szCs w:val="24"/>
        </w:rPr>
        <w:t xml:space="preserve">and </w:t>
      </w:r>
      <w:r w:rsidRPr="00C16CD5">
        <w:rPr>
          <w:rFonts w:asciiTheme="majorHAnsi" w:hAnsiTheme="majorHAnsi"/>
          <w:sz w:val="24"/>
          <w:szCs w:val="24"/>
        </w:rPr>
        <w:t>Selectman Nicholas H Mullane II</w:t>
      </w:r>
      <w:r w:rsidRPr="00C16CD5">
        <w:rPr>
          <w:rFonts w:asciiTheme="majorHAnsi" w:hAnsiTheme="majorHAnsi"/>
          <w:sz w:val="24"/>
          <w:szCs w:val="24"/>
        </w:rPr>
        <w:t xml:space="preserve">. </w:t>
      </w:r>
      <w:r w:rsidRPr="00C16CD5">
        <w:rPr>
          <w:rFonts w:asciiTheme="majorHAnsi" w:hAnsiTheme="majorHAnsi"/>
          <w:sz w:val="24"/>
          <w:szCs w:val="24"/>
        </w:rPr>
        <w:t xml:space="preserve"> Selectman Mark Donahue</w:t>
      </w:r>
      <w:r w:rsidRPr="00C16CD5">
        <w:rPr>
          <w:rFonts w:asciiTheme="majorHAnsi" w:hAnsiTheme="majorHAnsi"/>
          <w:sz w:val="24"/>
          <w:szCs w:val="24"/>
        </w:rPr>
        <w:t xml:space="preserve"> was absent</w:t>
      </w:r>
      <w:r w:rsidRPr="00C16CD5">
        <w:rPr>
          <w:rFonts w:asciiTheme="majorHAnsi" w:hAnsiTheme="majorHAnsi"/>
          <w:sz w:val="24"/>
          <w:szCs w:val="24"/>
        </w:rPr>
        <w:t xml:space="preserve">.  First Selectman Murphy called the meeting to order and then asked Town Clerk Norma Holliday to read the call of the meeting.  First Selectman Murphy then asked for a </w:t>
      </w:r>
      <w:r w:rsidRPr="00C16CD5">
        <w:rPr>
          <w:rFonts w:asciiTheme="majorHAnsi" w:hAnsiTheme="majorHAnsi"/>
          <w:b/>
          <w:sz w:val="24"/>
          <w:szCs w:val="24"/>
        </w:rPr>
        <w:t>MOTION</w:t>
      </w:r>
      <w:r w:rsidRPr="00C16CD5">
        <w:rPr>
          <w:rFonts w:asciiTheme="majorHAnsi" w:hAnsiTheme="majorHAnsi"/>
          <w:sz w:val="24"/>
          <w:szCs w:val="24"/>
        </w:rPr>
        <w:t xml:space="preserve"> from the floor to elect a Moderator.  A </w:t>
      </w:r>
      <w:r w:rsidRPr="00C16CD5">
        <w:rPr>
          <w:rFonts w:asciiTheme="majorHAnsi" w:hAnsiTheme="majorHAnsi"/>
          <w:b/>
          <w:sz w:val="24"/>
          <w:szCs w:val="24"/>
        </w:rPr>
        <w:t>MOTION</w:t>
      </w:r>
      <w:r w:rsidRPr="00C16CD5">
        <w:rPr>
          <w:rFonts w:asciiTheme="majorHAnsi" w:hAnsiTheme="majorHAnsi"/>
          <w:sz w:val="24"/>
          <w:szCs w:val="24"/>
        </w:rPr>
        <w:t xml:space="preserve"> made by </w:t>
      </w:r>
      <w:r w:rsidRPr="00C16CD5">
        <w:rPr>
          <w:rFonts w:asciiTheme="majorHAnsi" w:hAnsiTheme="majorHAnsi"/>
          <w:sz w:val="24"/>
          <w:szCs w:val="24"/>
        </w:rPr>
        <w:t>First Selectman Murphy</w:t>
      </w:r>
      <w:r w:rsidRPr="00C16CD5">
        <w:rPr>
          <w:rFonts w:asciiTheme="majorHAnsi" w:hAnsiTheme="majorHAnsi"/>
          <w:sz w:val="24"/>
          <w:szCs w:val="24"/>
        </w:rPr>
        <w:t xml:space="preserve"> second by </w:t>
      </w:r>
      <w:r w:rsidRPr="00C16CD5">
        <w:rPr>
          <w:rFonts w:asciiTheme="majorHAnsi" w:hAnsiTheme="majorHAnsi"/>
          <w:sz w:val="24"/>
          <w:szCs w:val="24"/>
        </w:rPr>
        <w:t>Town Clerk Norma Holliday</w:t>
      </w:r>
      <w:r w:rsidRPr="00C16CD5">
        <w:rPr>
          <w:rFonts w:asciiTheme="majorHAnsi" w:hAnsiTheme="majorHAnsi"/>
          <w:sz w:val="24"/>
          <w:szCs w:val="24"/>
        </w:rPr>
        <w:t xml:space="preserve"> to elect </w:t>
      </w:r>
      <w:r w:rsidRPr="00C16CD5">
        <w:rPr>
          <w:rFonts w:asciiTheme="majorHAnsi" w:hAnsiTheme="majorHAnsi"/>
          <w:sz w:val="24"/>
          <w:szCs w:val="24"/>
        </w:rPr>
        <w:t>Selectman Mullane</w:t>
      </w:r>
      <w:r w:rsidRPr="00C16CD5">
        <w:rPr>
          <w:rFonts w:asciiTheme="majorHAnsi" w:hAnsiTheme="majorHAnsi"/>
          <w:sz w:val="24"/>
          <w:szCs w:val="24"/>
        </w:rPr>
        <w:t xml:space="preserve"> Moderator.   A </w:t>
      </w:r>
      <w:r w:rsidRPr="00C16CD5">
        <w:rPr>
          <w:rFonts w:asciiTheme="majorHAnsi" w:hAnsiTheme="majorHAnsi"/>
          <w:b/>
          <w:sz w:val="24"/>
          <w:szCs w:val="24"/>
        </w:rPr>
        <w:t>MOTION</w:t>
      </w:r>
      <w:r w:rsidRPr="00C16CD5">
        <w:rPr>
          <w:rFonts w:asciiTheme="majorHAnsi" w:hAnsiTheme="majorHAnsi"/>
          <w:sz w:val="24"/>
          <w:szCs w:val="24"/>
        </w:rPr>
        <w:t xml:space="preserve"> made by </w:t>
      </w:r>
      <w:r w:rsidRPr="00C16CD5">
        <w:rPr>
          <w:rFonts w:asciiTheme="majorHAnsi" w:hAnsiTheme="majorHAnsi"/>
          <w:sz w:val="24"/>
          <w:szCs w:val="24"/>
        </w:rPr>
        <w:t>First Selectman Murphy</w:t>
      </w:r>
      <w:r w:rsidRPr="00C16CD5">
        <w:rPr>
          <w:rFonts w:asciiTheme="majorHAnsi" w:hAnsiTheme="majorHAnsi"/>
          <w:sz w:val="24"/>
          <w:szCs w:val="24"/>
        </w:rPr>
        <w:t xml:space="preserve"> seconded by </w:t>
      </w:r>
      <w:r w:rsidRPr="00C16CD5">
        <w:rPr>
          <w:rFonts w:asciiTheme="majorHAnsi" w:hAnsiTheme="majorHAnsi"/>
          <w:sz w:val="24"/>
          <w:szCs w:val="24"/>
        </w:rPr>
        <w:t>Selectman Mullane</w:t>
      </w:r>
      <w:r w:rsidRPr="00C16CD5">
        <w:rPr>
          <w:rFonts w:asciiTheme="majorHAnsi" w:hAnsiTheme="majorHAnsi"/>
          <w:sz w:val="24"/>
          <w:szCs w:val="24"/>
        </w:rPr>
        <w:t xml:space="preserve"> to close all nomination, Both </w:t>
      </w:r>
      <w:r w:rsidRPr="00C16CD5">
        <w:rPr>
          <w:rFonts w:asciiTheme="majorHAnsi" w:hAnsiTheme="majorHAnsi"/>
          <w:b/>
          <w:sz w:val="24"/>
          <w:szCs w:val="24"/>
        </w:rPr>
        <w:t xml:space="preserve">MOTIONS CARRIED UNANIMOUSLY. </w:t>
      </w:r>
      <w:r w:rsidRPr="00C16CD5">
        <w:rPr>
          <w:rFonts w:asciiTheme="majorHAnsi" w:hAnsiTheme="majorHAnsi"/>
          <w:sz w:val="24"/>
          <w:szCs w:val="24"/>
        </w:rPr>
        <w:t xml:space="preserve"> Moderator </w:t>
      </w:r>
      <w:r w:rsidRPr="00C16CD5">
        <w:rPr>
          <w:rFonts w:asciiTheme="majorHAnsi" w:hAnsiTheme="majorHAnsi"/>
          <w:sz w:val="24"/>
          <w:szCs w:val="24"/>
        </w:rPr>
        <w:t>Selectman Mullane</w:t>
      </w:r>
      <w:r w:rsidRPr="00C16CD5">
        <w:rPr>
          <w:rFonts w:asciiTheme="majorHAnsi" w:hAnsiTheme="majorHAnsi"/>
          <w:sz w:val="24"/>
          <w:szCs w:val="24"/>
        </w:rPr>
        <w:t xml:space="preserve"> then asked the Town Clerk Norma Holliday to read item one of the call.</w:t>
      </w:r>
    </w:p>
    <w:p w:rsidR="00360D90" w:rsidRDefault="00360D90" w:rsidP="00360D90">
      <w:pPr>
        <w:pStyle w:val="BFirstInd"/>
        <w:spacing w:after="0"/>
        <w:ind w:firstLine="0"/>
        <w:jc w:val="both"/>
        <w:rPr>
          <w:rFonts w:asciiTheme="majorHAnsi" w:hAnsiTheme="majorHAnsi"/>
          <w:noProof/>
          <w:szCs w:val="24"/>
        </w:rPr>
      </w:pPr>
    </w:p>
    <w:p w:rsidR="009C5C20" w:rsidRDefault="00360D90" w:rsidP="009C5C20">
      <w:pPr>
        <w:pStyle w:val="BFirstInd"/>
        <w:numPr>
          <w:ilvl w:val="0"/>
          <w:numId w:val="1"/>
        </w:numPr>
        <w:spacing w:after="0"/>
        <w:ind w:left="0" w:firstLine="0"/>
        <w:jc w:val="both"/>
        <w:rPr>
          <w:rFonts w:asciiTheme="majorHAnsi" w:hAnsiTheme="majorHAnsi"/>
          <w:noProof/>
          <w:szCs w:val="24"/>
        </w:rPr>
      </w:pPr>
      <w:r>
        <w:rPr>
          <w:rFonts w:asciiTheme="majorHAnsi" w:hAnsiTheme="majorHAnsi"/>
          <w:noProof/>
          <w:szCs w:val="24"/>
        </w:rPr>
        <w:t>To hear and act upon the request for an Additional Appropriation to Capital line</w:t>
      </w:r>
      <w:r w:rsidR="00ED2B8C">
        <w:rPr>
          <w:rFonts w:asciiTheme="majorHAnsi" w:hAnsiTheme="majorHAnsi"/>
          <w:noProof/>
          <w:szCs w:val="24"/>
        </w:rPr>
        <w:t xml:space="preserve"> </w:t>
      </w:r>
      <w:r>
        <w:rPr>
          <w:rFonts w:asciiTheme="majorHAnsi" w:hAnsiTheme="majorHAnsi"/>
          <w:noProof/>
          <w:szCs w:val="24"/>
        </w:rPr>
        <w:t>item C3.</w:t>
      </w:r>
      <w:r w:rsidR="00A5288F">
        <w:rPr>
          <w:rFonts w:asciiTheme="majorHAnsi" w:hAnsiTheme="majorHAnsi"/>
          <w:noProof/>
          <w:szCs w:val="24"/>
        </w:rPr>
        <w:t>26</w:t>
      </w:r>
      <w:r>
        <w:rPr>
          <w:rFonts w:asciiTheme="majorHAnsi" w:hAnsiTheme="majorHAnsi"/>
          <w:noProof/>
          <w:szCs w:val="24"/>
        </w:rPr>
        <w:t>-Boombridge Road Bridge in the amount of $</w:t>
      </w:r>
      <w:r w:rsidR="00A5288F">
        <w:rPr>
          <w:rFonts w:asciiTheme="majorHAnsi" w:hAnsiTheme="majorHAnsi"/>
          <w:noProof/>
          <w:szCs w:val="24"/>
        </w:rPr>
        <w:t>139,330</w:t>
      </w:r>
      <w:r>
        <w:rPr>
          <w:rFonts w:asciiTheme="majorHAnsi" w:hAnsiTheme="majorHAnsi"/>
          <w:noProof/>
          <w:szCs w:val="24"/>
        </w:rPr>
        <w:t xml:space="preserve"> for the completion of design and development as approved by the Board of Finance, which is fully reimbursable fr</w:t>
      </w:r>
      <w:r w:rsidR="0077561C">
        <w:rPr>
          <w:rFonts w:asciiTheme="majorHAnsi" w:hAnsiTheme="majorHAnsi"/>
          <w:noProof/>
          <w:szCs w:val="24"/>
        </w:rPr>
        <w:t>om</w:t>
      </w:r>
      <w:r>
        <w:rPr>
          <w:rFonts w:asciiTheme="majorHAnsi" w:hAnsiTheme="majorHAnsi"/>
          <w:noProof/>
          <w:szCs w:val="24"/>
        </w:rPr>
        <w:t xml:space="preserve"> Connecticut Department of Transporation.</w:t>
      </w:r>
      <w:r w:rsidR="00C16CD5">
        <w:rPr>
          <w:rFonts w:asciiTheme="majorHAnsi" w:hAnsiTheme="majorHAnsi"/>
          <w:noProof/>
          <w:szCs w:val="24"/>
        </w:rPr>
        <w:t xml:space="preserve">  A MOTION made by First Selectman Murphy, seconded by Selectman Mullane </w:t>
      </w:r>
      <w:r w:rsidR="000E039C">
        <w:rPr>
          <w:rFonts w:asciiTheme="majorHAnsi" w:hAnsiTheme="majorHAnsi"/>
          <w:noProof/>
          <w:szCs w:val="24"/>
        </w:rPr>
        <w:t xml:space="preserve">to approve item #1 as presented. </w:t>
      </w:r>
      <w:r w:rsidR="009C5C20">
        <w:rPr>
          <w:rFonts w:asciiTheme="majorHAnsi" w:hAnsiTheme="majorHAnsi"/>
          <w:noProof/>
          <w:szCs w:val="24"/>
        </w:rPr>
        <w:t xml:space="preserve"> First Selectman Murphy </w:t>
      </w:r>
      <w:r w:rsidR="000E039C">
        <w:rPr>
          <w:rFonts w:asciiTheme="majorHAnsi" w:hAnsiTheme="majorHAnsi"/>
          <w:noProof/>
          <w:szCs w:val="24"/>
        </w:rPr>
        <w:t>gave a brief explaination of the additional appropriation, discussion followed.  MOTION carried unanimously.</w:t>
      </w:r>
    </w:p>
    <w:p w:rsidR="000E039C" w:rsidRDefault="000E039C" w:rsidP="00350D2C">
      <w:pPr>
        <w:pStyle w:val="BFirstInd"/>
        <w:spacing w:after="0"/>
        <w:ind w:firstLine="0"/>
        <w:jc w:val="both"/>
        <w:rPr>
          <w:rFonts w:asciiTheme="majorHAnsi" w:hAnsiTheme="majorHAnsi"/>
          <w:noProof/>
          <w:szCs w:val="24"/>
        </w:rPr>
      </w:pPr>
    </w:p>
    <w:p w:rsidR="00350D2C" w:rsidRDefault="00350D2C" w:rsidP="00350D2C">
      <w:pPr>
        <w:pStyle w:val="BFirstInd"/>
        <w:spacing w:after="0"/>
        <w:ind w:firstLine="0"/>
        <w:jc w:val="both"/>
        <w:rPr>
          <w:rFonts w:asciiTheme="majorHAnsi" w:hAnsiTheme="majorHAnsi"/>
          <w:noProof/>
          <w:szCs w:val="24"/>
        </w:rPr>
      </w:pPr>
      <w:r>
        <w:rPr>
          <w:rFonts w:asciiTheme="majorHAnsi" w:hAnsiTheme="majorHAnsi"/>
          <w:noProof/>
          <w:szCs w:val="24"/>
        </w:rPr>
        <w:t>Meeting adjourned at 7:24 pm.</w:t>
      </w:r>
    </w:p>
    <w:p w:rsidR="00350D2C" w:rsidRDefault="00350D2C" w:rsidP="00350D2C">
      <w:pPr>
        <w:pStyle w:val="BFirstInd"/>
        <w:spacing w:after="0"/>
        <w:ind w:firstLine="0"/>
        <w:jc w:val="both"/>
        <w:rPr>
          <w:rFonts w:asciiTheme="majorHAnsi" w:hAnsiTheme="majorHAnsi"/>
          <w:noProof/>
          <w:szCs w:val="24"/>
        </w:rPr>
      </w:pPr>
    </w:p>
    <w:p w:rsidR="00350D2C" w:rsidRDefault="00350D2C" w:rsidP="00350D2C">
      <w:pPr>
        <w:pStyle w:val="BFirstInd"/>
        <w:spacing w:after="0"/>
        <w:ind w:firstLine="0"/>
        <w:jc w:val="both"/>
        <w:rPr>
          <w:rFonts w:asciiTheme="majorHAnsi" w:hAnsiTheme="majorHAnsi"/>
          <w:noProof/>
          <w:szCs w:val="24"/>
        </w:rPr>
      </w:pPr>
      <w:r>
        <w:rPr>
          <w:rFonts w:asciiTheme="majorHAnsi" w:hAnsiTheme="majorHAnsi"/>
          <w:noProof/>
          <w:szCs w:val="24"/>
        </w:rPr>
        <w:t>Respectfully submitted,</w:t>
      </w:r>
    </w:p>
    <w:p w:rsidR="00350D2C" w:rsidRDefault="00350D2C" w:rsidP="00350D2C">
      <w:pPr>
        <w:pStyle w:val="BFirstInd"/>
        <w:spacing w:after="0"/>
        <w:ind w:firstLine="0"/>
        <w:jc w:val="both"/>
        <w:rPr>
          <w:rFonts w:asciiTheme="majorHAnsi" w:hAnsiTheme="majorHAnsi"/>
          <w:noProof/>
          <w:szCs w:val="24"/>
        </w:rPr>
      </w:pPr>
      <w:r>
        <w:rPr>
          <w:rFonts w:asciiTheme="majorHAnsi" w:hAnsiTheme="majorHAnsi"/>
          <w:noProof/>
          <w:szCs w:val="24"/>
        </w:rPr>
        <w:t>Norma J Holliday</w:t>
      </w:r>
    </w:p>
    <w:p w:rsidR="00350D2C" w:rsidRPr="009C5C20" w:rsidRDefault="00350D2C" w:rsidP="00350D2C">
      <w:pPr>
        <w:pStyle w:val="BFirstInd"/>
        <w:spacing w:after="0"/>
        <w:ind w:firstLine="0"/>
        <w:jc w:val="both"/>
        <w:rPr>
          <w:rFonts w:asciiTheme="majorHAnsi" w:hAnsiTheme="majorHAnsi"/>
          <w:noProof/>
          <w:szCs w:val="24"/>
        </w:rPr>
      </w:pPr>
      <w:r>
        <w:rPr>
          <w:rFonts w:asciiTheme="majorHAnsi" w:hAnsiTheme="majorHAnsi"/>
          <w:noProof/>
          <w:szCs w:val="24"/>
        </w:rPr>
        <w:t>Town Clerk</w:t>
      </w:r>
      <w:bookmarkStart w:id="0" w:name="_GoBack"/>
      <w:bookmarkEnd w:id="0"/>
    </w:p>
    <w:p w:rsidR="00360D90" w:rsidRDefault="00360D90" w:rsidP="00C554FD">
      <w:pPr>
        <w:pStyle w:val="BFirstInd"/>
        <w:spacing w:after="0"/>
        <w:ind w:firstLine="0"/>
        <w:jc w:val="both"/>
        <w:rPr>
          <w:rFonts w:asciiTheme="majorHAnsi" w:hAnsiTheme="majorHAnsi"/>
          <w:noProof/>
          <w:szCs w:val="24"/>
        </w:rPr>
      </w:pPr>
    </w:p>
    <w:p w:rsidR="00360D90" w:rsidRPr="003C4581" w:rsidRDefault="00360D90" w:rsidP="00C554FD">
      <w:pPr>
        <w:pStyle w:val="BFirstInd"/>
        <w:spacing w:after="0"/>
        <w:ind w:firstLine="0"/>
        <w:jc w:val="both"/>
        <w:rPr>
          <w:rFonts w:asciiTheme="majorHAnsi" w:hAnsiTheme="majorHAnsi"/>
          <w:noProof/>
          <w:szCs w:val="24"/>
        </w:rPr>
      </w:pPr>
    </w:p>
    <w:p w:rsidR="00360D90" w:rsidRDefault="00360D90" w:rsidP="00360D90">
      <w:pPr>
        <w:ind w:left="3600" w:firstLine="720"/>
        <w:rPr>
          <w:rFonts w:asciiTheme="majorHAnsi" w:hAnsiTheme="majorHAnsi"/>
          <w:sz w:val="24"/>
          <w:szCs w:val="24"/>
        </w:rPr>
      </w:pPr>
    </w:p>
    <w:p w:rsidR="00360D90" w:rsidRDefault="00360D90" w:rsidP="00360D90">
      <w:pPr>
        <w:rPr>
          <w:rFonts w:asciiTheme="majorHAnsi" w:hAnsiTheme="majorHAnsi"/>
          <w:sz w:val="24"/>
          <w:szCs w:val="24"/>
        </w:rPr>
      </w:pPr>
    </w:p>
    <w:p w:rsidR="00360D90" w:rsidRDefault="00360D90" w:rsidP="00360D90">
      <w:pPr>
        <w:pStyle w:val="BFirstInd"/>
        <w:spacing w:after="0"/>
        <w:jc w:val="both"/>
        <w:rPr>
          <w:rFonts w:asciiTheme="majorHAnsi" w:hAnsiTheme="majorHAnsi"/>
          <w:noProof/>
          <w:szCs w:val="24"/>
        </w:rPr>
      </w:pPr>
    </w:p>
    <w:p w:rsidR="00360D90" w:rsidRDefault="00360D90" w:rsidP="00360D90">
      <w:pPr>
        <w:pStyle w:val="BFirstInd"/>
        <w:spacing w:after="0"/>
        <w:jc w:val="both"/>
        <w:rPr>
          <w:rFonts w:asciiTheme="majorHAnsi" w:hAnsiTheme="majorHAnsi"/>
          <w:noProof/>
          <w:szCs w:val="24"/>
        </w:rPr>
      </w:pPr>
    </w:p>
    <w:p w:rsidR="00360D90" w:rsidRPr="003C4581" w:rsidRDefault="00360D90" w:rsidP="00360D90">
      <w:pPr>
        <w:pStyle w:val="BFirstInd"/>
        <w:spacing w:after="0"/>
        <w:jc w:val="both"/>
        <w:rPr>
          <w:rFonts w:asciiTheme="majorHAnsi" w:hAnsiTheme="majorHAnsi"/>
          <w:noProof/>
          <w:szCs w:val="24"/>
        </w:rPr>
      </w:pPr>
    </w:p>
    <w:p w:rsidR="00360D90" w:rsidRDefault="00360D90" w:rsidP="00360D90">
      <w:pPr>
        <w:pStyle w:val="BFirstInd"/>
        <w:spacing w:after="0"/>
        <w:ind w:firstLine="0"/>
        <w:jc w:val="both"/>
        <w:rPr>
          <w:rFonts w:asciiTheme="majorHAnsi" w:hAnsiTheme="majorHAnsi"/>
          <w:noProof/>
          <w:szCs w:val="24"/>
        </w:rPr>
      </w:pPr>
    </w:p>
    <w:p w:rsidR="00360D90" w:rsidRDefault="00360D90" w:rsidP="00360D90">
      <w:pPr>
        <w:ind w:left="3600" w:firstLine="720"/>
        <w:rPr>
          <w:rFonts w:asciiTheme="majorHAnsi" w:hAnsiTheme="majorHAnsi"/>
          <w:sz w:val="24"/>
          <w:szCs w:val="24"/>
        </w:rPr>
      </w:pPr>
    </w:p>
    <w:p w:rsidR="00360D90" w:rsidRDefault="00360D90" w:rsidP="00360D90">
      <w:pPr>
        <w:pStyle w:val="BFirstInd"/>
        <w:spacing w:after="0"/>
        <w:ind w:firstLine="0"/>
        <w:jc w:val="both"/>
        <w:rPr>
          <w:rFonts w:asciiTheme="majorHAnsi" w:hAnsiTheme="majorHAnsi"/>
          <w:noProof/>
          <w:szCs w:val="24"/>
        </w:rPr>
      </w:pPr>
    </w:p>
    <w:p w:rsidR="00360D90" w:rsidRDefault="00360D90" w:rsidP="00360D90"/>
    <w:p w:rsidR="00360D90" w:rsidRDefault="00360D90" w:rsidP="00360D90"/>
    <w:p w:rsidR="001D5144" w:rsidRDefault="001D5144"/>
    <w:sectPr w:rsidR="001D5144" w:rsidSect="00522FA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3024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0B35" w:rsidRDefault="003A0B35" w:rsidP="00360D90">
      <w:r>
        <w:separator/>
      </w:r>
    </w:p>
  </w:endnote>
  <w:endnote w:type="continuationSeparator" w:id="0">
    <w:p w:rsidR="003A0B35" w:rsidRDefault="003A0B35" w:rsidP="00360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3E1" w:rsidRDefault="00350D2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3E1" w:rsidRDefault="00350D2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3E1" w:rsidRDefault="00350D2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0B35" w:rsidRDefault="003A0B35" w:rsidP="00360D90">
      <w:r>
        <w:separator/>
      </w:r>
    </w:p>
  </w:footnote>
  <w:footnote w:type="continuationSeparator" w:id="0">
    <w:p w:rsidR="003A0B35" w:rsidRDefault="003A0B35" w:rsidP="00360D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3E1" w:rsidRDefault="00350D2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3E1" w:rsidRDefault="00350D2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3E1" w:rsidRDefault="00350D2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E43CA0"/>
    <w:multiLevelType w:val="hybridMultilevel"/>
    <w:tmpl w:val="9BFA3A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D90"/>
    <w:rsid w:val="000E039C"/>
    <w:rsid w:val="001D5144"/>
    <w:rsid w:val="00350D2C"/>
    <w:rsid w:val="00360D90"/>
    <w:rsid w:val="003A0B35"/>
    <w:rsid w:val="00522FA1"/>
    <w:rsid w:val="0077561C"/>
    <w:rsid w:val="008B7772"/>
    <w:rsid w:val="008C7B9A"/>
    <w:rsid w:val="009C5C20"/>
    <w:rsid w:val="00A5288F"/>
    <w:rsid w:val="00C16CD5"/>
    <w:rsid w:val="00C554FD"/>
    <w:rsid w:val="00C67825"/>
    <w:rsid w:val="00ED2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Theme="minorHAnsi" w:hAnsi="Cambria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D90"/>
    <w:rPr>
      <w:rFonts w:ascii="Arial Narrow" w:eastAsia="Times New Roman" w:hAnsi="Arial Narrow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FirstInd">
    <w:name w:val="B First Ind"/>
    <w:aliases w:val="fi"/>
    <w:basedOn w:val="Normal"/>
    <w:rsid w:val="00360D90"/>
    <w:pPr>
      <w:spacing w:after="240"/>
      <w:ind w:firstLine="720"/>
    </w:pPr>
    <w:rPr>
      <w:rFonts w:ascii="Times New Roman" w:hAnsi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360D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0D90"/>
    <w:rPr>
      <w:rFonts w:ascii="Arial Narrow" w:eastAsia="Times New Roman" w:hAnsi="Arial Narrow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360D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0D90"/>
    <w:rPr>
      <w:rFonts w:ascii="Arial Narrow" w:eastAsia="Times New Roman" w:hAnsi="Arial Narrow" w:cs="Times New Roman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0D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D9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Theme="minorHAnsi" w:hAnsi="Cambria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D90"/>
    <w:rPr>
      <w:rFonts w:ascii="Arial Narrow" w:eastAsia="Times New Roman" w:hAnsi="Arial Narrow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FirstInd">
    <w:name w:val="B First Ind"/>
    <w:aliases w:val="fi"/>
    <w:basedOn w:val="Normal"/>
    <w:rsid w:val="00360D90"/>
    <w:pPr>
      <w:spacing w:after="240"/>
      <w:ind w:firstLine="720"/>
    </w:pPr>
    <w:rPr>
      <w:rFonts w:ascii="Times New Roman" w:hAnsi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360D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0D90"/>
    <w:rPr>
      <w:rFonts w:ascii="Arial Narrow" w:eastAsia="Times New Roman" w:hAnsi="Arial Narrow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360D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0D90"/>
    <w:rPr>
      <w:rFonts w:ascii="Arial Narrow" w:eastAsia="Times New Roman" w:hAnsi="Arial Narrow" w:cs="Times New Roman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0D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D9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7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 Roohr</dc:creator>
  <cp:lastModifiedBy>Norma Holliday</cp:lastModifiedBy>
  <cp:revision>3</cp:revision>
  <cp:lastPrinted>2016-04-12T18:56:00Z</cp:lastPrinted>
  <dcterms:created xsi:type="dcterms:W3CDTF">2016-05-03T13:51:00Z</dcterms:created>
  <dcterms:modified xsi:type="dcterms:W3CDTF">2016-05-03T14:40:00Z</dcterms:modified>
</cp:coreProperties>
</file>