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15" w:type="dxa"/>
        <w:tblBorders>
          <w:bottom w:val="single" w:sz="12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Information"/>
      </w:tblPr>
      <w:tblGrid>
        <w:gridCol w:w="6475"/>
        <w:gridCol w:w="3275"/>
      </w:tblGrid>
      <w:tr w:rsidR="005A19A5" w:rsidTr="005A19A5">
        <w:trPr>
          <w:tblCellSpacing w:w="15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19A5" w:rsidRDefault="005A19A5">
            <w:pPr>
              <w:spacing w:after="150"/>
              <w:rPr>
                <w:rFonts w:eastAsia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eastAsia="Times New Roman"/>
                <w:b/>
                <w:bCs/>
                <w:color w:val="000000"/>
                <w:sz w:val="48"/>
                <w:szCs w:val="48"/>
              </w:rPr>
              <w:t>Town of North Stonington, 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19A5" w:rsidRDefault="005A19A5">
            <w:pPr>
              <w:spacing w:after="15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 Main Street, North Stonington, CT 06359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(860) 535-2877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(860) 535-4554</w:t>
            </w:r>
          </w:p>
        </w:tc>
      </w:tr>
    </w:tbl>
    <w:p w:rsidR="005A19A5" w:rsidRDefault="005A19A5" w:rsidP="005A19A5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Board of Selectmen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MINUTES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02/25/2014 - Special Meeting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0"/>
        <w:gridCol w:w="9960"/>
        <w:gridCol w:w="100"/>
      </w:tblGrid>
      <w:tr w:rsidR="005A19A5" w:rsidTr="005A19A5">
        <w:trPr>
          <w:tblCellSpacing w:w="0" w:type="dxa"/>
          <w:jc w:val="center"/>
        </w:trPr>
        <w:tc>
          <w:tcPr>
            <w:tcW w:w="10080" w:type="dxa"/>
            <w:gridSpan w:val="3"/>
            <w:vAlign w:val="center"/>
            <w:hideMark/>
          </w:tcPr>
          <w:p w:rsidR="005A19A5" w:rsidRDefault="005A19A5">
            <w:pPr>
              <w:rPr>
                <w:rFonts w:eastAsia="Times New Roman"/>
                <w:color w:val="000000"/>
              </w:rPr>
            </w:pPr>
            <w:bookmarkStart w:id="0" w:name="startcontent"/>
            <w:bookmarkEnd w:id="0"/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71A8AACB" wp14:editId="6EAD1EBC">
                  <wp:extent cx="6350" cy="63500"/>
                  <wp:effectExtent l="0" t="0" r="0" b="0"/>
                  <wp:docPr id="3" name="Picture 3" descr="http://www.northstoningtonct.gov/Icons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orthstoningtonct.gov/Icons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9A5" w:rsidTr="005A19A5">
        <w:trPr>
          <w:tblCellSpacing w:w="0" w:type="dxa"/>
          <w:jc w:val="center"/>
        </w:trPr>
        <w:tc>
          <w:tcPr>
            <w:tcW w:w="20" w:type="dxa"/>
            <w:vAlign w:val="center"/>
            <w:hideMark/>
          </w:tcPr>
          <w:p w:rsidR="005A19A5" w:rsidRDefault="005A19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02810F35" wp14:editId="2C310FF0">
                  <wp:extent cx="63500" cy="6350"/>
                  <wp:effectExtent l="0" t="0" r="0" b="0"/>
                  <wp:docPr id="2" name="Picture 2" descr="http://www.northstoningtonct.gov/Icons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rthstoningtonct.gov/Icons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vAlign w:val="center"/>
            <w:hideMark/>
          </w:tcPr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Town of North Stonington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 xml:space="preserve">Board of Selectmen     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February 25 2014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New Town Hall Conference Room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Special Meeting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6:30 PM-7:00 PM Executive Session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 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 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AGENDA</w:t>
            </w:r>
            <w:bookmarkStart w:id="1" w:name="_GoBack"/>
            <w:bookmarkEnd w:id="1"/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 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Call to Order –6:35 PM with Selectmen Mullane, Donahue, and Testa present.  Also present was Attorney Eileen Duggan.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 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Executive Session Town Attorney E. Duggan/Strategy related to Collective bargaining unit</w:t>
            </w:r>
          </w:p>
          <w:p w:rsidR="005A19A5" w:rsidRPr="005A19A5" w:rsidRDefault="005A19A5">
            <w:pPr>
              <w:rPr>
                <w:rFonts w:ascii="Arial Narrow" w:eastAsia="Times New Roman" w:hAnsi="Arial Narrow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 </w:t>
            </w:r>
          </w:p>
          <w:p w:rsidR="005A19A5" w:rsidRDefault="005A19A5">
            <w:pPr>
              <w:rPr>
                <w:rFonts w:eastAsia="Times New Roman"/>
                <w:color w:val="000000"/>
              </w:rPr>
            </w:pPr>
            <w:r w:rsidRPr="005A19A5">
              <w:rPr>
                <w:rFonts w:ascii="Arial Narrow" w:eastAsia="Times New Roman" w:hAnsi="Arial Narrow"/>
                <w:color w:val="000000"/>
              </w:rPr>
              <w:t>Adjournment-6:59 PM</w:t>
            </w:r>
          </w:p>
        </w:tc>
        <w:tc>
          <w:tcPr>
            <w:tcW w:w="100" w:type="dxa"/>
            <w:vAlign w:val="center"/>
            <w:hideMark/>
          </w:tcPr>
          <w:p w:rsidR="005A19A5" w:rsidRDefault="005A19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713D400E" wp14:editId="55CF5012">
                  <wp:extent cx="63500" cy="6350"/>
                  <wp:effectExtent l="0" t="0" r="0" b="0"/>
                  <wp:docPr id="1" name="Picture 1" descr="http://www.northstoningtonct.gov/Icons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orthstoningtonct.gov/Icons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814" w:rsidRDefault="00D82814"/>
    <w:sectPr w:rsidR="00D82814" w:rsidSect="005B5F81">
      <w:pgSz w:w="12240" w:h="15840" w:code="1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5"/>
    <w:rsid w:val="003E64D1"/>
    <w:rsid w:val="00432258"/>
    <w:rsid w:val="005A19A5"/>
    <w:rsid w:val="005B5F81"/>
    <w:rsid w:val="005C7C26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A5"/>
    <w:rPr>
      <w:rFonts w:ascii="Times New Roman" w:eastAsiaTheme="minorEastAsia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A5"/>
    <w:rPr>
      <w:rFonts w:ascii="Times New Roman" w:eastAsiaTheme="minorEastAsia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northstoningtonct.gov/Icons/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1</cp:revision>
  <cp:lastPrinted>2014-03-04T20:21:00Z</cp:lastPrinted>
  <dcterms:created xsi:type="dcterms:W3CDTF">2014-03-04T20:21:00Z</dcterms:created>
  <dcterms:modified xsi:type="dcterms:W3CDTF">2014-03-04T20:22:00Z</dcterms:modified>
</cp:coreProperties>
</file>