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1E" w:rsidRDefault="00304B1E" w:rsidP="00304B1E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inline distT="0" distB="0" distL="0" distR="0">
            <wp:extent cx="1100455" cy="104140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ab/>
        <w:t>Town of North Stonington</w:t>
      </w:r>
    </w:p>
    <w:p w:rsidR="00304B1E" w:rsidRDefault="00304B1E" w:rsidP="00304B1E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Board of Selectmen</w:t>
      </w:r>
    </w:p>
    <w:p w:rsidR="00304B1E" w:rsidRDefault="00304B1E" w:rsidP="00304B1E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May 6, 2014</w:t>
      </w:r>
    </w:p>
    <w:p w:rsidR="00304B1E" w:rsidRDefault="00304B1E" w:rsidP="00304B1E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New Town Hall Conference Room</w:t>
      </w:r>
    </w:p>
    <w:p w:rsidR="00304B1E" w:rsidRDefault="00304B1E" w:rsidP="00304B1E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Regular Meeting--7:00 PM</w:t>
      </w:r>
    </w:p>
    <w:p w:rsidR="00304B1E" w:rsidRDefault="00304B1E" w:rsidP="00304B1E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304B1E" w:rsidRDefault="005C3192" w:rsidP="00304B1E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>MINUTES</w:t>
      </w:r>
    </w:p>
    <w:p w:rsidR="00304B1E" w:rsidRDefault="00304B1E" w:rsidP="00304B1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Call to Order</w:t>
      </w:r>
      <w:r w:rsidR="005C3192">
        <w:rPr>
          <w:rFonts w:ascii="Arial Narrow" w:hAnsi="Arial Narrow"/>
          <w:sz w:val="20"/>
          <w:szCs w:val="20"/>
        </w:rPr>
        <w:t>-7:00 pm with Selectmen Mullane, Donahue and Testa present.</w:t>
      </w:r>
    </w:p>
    <w:p w:rsidR="00304B1E" w:rsidRDefault="00304B1E" w:rsidP="00304B1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Public Comments and Questions</w:t>
      </w:r>
      <w:r w:rsidR="005C3192">
        <w:rPr>
          <w:rFonts w:ascii="Arial Narrow" w:hAnsi="Arial Narrow"/>
          <w:sz w:val="20"/>
          <w:szCs w:val="20"/>
        </w:rPr>
        <w:t>-None presented</w:t>
      </w:r>
    </w:p>
    <w:p w:rsidR="00304B1E" w:rsidRDefault="00304B1E" w:rsidP="00304B1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Minutes</w:t>
      </w:r>
      <w:r w:rsidR="005C3192">
        <w:rPr>
          <w:rFonts w:ascii="Arial Narrow" w:hAnsi="Arial Narrow"/>
          <w:sz w:val="20"/>
          <w:szCs w:val="20"/>
        </w:rPr>
        <w:t>-A motion was made to approve the minutes of April 29, 2014 by Selectman Donahue and seconded by Selectman Testa carrying.  3-0</w:t>
      </w:r>
    </w:p>
    <w:p w:rsidR="00304B1E" w:rsidRDefault="00304B1E" w:rsidP="00304B1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Correspondence</w:t>
      </w:r>
    </w:p>
    <w:p w:rsidR="00304B1E" w:rsidRDefault="00304B1E" w:rsidP="00304B1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Boards/Commissions/Official’s Comments</w:t>
      </w:r>
    </w:p>
    <w:p w:rsidR="00304B1E" w:rsidRDefault="00304B1E" w:rsidP="00304B1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Old Business</w:t>
      </w:r>
    </w:p>
    <w:p w:rsidR="00304B1E" w:rsidRDefault="00304B1E" w:rsidP="00304B1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Tribal Issues – Acknowledgement/Annexation Issues</w:t>
      </w:r>
      <w:r w:rsidR="00815EFD">
        <w:rPr>
          <w:rFonts w:ascii="Arial Narrow" w:hAnsi="Arial Narrow"/>
          <w:sz w:val="20"/>
          <w:szCs w:val="20"/>
        </w:rPr>
        <w:t xml:space="preserve">-Letter sent by North Stonington, Preston, and Ledyard to </w:t>
      </w:r>
      <w:r w:rsidR="00EF7669">
        <w:rPr>
          <w:rFonts w:ascii="Arial Narrow" w:hAnsi="Arial Narrow"/>
          <w:sz w:val="20"/>
          <w:szCs w:val="20"/>
        </w:rPr>
        <w:t xml:space="preserve">Howard </w:t>
      </w:r>
      <w:proofErr w:type="spellStart"/>
      <w:r w:rsidR="00EF7669">
        <w:rPr>
          <w:rFonts w:ascii="Arial Narrow" w:hAnsi="Arial Narrow"/>
          <w:sz w:val="20"/>
          <w:szCs w:val="20"/>
        </w:rPr>
        <w:t>Shelanski</w:t>
      </w:r>
      <w:proofErr w:type="spellEnd"/>
      <w:r w:rsidR="00EF7669">
        <w:rPr>
          <w:rFonts w:ascii="Arial Narrow" w:hAnsi="Arial Narrow"/>
          <w:sz w:val="20"/>
          <w:szCs w:val="20"/>
        </w:rPr>
        <w:t>, Administrator, Office of Information and Regulatory Affairs</w:t>
      </w:r>
      <w:r w:rsidR="00815EFD">
        <w:rPr>
          <w:rFonts w:ascii="Arial Narrow" w:hAnsi="Arial Narrow"/>
          <w:sz w:val="20"/>
          <w:szCs w:val="20"/>
        </w:rPr>
        <w:t xml:space="preserve"> with comments against new BIA regulations.</w:t>
      </w:r>
    </w:p>
    <w:p w:rsidR="00304B1E" w:rsidRDefault="00304B1E" w:rsidP="00304B1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Permanent School Building Project Committee</w:t>
      </w:r>
    </w:p>
    <w:p w:rsidR="00304B1E" w:rsidRDefault="00304B1E" w:rsidP="00304B1E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Permanent School Building Committee Projects-</w:t>
      </w:r>
      <w:r w:rsidR="00815EFD">
        <w:rPr>
          <w:rFonts w:ascii="Arial Narrow" w:hAnsi="Arial Narrow"/>
          <w:sz w:val="20"/>
          <w:szCs w:val="20"/>
        </w:rPr>
        <w:t>No report</w:t>
      </w:r>
    </w:p>
    <w:p w:rsidR="00304B1E" w:rsidRDefault="00304B1E" w:rsidP="00304B1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Status of Center for Emergency Services Project</w:t>
      </w:r>
      <w:r w:rsidR="00815EFD">
        <w:rPr>
          <w:rFonts w:ascii="Arial Narrow" w:hAnsi="Arial Narrow"/>
          <w:sz w:val="20"/>
          <w:szCs w:val="20"/>
        </w:rPr>
        <w:t>-Committee working on finalizing and design to stay within budget</w:t>
      </w:r>
    </w:p>
    <w:p w:rsidR="00304B1E" w:rsidRDefault="00304B1E" w:rsidP="00304B1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Boombridge</w:t>
      </w:r>
      <w:proofErr w:type="spellEnd"/>
      <w:r>
        <w:rPr>
          <w:rFonts w:ascii="Arial Narrow" w:hAnsi="Arial Narrow"/>
          <w:sz w:val="20"/>
          <w:szCs w:val="20"/>
        </w:rPr>
        <w:t xml:space="preserve"> Road Bridge</w:t>
      </w:r>
      <w:r w:rsidR="00815EFD">
        <w:rPr>
          <w:rFonts w:ascii="Arial Narrow" w:hAnsi="Arial Narrow"/>
          <w:sz w:val="20"/>
          <w:szCs w:val="20"/>
        </w:rPr>
        <w:t>-No new data</w:t>
      </w:r>
    </w:p>
    <w:p w:rsidR="00304B1E" w:rsidRDefault="00304B1E" w:rsidP="00304B1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Parking Lot/Brook Stone Walls</w:t>
      </w:r>
      <w:r w:rsidR="00815EFD">
        <w:rPr>
          <w:rFonts w:ascii="Arial Narrow" w:hAnsi="Arial Narrow"/>
          <w:sz w:val="20"/>
          <w:szCs w:val="20"/>
        </w:rPr>
        <w:t>-Work is again progressing</w:t>
      </w:r>
    </w:p>
    <w:p w:rsidR="00304B1E" w:rsidRDefault="00304B1E" w:rsidP="00304B1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Hewitt Property</w:t>
      </w:r>
    </w:p>
    <w:p w:rsidR="00304B1E" w:rsidRDefault="00304B1E" w:rsidP="00304B1E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Dam Repairs- re-engineering-Bidding</w:t>
      </w:r>
      <w:r w:rsidR="00815EFD">
        <w:rPr>
          <w:rFonts w:ascii="Arial Narrow" w:hAnsi="Arial Narrow"/>
          <w:sz w:val="20"/>
          <w:szCs w:val="20"/>
        </w:rPr>
        <w:t xml:space="preserve">-Pending </w:t>
      </w:r>
      <w:r w:rsidR="00EF7669">
        <w:rPr>
          <w:rFonts w:ascii="Arial Narrow" w:hAnsi="Arial Narrow"/>
          <w:sz w:val="20"/>
          <w:szCs w:val="20"/>
        </w:rPr>
        <w:t xml:space="preserve">the possibility </w:t>
      </w:r>
      <w:r w:rsidR="00815EFD">
        <w:rPr>
          <w:rFonts w:ascii="Arial Narrow" w:hAnsi="Arial Narrow"/>
          <w:sz w:val="20"/>
          <w:szCs w:val="20"/>
        </w:rPr>
        <w:t>State funds of $450,000</w:t>
      </w:r>
    </w:p>
    <w:p w:rsidR="00304B1E" w:rsidRDefault="00304B1E" w:rsidP="00304B1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Grant Applications/administration</w:t>
      </w:r>
    </w:p>
    <w:p w:rsidR="00304B1E" w:rsidRDefault="00304B1E" w:rsidP="00304B1E">
      <w:pPr>
        <w:pStyle w:val="ListParagraph"/>
        <w:spacing w:after="0"/>
        <w:ind w:left="18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Water Study Ex 92 x I95 </w:t>
      </w:r>
      <w:r w:rsidR="00815EFD">
        <w:rPr>
          <w:rFonts w:ascii="Arial Narrow" w:hAnsi="Arial Narrow"/>
          <w:sz w:val="20"/>
          <w:szCs w:val="20"/>
        </w:rPr>
        <w:t>-C</w:t>
      </w:r>
      <w:r>
        <w:rPr>
          <w:rFonts w:ascii="Arial Narrow" w:hAnsi="Arial Narrow"/>
          <w:sz w:val="20"/>
          <w:szCs w:val="20"/>
        </w:rPr>
        <w:t>onsultants are working on project</w:t>
      </w:r>
    </w:p>
    <w:p w:rsidR="00304B1E" w:rsidRDefault="00304B1E" w:rsidP="00304B1E">
      <w:pPr>
        <w:pStyle w:val="ListParagraph"/>
        <w:spacing w:after="0"/>
        <w:ind w:left="18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2014 STEAP Grant Extension of Village Water System</w:t>
      </w:r>
      <w:r w:rsidR="00815EFD">
        <w:rPr>
          <w:rFonts w:ascii="Arial Narrow" w:hAnsi="Arial Narrow"/>
          <w:sz w:val="20"/>
          <w:szCs w:val="20"/>
        </w:rPr>
        <w:t>-No report from State to date</w:t>
      </w:r>
    </w:p>
    <w:p w:rsidR="00304B1E" w:rsidRDefault="00304B1E" w:rsidP="00304B1E">
      <w:pPr>
        <w:pStyle w:val="ListParagraph"/>
        <w:spacing w:after="0"/>
        <w:ind w:left="18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Housing Grant</w:t>
      </w:r>
      <w:r w:rsidR="00815EFD">
        <w:rPr>
          <w:rFonts w:ascii="Arial Narrow" w:hAnsi="Arial Narrow"/>
          <w:sz w:val="20"/>
          <w:szCs w:val="20"/>
        </w:rPr>
        <w:t>-No report</w:t>
      </w:r>
    </w:p>
    <w:p w:rsidR="00304B1E" w:rsidRDefault="00304B1E" w:rsidP="00304B1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Budget 2013-2014</w:t>
      </w:r>
      <w:r w:rsidR="00815EFD">
        <w:rPr>
          <w:rFonts w:ascii="Arial Narrow" w:hAnsi="Arial Narrow"/>
          <w:sz w:val="20"/>
          <w:szCs w:val="20"/>
        </w:rPr>
        <w:t>-Will need an additional appropriation for Town Attorney’s line item</w:t>
      </w:r>
    </w:p>
    <w:p w:rsidR="00EF7669" w:rsidRDefault="00304B1E" w:rsidP="00EF7669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Budget 2014-2015</w:t>
      </w:r>
      <w:r w:rsidR="00815EFD">
        <w:rPr>
          <w:rFonts w:ascii="Arial Narrow" w:hAnsi="Arial Narrow"/>
          <w:sz w:val="20"/>
          <w:szCs w:val="20"/>
        </w:rPr>
        <w:t>-BOF is finalizing package for May 14</w:t>
      </w:r>
      <w:r w:rsidR="00815EFD" w:rsidRPr="00815EFD">
        <w:rPr>
          <w:rFonts w:ascii="Arial Narrow" w:hAnsi="Arial Narrow"/>
          <w:sz w:val="20"/>
          <w:szCs w:val="20"/>
          <w:vertAlign w:val="superscript"/>
        </w:rPr>
        <w:t>th</w:t>
      </w:r>
      <w:r w:rsidR="00815EFD">
        <w:rPr>
          <w:rFonts w:ascii="Arial Narrow" w:hAnsi="Arial Narrow"/>
          <w:sz w:val="20"/>
          <w:szCs w:val="20"/>
        </w:rPr>
        <w:t xml:space="preserve"> hearing</w:t>
      </w:r>
    </w:p>
    <w:p w:rsidR="00304B1E" w:rsidRPr="00C810CE" w:rsidRDefault="00304B1E" w:rsidP="00EF7669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C810CE">
        <w:rPr>
          <w:rFonts w:ascii="Arial Narrow" w:hAnsi="Arial Narrow"/>
          <w:sz w:val="20"/>
          <w:szCs w:val="20"/>
        </w:rPr>
        <w:t xml:space="preserve"> Special Town Meeting</w:t>
      </w:r>
      <w:r w:rsidR="00EF7669" w:rsidRPr="00C810CE">
        <w:rPr>
          <w:rFonts w:ascii="Arial Narrow" w:hAnsi="Arial Narrow"/>
          <w:sz w:val="20"/>
          <w:szCs w:val="20"/>
        </w:rPr>
        <w:t xml:space="preserve">- </w:t>
      </w:r>
    </w:p>
    <w:p w:rsidR="00304B1E" w:rsidRDefault="00304B1E" w:rsidP="00304B1E">
      <w:pPr>
        <w:pStyle w:val="ListParagraph"/>
        <w:spacing w:after="0"/>
        <w:ind w:left="21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Items for Future Town Meetings</w:t>
      </w:r>
      <w:r w:rsidR="00815EFD">
        <w:rPr>
          <w:rFonts w:ascii="Arial Narrow" w:hAnsi="Arial Narrow"/>
          <w:sz w:val="20"/>
          <w:szCs w:val="20"/>
        </w:rPr>
        <w:t>-No action</w:t>
      </w:r>
    </w:p>
    <w:p w:rsidR="00304B1E" w:rsidRDefault="00304B1E" w:rsidP="00304B1E">
      <w:pPr>
        <w:pStyle w:val="ListParagraph"/>
        <w:spacing w:after="0"/>
        <w:ind w:left="21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Lake of Isles</w:t>
      </w:r>
      <w:proofErr w:type="gramEnd"/>
      <w:r>
        <w:rPr>
          <w:rFonts w:ascii="Arial Narrow" w:hAnsi="Arial Narrow"/>
          <w:sz w:val="20"/>
          <w:szCs w:val="20"/>
        </w:rPr>
        <w:t xml:space="preserve"> subdivision granting of easements to the Town </w:t>
      </w:r>
    </w:p>
    <w:p w:rsidR="00304B1E" w:rsidRDefault="00304B1E" w:rsidP="00304B1E">
      <w:pPr>
        <w:pStyle w:val="ListParagraph"/>
        <w:spacing w:after="0"/>
        <w:ind w:left="21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Exempt Tax Payments of Outstanding Taxes on Open Space received by</w:t>
      </w:r>
    </w:p>
    <w:p w:rsidR="00304B1E" w:rsidRDefault="00304B1E" w:rsidP="00304B1E">
      <w:pPr>
        <w:pStyle w:val="ListParagraph"/>
        <w:spacing w:after="0"/>
        <w:ind w:left="21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Non-Profit organization </w:t>
      </w:r>
    </w:p>
    <w:p w:rsidR="00C810CE" w:rsidRDefault="00C810CE" w:rsidP="007E55DC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The Board will check into extending voting from </w:t>
      </w:r>
      <w:r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:00 AM to 8:00 PM</w:t>
      </w:r>
      <w:bookmarkStart w:id="0" w:name="_GoBack"/>
      <w:bookmarkEnd w:id="0"/>
    </w:p>
    <w:p w:rsidR="00304B1E" w:rsidRDefault="00304B1E" w:rsidP="00304B1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Tax Collector Appointment/ Tax Policy</w:t>
      </w:r>
      <w:r w:rsidR="00815EFD">
        <w:rPr>
          <w:rFonts w:ascii="Arial Narrow" w:hAnsi="Arial Narrow"/>
          <w:sz w:val="20"/>
          <w:szCs w:val="20"/>
        </w:rPr>
        <w:t>-No action</w:t>
      </w:r>
    </w:p>
    <w:p w:rsidR="00304B1E" w:rsidRDefault="00304B1E" w:rsidP="00304B1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Town Ethics Policy</w:t>
      </w:r>
      <w:r w:rsidR="00815EFD">
        <w:rPr>
          <w:rFonts w:ascii="Arial Narrow" w:hAnsi="Arial Narrow"/>
          <w:sz w:val="20"/>
          <w:szCs w:val="20"/>
        </w:rPr>
        <w:t>-No activity</w:t>
      </w:r>
    </w:p>
    <w:p w:rsidR="00304B1E" w:rsidRDefault="00304B1E" w:rsidP="00304B1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New Business</w:t>
      </w:r>
    </w:p>
    <w:p w:rsidR="00304B1E" w:rsidRDefault="00304B1E" w:rsidP="00304B1E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Tax Refund(s)</w:t>
      </w:r>
      <w:r w:rsidR="00815EFD">
        <w:rPr>
          <w:rFonts w:ascii="Arial Narrow" w:hAnsi="Arial Narrow"/>
          <w:sz w:val="20"/>
          <w:szCs w:val="20"/>
        </w:rPr>
        <w:t>-None presented</w:t>
      </w:r>
    </w:p>
    <w:p w:rsidR="00304B1E" w:rsidRDefault="00304B1E" w:rsidP="00304B1E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Selectmen’s Public Communications</w:t>
      </w:r>
      <w:r w:rsidR="00815EFD">
        <w:rPr>
          <w:rFonts w:ascii="Arial Narrow" w:hAnsi="Arial Narrow"/>
          <w:sz w:val="20"/>
          <w:szCs w:val="20"/>
        </w:rPr>
        <w:t>-No activity</w:t>
      </w:r>
    </w:p>
    <w:p w:rsidR="00304B1E" w:rsidRPr="00EF7669" w:rsidRDefault="00304B1E" w:rsidP="00304B1E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00EF7669">
        <w:rPr>
          <w:rFonts w:ascii="Arial Narrow" w:hAnsi="Arial Narrow"/>
          <w:sz w:val="20"/>
          <w:szCs w:val="20"/>
        </w:rPr>
        <w:t>Results of Referendum-May 5, 2014</w:t>
      </w:r>
      <w:r w:rsidR="005C3192" w:rsidRPr="00EF7669">
        <w:rPr>
          <w:rFonts w:ascii="Arial Narrow" w:hAnsi="Arial Narrow"/>
          <w:sz w:val="20"/>
          <w:szCs w:val="20"/>
        </w:rPr>
        <w:t>-</w:t>
      </w:r>
      <w:r w:rsidR="00815EFD" w:rsidRPr="00EF7669">
        <w:rPr>
          <w:rFonts w:ascii="Arial Narrow" w:hAnsi="Arial Narrow"/>
          <w:sz w:val="20"/>
          <w:szCs w:val="20"/>
        </w:rPr>
        <w:t xml:space="preserve">The resolution to approve the expenditure of $46,990,000 for a school construction and renovation project failed.  </w:t>
      </w:r>
      <w:r w:rsidRPr="00EF7669">
        <w:rPr>
          <w:rFonts w:ascii="Arial Narrow" w:hAnsi="Arial Narrow"/>
          <w:sz w:val="20"/>
          <w:szCs w:val="20"/>
        </w:rPr>
        <w:t>Conservation Commission corre</w:t>
      </w:r>
      <w:r w:rsidR="00815EFD" w:rsidRPr="00EF7669">
        <w:rPr>
          <w:rFonts w:ascii="Arial Narrow" w:hAnsi="Arial Narrow"/>
          <w:sz w:val="20"/>
          <w:szCs w:val="20"/>
        </w:rPr>
        <w:t xml:space="preserve">spondence regarding Rt.2 parcel-First </w:t>
      </w:r>
      <w:r w:rsidR="00373840" w:rsidRPr="00EF7669">
        <w:rPr>
          <w:rFonts w:ascii="Arial Narrow" w:hAnsi="Arial Narrow"/>
          <w:sz w:val="20"/>
          <w:szCs w:val="20"/>
        </w:rPr>
        <w:t>Selectman will research</w:t>
      </w:r>
    </w:p>
    <w:p w:rsidR="00304B1E" w:rsidRDefault="00304B1E" w:rsidP="00304B1E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Speed Limit Warning sign placement</w:t>
      </w:r>
      <w:r w:rsidR="00373840">
        <w:rPr>
          <w:rFonts w:ascii="Arial Narrow" w:hAnsi="Arial Narrow"/>
          <w:sz w:val="20"/>
          <w:szCs w:val="20"/>
        </w:rPr>
        <w:t>-Selectman Mullane asked Board to comment on potential locations.</w:t>
      </w:r>
    </w:p>
    <w:p w:rsidR="00304B1E" w:rsidRDefault="00304B1E" w:rsidP="00304B1E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Affordable Housing presentation on foreclosed properties</w:t>
      </w:r>
      <w:r w:rsidR="00373840">
        <w:rPr>
          <w:rFonts w:ascii="Arial Narrow" w:hAnsi="Arial Narrow"/>
          <w:sz w:val="20"/>
          <w:szCs w:val="20"/>
        </w:rPr>
        <w:t>-General Discussion, Board agreed it would be OK if process can be accommodated.</w:t>
      </w:r>
    </w:p>
    <w:p w:rsidR="00304B1E" w:rsidRDefault="00304B1E" w:rsidP="00304B1E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Juvenile Review Board appointments</w:t>
      </w:r>
      <w:r w:rsidR="005C3192">
        <w:rPr>
          <w:rFonts w:ascii="Arial Narrow" w:hAnsi="Arial Narrow"/>
          <w:sz w:val="20"/>
          <w:szCs w:val="20"/>
        </w:rPr>
        <w:t xml:space="preserve">-A motion was made by Selectman Mullane and seconded by Selectman Testa to reappoint </w:t>
      </w:r>
      <w:proofErr w:type="spellStart"/>
      <w:r w:rsidR="005C3192">
        <w:rPr>
          <w:rFonts w:ascii="Arial Narrow" w:hAnsi="Arial Narrow"/>
          <w:sz w:val="20"/>
          <w:szCs w:val="20"/>
        </w:rPr>
        <w:t>Ansel</w:t>
      </w:r>
      <w:proofErr w:type="spellEnd"/>
      <w:r w:rsidR="005C3192">
        <w:rPr>
          <w:rFonts w:ascii="Arial Narrow" w:hAnsi="Arial Narrow"/>
          <w:sz w:val="20"/>
          <w:szCs w:val="20"/>
        </w:rPr>
        <w:t xml:space="preserve"> Wayne Coats to a three year term on the Juvenile Review Board, and Anita Ames to a one year term, seconded by Selectman Donahue, carrying.  3-0</w:t>
      </w:r>
    </w:p>
    <w:p w:rsidR="00304B1E" w:rsidRDefault="00304B1E" w:rsidP="00304B1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Public Comments and Questions</w:t>
      </w:r>
      <w:r w:rsidR="005C3192">
        <w:rPr>
          <w:rFonts w:ascii="Arial Narrow" w:hAnsi="Arial Narrow"/>
          <w:sz w:val="20"/>
          <w:szCs w:val="20"/>
        </w:rPr>
        <w:t xml:space="preserve">-Robbie White was in to see if any further information was available regarding Selectman </w:t>
      </w:r>
      <w:proofErr w:type="spellStart"/>
      <w:r w:rsidR="005C3192">
        <w:rPr>
          <w:rFonts w:ascii="Arial Narrow" w:hAnsi="Arial Narrow"/>
          <w:sz w:val="20"/>
          <w:szCs w:val="20"/>
        </w:rPr>
        <w:t>Testa’s</w:t>
      </w:r>
      <w:proofErr w:type="spellEnd"/>
      <w:r w:rsidR="005C3192">
        <w:rPr>
          <w:rFonts w:ascii="Arial Narrow" w:hAnsi="Arial Narrow"/>
          <w:sz w:val="20"/>
          <w:szCs w:val="20"/>
        </w:rPr>
        <w:t xml:space="preserve"> concerns with the NSVFC oil tank removal.</w:t>
      </w:r>
    </w:p>
    <w:p w:rsidR="00D82814" w:rsidRPr="00373840" w:rsidRDefault="00304B1E" w:rsidP="0037384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Adjournment</w:t>
      </w:r>
      <w:r w:rsidR="005C3192">
        <w:rPr>
          <w:rFonts w:ascii="Arial Narrow" w:hAnsi="Arial Narrow"/>
          <w:sz w:val="20"/>
          <w:szCs w:val="20"/>
        </w:rPr>
        <w:t>-8:22 PM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sectPr w:rsidR="00D82814" w:rsidRPr="00373840" w:rsidSect="005C31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12B4F5EC"/>
    <w:lvl w:ilvl="0" w:tplc="D368FE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F7004"/>
    <w:multiLevelType w:val="hybridMultilevel"/>
    <w:tmpl w:val="B9E29754"/>
    <w:lvl w:ilvl="0" w:tplc="0C7E95B2">
      <w:start w:val="1"/>
      <w:numFmt w:val="upperLetter"/>
      <w:lvlText w:val="%1."/>
      <w:lvlJc w:val="left"/>
      <w:pPr>
        <w:ind w:left="1752" w:hanging="360"/>
      </w:pPr>
    </w:lvl>
    <w:lvl w:ilvl="1" w:tplc="04090019">
      <w:start w:val="1"/>
      <w:numFmt w:val="lowerLetter"/>
      <w:lvlText w:val="%2."/>
      <w:lvlJc w:val="left"/>
      <w:pPr>
        <w:ind w:left="2472" w:hanging="360"/>
      </w:pPr>
    </w:lvl>
    <w:lvl w:ilvl="2" w:tplc="0409001B">
      <w:start w:val="1"/>
      <w:numFmt w:val="lowerRoman"/>
      <w:lvlText w:val="%3."/>
      <w:lvlJc w:val="right"/>
      <w:pPr>
        <w:ind w:left="3192" w:hanging="180"/>
      </w:pPr>
    </w:lvl>
    <w:lvl w:ilvl="3" w:tplc="0409000F">
      <w:start w:val="1"/>
      <w:numFmt w:val="decimal"/>
      <w:lvlText w:val="%4."/>
      <w:lvlJc w:val="left"/>
      <w:pPr>
        <w:ind w:left="3912" w:hanging="360"/>
      </w:pPr>
    </w:lvl>
    <w:lvl w:ilvl="4" w:tplc="04090019">
      <w:start w:val="1"/>
      <w:numFmt w:val="lowerLetter"/>
      <w:lvlText w:val="%5."/>
      <w:lvlJc w:val="left"/>
      <w:pPr>
        <w:ind w:left="4632" w:hanging="360"/>
      </w:pPr>
    </w:lvl>
    <w:lvl w:ilvl="5" w:tplc="0409001B">
      <w:start w:val="1"/>
      <w:numFmt w:val="lowerRoman"/>
      <w:lvlText w:val="%6."/>
      <w:lvlJc w:val="right"/>
      <w:pPr>
        <w:ind w:left="5352" w:hanging="180"/>
      </w:pPr>
    </w:lvl>
    <w:lvl w:ilvl="6" w:tplc="0409000F">
      <w:start w:val="1"/>
      <w:numFmt w:val="decimal"/>
      <w:lvlText w:val="%7."/>
      <w:lvlJc w:val="left"/>
      <w:pPr>
        <w:ind w:left="6072" w:hanging="360"/>
      </w:pPr>
    </w:lvl>
    <w:lvl w:ilvl="7" w:tplc="04090019">
      <w:start w:val="1"/>
      <w:numFmt w:val="lowerLetter"/>
      <w:lvlText w:val="%8."/>
      <w:lvlJc w:val="left"/>
      <w:pPr>
        <w:ind w:left="6792" w:hanging="360"/>
      </w:pPr>
    </w:lvl>
    <w:lvl w:ilvl="8" w:tplc="0409001B">
      <w:start w:val="1"/>
      <w:numFmt w:val="lowerRoman"/>
      <w:lvlText w:val="%9."/>
      <w:lvlJc w:val="right"/>
      <w:pPr>
        <w:ind w:left="7512" w:hanging="180"/>
      </w:pPr>
    </w:lvl>
  </w:abstractNum>
  <w:abstractNum w:abstractNumId="2">
    <w:nsid w:val="7A880304"/>
    <w:multiLevelType w:val="hybridMultilevel"/>
    <w:tmpl w:val="7B32BD78"/>
    <w:lvl w:ilvl="0" w:tplc="0C7E95B2">
      <w:start w:val="1"/>
      <w:numFmt w:val="upperLetter"/>
      <w:lvlText w:val="%1."/>
      <w:lvlJc w:val="left"/>
      <w:pPr>
        <w:ind w:left="1752" w:hanging="360"/>
      </w:pPr>
    </w:lvl>
    <w:lvl w:ilvl="1" w:tplc="04090019">
      <w:start w:val="1"/>
      <w:numFmt w:val="lowerLetter"/>
      <w:lvlText w:val="%2."/>
      <w:lvlJc w:val="left"/>
      <w:pPr>
        <w:ind w:left="2472" w:hanging="360"/>
      </w:pPr>
    </w:lvl>
    <w:lvl w:ilvl="2" w:tplc="0409001B">
      <w:start w:val="1"/>
      <w:numFmt w:val="lowerRoman"/>
      <w:lvlText w:val="%3."/>
      <w:lvlJc w:val="right"/>
      <w:pPr>
        <w:ind w:left="3192" w:hanging="180"/>
      </w:pPr>
    </w:lvl>
    <w:lvl w:ilvl="3" w:tplc="0409000F">
      <w:start w:val="1"/>
      <w:numFmt w:val="decimal"/>
      <w:lvlText w:val="%4."/>
      <w:lvlJc w:val="left"/>
      <w:pPr>
        <w:ind w:left="3912" w:hanging="360"/>
      </w:pPr>
    </w:lvl>
    <w:lvl w:ilvl="4" w:tplc="04090019">
      <w:start w:val="1"/>
      <w:numFmt w:val="lowerLetter"/>
      <w:lvlText w:val="%5."/>
      <w:lvlJc w:val="left"/>
      <w:pPr>
        <w:ind w:left="4632" w:hanging="360"/>
      </w:pPr>
    </w:lvl>
    <w:lvl w:ilvl="5" w:tplc="0409001B">
      <w:start w:val="1"/>
      <w:numFmt w:val="lowerRoman"/>
      <w:lvlText w:val="%6."/>
      <w:lvlJc w:val="right"/>
      <w:pPr>
        <w:ind w:left="5352" w:hanging="180"/>
      </w:pPr>
    </w:lvl>
    <w:lvl w:ilvl="6" w:tplc="0409000F">
      <w:start w:val="1"/>
      <w:numFmt w:val="decimal"/>
      <w:lvlText w:val="%7."/>
      <w:lvlJc w:val="left"/>
      <w:pPr>
        <w:ind w:left="6072" w:hanging="360"/>
      </w:pPr>
    </w:lvl>
    <w:lvl w:ilvl="7" w:tplc="04090019">
      <w:start w:val="1"/>
      <w:numFmt w:val="lowerLetter"/>
      <w:lvlText w:val="%8."/>
      <w:lvlJc w:val="left"/>
      <w:pPr>
        <w:ind w:left="6792" w:hanging="360"/>
      </w:pPr>
    </w:lvl>
    <w:lvl w:ilvl="8" w:tplc="0409001B">
      <w:start w:val="1"/>
      <w:numFmt w:val="lowerRoman"/>
      <w:lvlText w:val="%9."/>
      <w:lvlJc w:val="right"/>
      <w:pPr>
        <w:ind w:left="7512" w:hanging="180"/>
      </w:pPr>
    </w:lvl>
  </w:abstractNum>
  <w:abstractNum w:abstractNumId="3">
    <w:nsid w:val="7E77771C"/>
    <w:multiLevelType w:val="hybridMultilevel"/>
    <w:tmpl w:val="BA84D3D8"/>
    <w:lvl w:ilvl="0" w:tplc="D368FE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1E"/>
    <w:rsid w:val="00203E66"/>
    <w:rsid w:val="00304B1E"/>
    <w:rsid w:val="00373840"/>
    <w:rsid w:val="003E64D1"/>
    <w:rsid w:val="00432258"/>
    <w:rsid w:val="00586F02"/>
    <w:rsid w:val="005B5F81"/>
    <w:rsid w:val="005C3192"/>
    <w:rsid w:val="005C7C26"/>
    <w:rsid w:val="007E55DC"/>
    <w:rsid w:val="00815EFD"/>
    <w:rsid w:val="00C810CE"/>
    <w:rsid w:val="00D82814"/>
    <w:rsid w:val="00E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1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1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B969-DE34-44A2-AE4D-46296880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5</cp:revision>
  <cp:lastPrinted>2014-05-27T12:18:00Z</cp:lastPrinted>
  <dcterms:created xsi:type="dcterms:W3CDTF">2014-05-06T18:07:00Z</dcterms:created>
  <dcterms:modified xsi:type="dcterms:W3CDTF">2014-05-27T12:18:00Z</dcterms:modified>
</cp:coreProperties>
</file>