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536B8" w:rsidRDefault="00861598" w:rsidP="006536B8">
      <w:pPr>
        <w:framePr w:hSpace="180" w:wrap="auto" w:vAnchor="text" w:hAnchor="page" w:x="200" w:y="-395"/>
        <w:ind w:firstLine="720"/>
        <w:rPr>
          <w:rFonts w:ascii="Arial Narrow" w:hAnsi="Arial Narrow" w:cs="Arial Narrow"/>
          <w:sz w:val="22"/>
          <w:szCs w:val="22"/>
        </w:rPr>
      </w:pPr>
      <w:r>
        <w:rPr>
          <w:rFonts w:ascii="Arial Narrow" w:hAnsi="Arial Narrow" w:cs="Arial Narrow"/>
          <w:sz w:val="22"/>
          <w:szCs w:val="22"/>
        </w:rPr>
        <w:object w:dxaOrig="143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87pt" o:ole="" fillcolor="window">
            <v:imagedata r:id="rId6" o:title=""/>
          </v:shape>
          <o:OLEObject Type="Embed" ProgID="PBrush" ShapeID="_x0000_i1025" DrawAspect="Content" ObjectID="_1433738498" r:id="rId7"/>
        </w:object>
      </w:r>
    </w:p>
    <w:p w:rsidR="006536B8" w:rsidRPr="00861598" w:rsidRDefault="006536B8" w:rsidP="006536B8">
      <w:pPr>
        <w:ind w:firstLine="720"/>
        <w:jc w:val="both"/>
        <w:rPr>
          <w:rFonts w:ascii="Arial Narrow" w:hAnsi="Arial Narrow" w:cs="Arial Narrow"/>
          <w:sz w:val="28"/>
          <w:szCs w:val="28"/>
        </w:rPr>
      </w:pPr>
      <w:r>
        <w:rPr>
          <w:rFonts w:ascii="Arial Narrow" w:hAnsi="Arial Narrow" w:cs="Arial Narrow"/>
          <w:sz w:val="22"/>
          <w:szCs w:val="22"/>
        </w:rPr>
        <w:t xml:space="preserve">                      </w:t>
      </w:r>
      <w:r w:rsidRPr="00861598">
        <w:rPr>
          <w:rFonts w:ascii="Arial Narrow" w:hAnsi="Arial Narrow" w:cs="Arial Narrow"/>
          <w:sz w:val="28"/>
          <w:szCs w:val="28"/>
        </w:rPr>
        <w:t>Town of North Stonington</w:t>
      </w:r>
    </w:p>
    <w:p w:rsidR="006536B8" w:rsidRPr="00861598" w:rsidRDefault="006536B8" w:rsidP="006536B8">
      <w:pPr>
        <w:ind w:left="1440" w:hanging="1440"/>
        <w:rPr>
          <w:rFonts w:ascii="Arial Narrow" w:hAnsi="Arial Narrow" w:cs="Arial Narrow"/>
          <w:sz w:val="28"/>
          <w:szCs w:val="28"/>
        </w:rPr>
      </w:pPr>
      <w:r w:rsidRPr="00861598">
        <w:rPr>
          <w:rFonts w:ascii="Arial Narrow" w:hAnsi="Arial Narrow" w:cs="Arial Narrow"/>
          <w:sz w:val="28"/>
          <w:szCs w:val="28"/>
        </w:rPr>
        <w:t xml:space="preserve">                                   Board of Selectmen     </w:t>
      </w:r>
    </w:p>
    <w:p w:rsidR="006536B8" w:rsidRPr="00861598" w:rsidRDefault="006536B8" w:rsidP="006536B8">
      <w:pPr>
        <w:rPr>
          <w:rFonts w:ascii="Arial Narrow" w:hAnsi="Arial Narrow" w:cs="Arial Narrow"/>
          <w:sz w:val="28"/>
          <w:szCs w:val="28"/>
        </w:rPr>
      </w:pPr>
      <w:r w:rsidRPr="00861598">
        <w:rPr>
          <w:rFonts w:ascii="Arial Narrow" w:hAnsi="Arial Narrow" w:cs="Arial Narrow"/>
          <w:sz w:val="28"/>
          <w:szCs w:val="28"/>
        </w:rPr>
        <w:t xml:space="preserve">                                        June </w:t>
      </w:r>
      <w:r w:rsidR="00861598" w:rsidRPr="00861598">
        <w:rPr>
          <w:rFonts w:ascii="Arial Narrow" w:hAnsi="Arial Narrow" w:cs="Arial Narrow"/>
          <w:sz w:val="28"/>
          <w:szCs w:val="28"/>
        </w:rPr>
        <w:t>11</w:t>
      </w:r>
      <w:r w:rsidRPr="00861598">
        <w:rPr>
          <w:rFonts w:ascii="Arial Narrow" w:hAnsi="Arial Narrow" w:cs="Arial Narrow"/>
          <w:sz w:val="28"/>
          <w:szCs w:val="28"/>
        </w:rPr>
        <w:t>, 2013</w:t>
      </w:r>
    </w:p>
    <w:p w:rsidR="006536B8" w:rsidRPr="00861598" w:rsidRDefault="006536B8" w:rsidP="006536B8">
      <w:pPr>
        <w:rPr>
          <w:rFonts w:ascii="Arial Narrow" w:hAnsi="Arial Narrow" w:cs="Arial Narrow"/>
          <w:sz w:val="28"/>
          <w:szCs w:val="28"/>
        </w:rPr>
      </w:pPr>
      <w:r w:rsidRPr="00861598">
        <w:rPr>
          <w:rFonts w:ascii="Arial Narrow" w:hAnsi="Arial Narrow" w:cs="Arial Narrow"/>
          <w:sz w:val="28"/>
          <w:szCs w:val="28"/>
        </w:rPr>
        <w:tab/>
      </w:r>
      <w:r w:rsidRPr="00861598">
        <w:rPr>
          <w:rFonts w:ascii="Arial Narrow" w:hAnsi="Arial Narrow" w:cs="Arial Narrow"/>
          <w:sz w:val="28"/>
          <w:szCs w:val="28"/>
        </w:rPr>
        <w:tab/>
        <w:t xml:space="preserve">                Regular Meeting</w:t>
      </w:r>
    </w:p>
    <w:p w:rsidR="006536B8" w:rsidRPr="00861598" w:rsidRDefault="006536B8" w:rsidP="006536B8">
      <w:pPr>
        <w:tabs>
          <w:tab w:val="left" w:pos="4320"/>
        </w:tabs>
        <w:rPr>
          <w:rFonts w:ascii="Arial Narrow" w:hAnsi="Arial Narrow" w:cs="Arial Narrow"/>
          <w:sz w:val="28"/>
          <w:szCs w:val="28"/>
        </w:rPr>
      </w:pPr>
      <w:r w:rsidRPr="00861598">
        <w:rPr>
          <w:rFonts w:ascii="Arial Narrow" w:hAnsi="Arial Narrow" w:cs="Arial Narrow"/>
          <w:sz w:val="28"/>
          <w:szCs w:val="28"/>
        </w:rPr>
        <w:t xml:space="preserve">              </w:t>
      </w:r>
      <w:r w:rsidR="00861598">
        <w:rPr>
          <w:rFonts w:ascii="Arial Narrow" w:hAnsi="Arial Narrow" w:cs="Arial Narrow"/>
          <w:sz w:val="28"/>
          <w:szCs w:val="28"/>
        </w:rPr>
        <w:t xml:space="preserve">                 </w:t>
      </w:r>
      <w:r w:rsidRPr="00861598">
        <w:rPr>
          <w:rFonts w:ascii="Arial Narrow" w:hAnsi="Arial Narrow" w:cs="Arial Narrow"/>
          <w:sz w:val="28"/>
          <w:szCs w:val="28"/>
        </w:rPr>
        <w:t xml:space="preserve">             7:00 PM</w:t>
      </w:r>
    </w:p>
    <w:p w:rsidR="006536B8" w:rsidRPr="00861598" w:rsidRDefault="00AE3909" w:rsidP="006536B8">
      <w:pPr>
        <w:tabs>
          <w:tab w:val="left" w:pos="4320"/>
        </w:tabs>
        <w:rPr>
          <w:rFonts w:ascii="Arial Narrow" w:hAnsi="Arial Narrow" w:cs="Arial Narrow"/>
          <w:sz w:val="28"/>
          <w:szCs w:val="28"/>
        </w:rPr>
      </w:pPr>
      <w:r w:rsidRPr="00861598">
        <w:rPr>
          <w:rFonts w:ascii="Arial Narrow" w:hAnsi="Arial Narrow" w:cs="Arial Narrow"/>
          <w:sz w:val="28"/>
          <w:szCs w:val="28"/>
          <w:u w:val="single"/>
        </w:rPr>
        <w:t>MINUTES</w:t>
      </w:r>
    </w:p>
    <w:p w:rsidR="006536B8" w:rsidRPr="00861598" w:rsidRDefault="006536B8" w:rsidP="006536B8">
      <w:pPr>
        <w:tabs>
          <w:tab w:val="left" w:pos="4320"/>
        </w:tabs>
        <w:rPr>
          <w:rFonts w:ascii="Arial Narrow" w:hAnsi="Arial Narrow" w:cs="Arial Narrow"/>
          <w:sz w:val="28"/>
          <w:szCs w:val="28"/>
        </w:rPr>
      </w:pPr>
      <w:r w:rsidRPr="00861598">
        <w:rPr>
          <w:rFonts w:ascii="Arial Narrow" w:hAnsi="Arial Narrow" w:cs="Arial Narrow"/>
          <w:sz w:val="28"/>
          <w:szCs w:val="28"/>
        </w:rPr>
        <w:t xml:space="preserve">Call to Order </w:t>
      </w:r>
      <w:r w:rsidR="000E517C">
        <w:rPr>
          <w:rFonts w:ascii="Arial Narrow" w:hAnsi="Arial Narrow" w:cs="Arial Narrow"/>
          <w:sz w:val="28"/>
          <w:szCs w:val="28"/>
        </w:rPr>
        <w:t xml:space="preserve">-7:02 PM with Selectmen Mullane, Murphy and Donahue present. </w:t>
      </w:r>
    </w:p>
    <w:p w:rsidR="006536B8" w:rsidRPr="00861598" w:rsidRDefault="006536B8" w:rsidP="006536B8">
      <w:pPr>
        <w:rPr>
          <w:rFonts w:ascii="Arial Narrow" w:hAnsi="Arial Narrow" w:cs="Arial Narrow"/>
          <w:sz w:val="28"/>
          <w:szCs w:val="28"/>
        </w:rPr>
      </w:pPr>
      <w:r w:rsidRPr="00861598">
        <w:rPr>
          <w:rFonts w:ascii="Arial Narrow" w:hAnsi="Arial Narrow" w:cs="Arial Narrow"/>
          <w:sz w:val="28"/>
          <w:szCs w:val="28"/>
        </w:rPr>
        <w:t>Public Comments and Questions</w:t>
      </w:r>
      <w:r w:rsidR="000E517C">
        <w:rPr>
          <w:rFonts w:ascii="Arial Narrow" w:hAnsi="Arial Narrow" w:cs="Arial Narrow"/>
          <w:sz w:val="28"/>
          <w:szCs w:val="28"/>
        </w:rPr>
        <w:t>-Joe C</w:t>
      </w:r>
      <w:r w:rsidR="00016D0F">
        <w:rPr>
          <w:rFonts w:ascii="Arial Narrow" w:hAnsi="Arial Narrow" w:cs="Arial Narrow"/>
          <w:sz w:val="28"/>
          <w:szCs w:val="28"/>
        </w:rPr>
        <w:t xml:space="preserve">assata, NSVFC was in and asked for </w:t>
      </w:r>
      <w:r w:rsidR="000E517C">
        <w:rPr>
          <w:rFonts w:ascii="Arial Narrow" w:hAnsi="Arial Narrow" w:cs="Arial Narrow"/>
          <w:sz w:val="28"/>
          <w:szCs w:val="28"/>
        </w:rPr>
        <w:t>an additional appropriation of $15,000 for an ATV vehicle and trailer for the Company</w:t>
      </w:r>
      <w:r w:rsidR="00016D0F">
        <w:rPr>
          <w:rFonts w:ascii="Arial Narrow" w:hAnsi="Arial Narrow" w:cs="Arial Narrow"/>
          <w:sz w:val="28"/>
          <w:szCs w:val="28"/>
        </w:rPr>
        <w:t>, NSVFC has raised $15,000 already but it has taken 3 years total price ATV, equipment and trailer</w:t>
      </w:r>
      <w:r w:rsidR="000E517C">
        <w:rPr>
          <w:rFonts w:ascii="Arial Narrow" w:hAnsi="Arial Narrow" w:cs="Arial Narrow"/>
          <w:sz w:val="28"/>
          <w:szCs w:val="28"/>
        </w:rPr>
        <w:t>, no action was taken.</w:t>
      </w:r>
    </w:p>
    <w:p w:rsidR="000E517C" w:rsidRPr="00861598" w:rsidRDefault="006536B8" w:rsidP="006536B8">
      <w:pPr>
        <w:rPr>
          <w:rFonts w:ascii="Arial Narrow" w:hAnsi="Arial Narrow" w:cs="Arial Narrow"/>
          <w:sz w:val="28"/>
          <w:szCs w:val="28"/>
        </w:rPr>
      </w:pPr>
      <w:r w:rsidRPr="00861598">
        <w:rPr>
          <w:rFonts w:ascii="Arial Narrow" w:hAnsi="Arial Narrow" w:cs="Arial Narrow"/>
          <w:sz w:val="28"/>
          <w:szCs w:val="28"/>
        </w:rPr>
        <w:t>Minutes</w:t>
      </w:r>
      <w:r w:rsidR="000E517C">
        <w:rPr>
          <w:rFonts w:ascii="Arial Narrow" w:hAnsi="Arial Narrow" w:cs="Arial Narrow"/>
          <w:sz w:val="28"/>
          <w:szCs w:val="28"/>
        </w:rPr>
        <w:t>-A motion was made by Selectman Donahue and seconded by Selectman Murphy to approve the minutes of June 4, 2013, carrying.  3-0</w:t>
      </w:r>
    </w:p>
    <w:p w:rsidR="006536B8" w:rsidRPr="00861598" w:rsidRDefault="006536B8" w:rsidP="006536B8">
      <w:pPr>
        <w:rPr>
          <w:rFonts w:ascii="Arial Narrow" w:hAnsi="Arial Narrow" w:cs="Arial Narrow"/>
          <w:sz w:val="28"/>
          <w:szCs w:val="28"/>
        </w:rPr>
      </w:pPr>
      <w:r w:rsidRPr="00861598">
        <w:rPr>
          <w:rFonts w:ascii="Arial Narrow" w:hAnsi="Arial Narrow" w:cs="Arial Narrow"/>
          <w:sz w:val="28"/>
          <w:szCs w:val="28"/>
        </w:rPr>
        <w:t>Correspondence</w:t>
      </w:r>
    </w:p>
    <w:p w:rsidR="006536B8" w:rsidRPr="00861598" w:rsidRDefault="006536B8" w:rsidP="006536B8">
      <w:pPr>
        <w:pStyle w:val="Heading1"/>
        <w:rPr>
          <w:rFonts w:ascii="Arial Narrow" w:hAnsi="Arial Narrow" w:cs="Arial Narrow"/>
          <w:b w:val="0"/>
          <w:bCs w:val="0"/>
          <w:sz w:val="28"/>
          <w:szCs w:val="28"/>
        </w:rPr>
      </w:pPr>
      <w:r w:rsidRPr="00861598">
        <w:rPr>
          <w:rFonts w:ascii="Arial Narrow" w:hAnsi="Arial Narrow" w:cs="Arial Narrow"/>
          <w:b w:val="0"/>
          <w:bCs w:val="0"/>
          <w:sz w:val="28"/>
          <w:szCs w:val="28"/>
        </w:rPr>
        <w:t>Old Business-</w:t>
      </w:r>
    </w:p>
    <w:p w:rsidR="006536B8" w:rsidRPr="00861598" w:rsidRDefault="006536B8" w:rsidP="006536B8">
      <w:pPr>
        <w:numPr>
          <w:ilvl w:val="0"/>
          <w:numId w:val="1"/>
        </w:numPr>
        <w:rPr>
          <w:rFonts w:ascii="Arial Narrow" w:hAnsi="Arial Narrow" w:cs="Arial Narrow"/>
          <w:sz w:val="28"/>
          <w:szCs w:val="28"/>
        </w:rPr>
      </w:pPr>
      <w:r w:rsidRPr="00861598">
        <w:rPr>
          <w:rFonts w:ascii="Arial Narrow" w:hAnsi="Arial Narrow" w:cs="Arial Narrow"/>
          <w:sz w:val="28"/>
          <w:szCs w:val="28"/>
        </w:rPr>
        <w:t>Tribal Issues-Acknowledgement Issues</w:t>
      </w:r>
      <w:r w:rsidR="000E517C">
        <w:rPr>
          <w:rFonts w:ascii="Arial Narrow" w:hAnsi="Arial Narrow" w:cs="Arial Narrow"/>
          <w:sz w:val="28"/>
          <w:szCs w:val="28"/>
        </w:rPr>
        <w:t>-A memo from Perkins Coie on Indian acknowledgement and BIA changing process.  Selectman Mullane will have a meeting with Preston and Ledyard to get help from US representative for Connecticut and Senators.</w:t>
      </w:r>
    </w:p>
    <w:p w:rsidR="006536B8" w:rsidRPr="00861598" w:rsidRDefault="006536B8" w:rsidP="006536B8">
      <w:pPr>
        <w:ind w:left="720"/>
        <w:rPr>
          <w:rFonts w:ascii="Arial Narrow" w:hAnsi="Arial Narrow" w:cs="Arial Narrow"/>
          <w:sz w:val="28"/>
          <w:szCs w:val="28"/>
        </w:rPr>
      </w:pPr>
      <w:r w:rsidRPr="00861598">
        <w:rPr>
          <w:rFonts w:ascii="Arial Narrow" w:hAnsi="Arial Narrow" w:cs="Arial Narrow"/>
          <w:sz w:val="28"/>
          <w:szCs w:val="28"/>
        </w:rPr>
        <w:t xml:space="preserve">   2.   Subdivision Review and Planning and Zoning Issues</w:t>
      </w:r>
      <w:r w:rsidR="000E517C">
        <w:rPr>
          <w:rFonts w:ascii="Arial Narrow" w:hAnsi="Arial Narrow" w:cs="Arial Narrow"/>
          <w:sz w:val="28"/>
          <w:szCs w:val="28"/>
        </w:rPr>
        <w:t>-No report</w:t>
      </w:r>
    </w:p>
    <w:p w:rsidR="006536B8" w:rsidRPr="00861598" w:rsidRDefault="006536B8" w:rsidP="006536B8">
      <w:pPr>
        <w:ind w:left="720"/>
        <w:rPr>
          <w:rFonts w:ascii="Arial Narrow" w:hAnsi="Arial Narrow" w:cs="Arial Narrow"/>
          <w:sz w:val="28"/>
          <w:szCs w:val="28"/>
        </w:rPr>
      </w:pPr>
      <w:r w:rsidRPr="00861598">
        <w:rPr>
          <w:rFonts w:ascii="Arial Narrow" w:hAnsi="Arial Narrow" w:cs="Arial Narrow"/>
          <w:sz w:val="28"/>
          <w:szCs w:val="28"/>
        </w:rPr>
        <w:tab/>
        <w:t>Affordable Housing/Incentive Housing regulations</w:t>
      </w:r>
      <w:r w:rsidR="000E517C">
        <w:rPr>
          <w:rFonts w:ascii="Arial Narrow" w:hAnsi="Arial Narrow" w:cs="Arial Narrow"/>
          <w:sz w:val="28"/>
          <w:szCs w:val="28"/>
        </w:rPr>
        <w:t>-No report</w:t>
      </w:r>
    </w:p>
    <w:p w:rsidR="006536B8" w:rsidRPr="00861598" w:rsidRDefault="006536B8" w:rsidP="006536B8">
      <w:pPr>
        <w:ind w:left="720"/>
        <w:rPr>
          <w:rFonts w:ascii="Arial Narrow" w:hAnsi="Arial Narrow" w:cs="Arial Narrow"/>
          <w:sz w:val="28"/>
          <w:szCs w:val="28"/>
        </w:rPr>
      </w:pPr>
      <w:r w:rsidRPr="00861598">
        <w:rPr>
          <w:rFonts w:ascii="Arial Narrow" w:hAnsi="Arial Narrow" w:cs="Arial Narrow"/>
          <w:sz w:val="28"/>
          <w:szCs w:val="28"/>
        </w:rPr>
        <w:t xml:space="preserve">   3.   Permanent School Building Project Committee </w:t>
      </w:r>
    </w:p>
    <w:p w:rsidR="006536B8" w:rsidRPr="00861598" w:rsidRDefault="006536B8" w:rsidP="006536B8">
      <w:pPr>
        <w:ind w:left="720"/>
        <w:rPr>
          <w:rFonts w:ascii="Arial Narrow" w:hAnsi="Arial Narrow" w:cs="Arial Narrow"/>
          <w:sz w:val="28"/>
          <w:szCs w:val="28"/>
        </w:rPr>
      </w:pPr>
      <w:r w:rsidRPr="00861598">
        <w:rPr>
          <w:rFonts w:ascii="Arial Narrow" w:hAnsi="Arial Narrow" w:cs="Arial Narrow"/>
          <w:sz w:val="28"/>
          <w:szCs w:val="28"/>
        </w:rPr>
        <w:tab/>
        <w:t>A. Permanent School Planning and Building Committee Projects</w:t>
      </w:r>
    </w:p>
    <w:p w:rsidR="006536B8" w:rsidRPr="00861598" w:rsidRDefault="006536B8" w:rsidP="006536B8">
      <w:pPr>
        <w:ind w:left="720"/>
        <w:rPr>
          <w:rFonts w:ascii="Arial Narrow" w:hAnsi="Arial Narrow" w:cs="Arial Narrow"/>
          <w:sz w:val="28"/>
          <w:szCs w:val="28"/>
        </w:rPr>
      </w:pPr>
      <w:r w:rsidRPr="00861598">
        <w:rPr>
          <w:rFonts w:ascii="Arial Narrow" w:hAnsi="Arial Narrow" w:cs="Arial Narrow"/>
          <w:sz w:val="28"/>
          <w:szCs w:val="28"/>
        </w:rPr>
        <w:tab/>
      </w:r>
      <w:r w:rsidRPr="00861598">
        <w:rPr>
          <w:rFonts w:ascii="Arial Narrow" w:hAnsi="Arial Narrow" w:cs="Arial Narrow"/>
          <w:sz w:val="28"/>
          <w:szCs w:val="28"/>
        </w:rPr>
        <w:tab/>
        <w:t>1.  Things to Do List</w:t>
      </w:r>
      <w:r w:rsidR="003344C3">
        <w:rPr>
          <w:rFonts w:ascii="Arial Narrow" w:hAnsi="Arial Narrow" w:cs="Arial Narrow"/>
          <w:sz w:val="28"/>
          <w:szCs w:val="28"/>
        </w:rPr>
        <w:t>-No report</w:t>
      </w:r>
    </w:p>
    <w:p w:rsidR="006536B8" w:rsidRPr="00861598" w:rsidRDefault="006536B8" w:rsidP="006536B8">
      <w:pPr>
        <w:ind w:left="720"/>
        <w:rPr>
          <w:rFonts w:ascii="Arial Narrow" w:hAnsi="Arial Narrow" w:cs="Arial Narrow"/>
          <w:sz w:val="28"/>
          <w:szCs w:val="28"/>
        </w:rPr>
      </w:pPr>
      <w:r w:rsidRPr="00861598">
        <w:rPr>
          <w:rFonts w:ascii="Arial Narrow" w:hAnsi="Arial Narrow" w:cs="Arial Narrow"/>
          <w:sz w:val="28"/>
          <w:szCs w:val="28"/>
        </w:rPr>
        <w:tab/>
      </w:r>
      <w:r w:rsidRPr="00861598">
        <w:rPr>
          <w:rFonts w:ascii="Arial Narrow" w:hAnsi="Arial Narrow" w:cs="Arial Narrow"/>
          <w:sz w:val="28"/>
          <w:szCs w:val="28"/>
        </w:rPr>
        <w:tab/>
        <w:t>2.  Sealing of Gymatorium, Final Wall</w:t>
      </w:r>
      <w:r w:rsidR="003344C3">
        <w:rPr>
          <w:rFonts w:ascii="Arial Narrow" w:hAnsi="Arial Narrow" w:cs="Arial Narrow"/>
          <w:sz w:val="28"/>
          <w:szCs w:val="28"/>
        </w:rPr>
        <w:t>-No new information</w:t>
      </w:r>
    </w:p>
    <w:p w:rsidR="006536B8" w:rsidRPr="00861598" w:rsidRDefault="006536B8" w:rsidP="006536B8">
      <w:pPr>
        <w:ind w:left="720"/>
        <w:rPr>
          <w:rFonts w:ascii="Arial Narrow" w:hAnsi="Arial Narrow" w:cs="Arial Narrow"/>
          <w:sz w:val="28"/>
          <w:szCs w:val="28"/>
        </w:rPr>
      </w:pPr>
      <w:r w:rsidRPr="00861598">
        <w:rPr>
          <w:rFonts w:ascii="Arial Narrow" w:hAnsi="Arial Narrow" w:cs="Arial Narrow"/>
          <w:sz w:val="28"/>
          <w:szCs w:val="28"/>
        </w:rPr>
        <w:t xml:space="preserve">   4.  96/96A Button Road- formerly -YMCA Property-Executive Session</w:t>
      </w:r>
      <w:r w:rsidR="003344C3">
        <w:rPr>
          <w:rFonts w:ascii="Arial Narrow" w:hAnsi="Arial Narrow" w:cs="Arial Narrow"/>
          <w:sz w:val="28"/>
          <w:szCs w:val="28"/>
        </w:rPr>
        <w:t xml:space="preserve">-No comments </w:t>
      </w:r>
      <w:r w:rsidR="00016D0F">
        <w:rPr>
          <w:rFonts w:ascii="Arial Narrow" w:hAnsi="Arial Narrow" w:cs="Arial Narrow"/>
          <w:sz w:val="28"/>
          <w:szCs w:val="28"/>
        </w:rPr>
        <w:t>for public</w:t>
      </w:r>
      <w:r w:rsidR="003344C3">
        <w:rPr>
          <w:rFonts w:ascii="Arial Narrow" w:hAnsi="Arial Narrow" w:cs="Arial Narrow"/>
          <w:sz w:val="28"/>
          <w:szCs w:val="28"/>
        </w:rPr>
        <w:t xml:space="preserve">, will be </w:t>
      </w:r>
      <w:r w:rsidR="00016D0F">
        <w:rPr>
          <w:rFonts w:ascii="Arial Narrow" w:hAnsi="Arial Narrow" w:cs="Arial Narrow"/>
          <w:sz w:val="28"/>
          <w:szCs w:val="28"/>
        </w:rPr>
        <w:t>discussed</w:t>
      </w:r>
      <w:r w:rsidR="003344C3">
        <w:rPr>
          <w:rFonts w:ascii="Arial Narrow" w:hAnsi="Arial Narrow" w:cs="Arial Narrow"/>
          <w:sz w:val="28"/>
          <w:szCs w:val="28"/>
        </w:rPr>
        <w:t xml:space="preserve"> in Executive Session later in the BOS meeting</w:t>
      </w:r>
    </w:p>
    <w:p w:rsidR="006536B8" w:rsidRPr="00861598" w:rsidRDefault="006536B8" w:rsidP="006536B8">
      <w:pPr>
        <w:pStyle w:val="BFirstInd"/>
        <w:spacing w:after="0"/>
        <w:ind w:left="720" w:firstLine="0"/>
        <w:rPr>
          <w:rFonts w:ascii="Arial Narrow" w:hAnsi="Arial Narrow" w:cs="Arial Narrow"/>
          <w:sz w:val="28"/>
          <w:szCs w:val="28"/>
        </w:rPr>
      </w:pPr>
      <w:r w:rsidRPr="00861598">
        <w:rPr>
          <w:rFonts w:ascii="Arial Narrow" w:hAnsi="Arial Narrow" w:cs="Arial Narrow"/>
          <w:sz w:val="28"/>
          <w:szCs w:val="28"/>
        </w:rPr>
        <w:t xml:space="preserve">   5.  Hewitt property </w:t>
      </w:r>
    </w:p>
    <w:p w:rsidR="006536B8" w:rsidRPr="00861598" w:rsidRDefault="006536B8" w:rsidP="006536B8">
      <w:pPr>
        <w:pStyle w:val="BFirstInd"/>
        <w:spacing w:after="0"/>
        <w:ind w:left="720" w:firstLine="0"/>
        <w:rPr>
          <w:rFonts w:ascii="Arial Narrow" w:hAnsi="Arial Narrow" w:cs="Arial Narrow"/>
          <w:sz w:val="28"/>
          <w:szCs w:val="28"/>
        </w:rPr>
      </w:pPr>
      <w:r w:rsidRPr="00861598">
        <w:rPr>
          <w:rFonts w:ascii="Arial Narrow" w:hAnsi="Arial Narrow" w:cs="Arial Narrow"/>
          <w:sz w:val="28"/>
          <w:szCs w:val="28"/>
        </w:rPr>
        <w:tab/>
        <w:t>A.  Committee Report</w:t>
      </w:r>
      <w:r w:rsidR="003344C3">
        <w:rPr>
          <w:rFonts w:ascii="Arial Narrow" w:hAnsi="Arial Narrow" w:cs="Arial Narrow"/>
          <w:sz w:val="28"/>
          <w:szCs w:val="28"/>
        </w:rPr>
        <w:t>-None</w:t>
      </w:r>
    </w:p>
    <w:p w:rsidR="006536B8" w:rsidRPr="00861598" w:rsidRDefault="006536B8" w:rsidP="006536B8">
      <w:pPr>
        <w:pStyle w:val="BFirstInd"/>
        <w:spacing w:after="0"/>
        <w:ind w:left="720" w:firstLine="0"/>
        <w:rPr>
          <w:rFonts w:ascii="Arial Narrow" w:hAnsi="Arial Narrow" w:cs="Arial Narrow"/>
          <w:sz w:val="28"/>
          <w:szCs w:val="28"/>
        </w:rPr>
      </w:pPr>
      <w:r w:rsidRPr="00861598">
        <w:rPr>
          <w:rFonts w:ascii="Arial Narrow" w:hAnsi="Arial Narrow" w:cs="Arial Narrow"/>
          <w:sz w:val="28"/>
          <w:szCs w:val="28"/>
        </w:rPr>
        <w:tab/>
        <w:t>B.  Dam Repairs-Re-Engineering</w:t>
      </w:r>
      <w:r w:rsidR="003344C3">
        <w:rPr>
          <w:rFonts w:ascii="Arial Narrow" w:hAnsi="Arial Narrow" w:cs="Arial Narrow"/>
          <w:sz w:val="28"/>
          <w:szCs w:val="28"/>
        </w:rPr>
        <w:t>-Budget has passed, OK to begin work</w:t>
      </w:r>
    </w:p>
    <w:p w:rsidR="006536B8" w:rsidRPr="00861598" w:rsidRDefault="006536B8" w:rsidP="006536B8">
      <w:pPr>
        <w:pStyle w:val="BFirstInd"/>
        <w:spacing w:after="0"/>
        <w:ind w:left="720" w:firstLine="0"/>
        <w:rPr>
          <w:rFonts w:ascii="Arial Narrow" w:hAnsi="Arial Narrow" w:cs="Arial Narrow"/>
          <w:sz w:val="28"/>
          <w:szCs w:val="28"/>
        </w:rPr>
      </w:pPr>
      <w:r w:rsidRPr="00861598">
        <w:rPr>
          <w:rFonts w:ascii="Arial Narrow" w:hAnsi="Arial Narrow" w:cs="Arial Narrow"/>
          <w:sz w:val="28"/>
          <w:szCs w:val="28"/>
        </w:rPr>
        <w:tab/>
        <w:t>C.  Community Garden Association proposal</w:t>
      </w:r>
      <w:r w:rsidR="003344C3">
        <w:rPr>
          <w:rFonts w:ascii="Arial Narrow" w:hAnsi="Arial Narrow" w:cs="Arial Narrow"/>
          <w:sz w:val="28"/>
          <w:szCs w:val="28"/>
        </w:rPr>
        <w:t>-Going well</w:t>
      </w:r>
    </w:p>
    <w:p w:rsidR="006536B8" w:rsidRPr="00861598" w:rsidRDefault="006536B8" w:rsidP="006536B8">
      <w:pPr>
        <w:pStyle w:val="BFirstInd"/>
        <w:spacing w:after="0"/>
        <w:ind w:left="720" w:firstLine="0"/>
        <w:rPr>
          <w:rFonts w:ascii="Arial Narrow" w:hAnsi="Arial Narrow" w:cs="Arial Narrow"/>
          <w:sz w:val="28"/>
          <w:szCs w:val="28"/>
        </w:rPr>
      </w:pPr>
      <w:r w:rsidRPr="00861598">
        <w:rPr>
          <w:rFonts w:ascii="Arial Narrow" w:hAnsi="Arial Narrow" w:cs="Arial Narrow"/>
          <w:sz w:val="28"/>
          <w:szCs w:val="28"/>
        </w:rPr>
        <w:t xml:space="preserve">   6.  </w:t>
      </w:r>
      <w:proofErr w:type="spellStart"/>
      <w:r w:rsidRPr="00861598">
        <w:rPr>
          <w:rFonts w:ascii="Arial Narrow" w:hAnsi="Arial Narrow" w:cs="Arial Narrow"/>
          <w:sz w:val="28"/>
          <w:szCs w:val="28"/>
        </w:rPr>
        <w:t>Boombridge</w:t>
      </w:r>
      <w:proofErr w:type="spellEnd"/>
      <w:r w:rsidRPr="00861598">
        <w:rPr>
          <w:rFonts w:ascii="Arial Narrow" w:hAnsi="Arial Narrow" w:cs="Arial Narrow"/>
          <w:sz w:val="28"/>
          <w:szCs w:val="28"/>
        </w:rPr>
        <w:t xml:space="preserve"> Road Bridge- Design</w:t>
      </w:r>
      <w:r w:rsidR="003344C3">
        <w:rPr>
          <w:rFonts w:ascii="Arial Narrow" w:hAnsi="Arial Narrow" w:cs="Arial Narrow"/>
          <w:sz w:val="28"/>
          <w:szCs w:val="28"/>
        </w:rPr>
        <w:t>-No new information</w:t>
      </w:r>
    </w:p>
    <w:p w:rsidR="006536B8" w:rsidRPr="00861598" w:rsidRDefault="006536B8" w:rsidP="006536B8">
      <w:pPr>
        <w:pStyle w:val="BFirstInd"/>
        <w:spacing w:after="0"/>
        <w:ind w:left="720" w:firstLine="0"/>
        <w:rPr>
          <w:rFonts w:ascii="Arial Narrow" w:hAnsi="Arial Narrow" w:cs="Arial Narrow"/>
          <w:sz w:val="28"/>
          <w:szCs w:val="28"/>
        </w:rPr>
      </w:pPr>
      <w:r w:rsidRPr="00861598">
        <w:rPr>
          <w:rFonts w:ascii="Arial Narrow" w:hAnsi="Arial Narrow" w:cs="Arial Narrow"/>
          <w:sz w:val="28"/>
          <w:szCs w:val="28"/>
        </w:rPr>
        <w:t xml:space="preserve">   7.  Grant applications/administration</w:t>
      </w:r>
    </w:p>
    <w:p w:rsidR="006536B8" w:rsidRPr="00861598" w:rsidRDefault="006536B8" w:rsidP="006536B8">
      <w:pPr>
        <w:pStyle w:val="BFirstInd"/>
        <w:spacing w:after="0"/>
        <w:ind w:left="720" w:firstLine="0"/>
        <w:rPr>
          <w:rFonts w:ascii="Arial Narrow" w:hAnsi="Arial Narrow" w:cs="Arial Narrow"/>
          <w:sz w:val="28"/>
          <w:szCs w:val="28"/>
        </w:rPr>
      </w:pPr>
      <w:r w:rsidRPr="00861598">
        <w:rPr>
          <w:rFonts w:ascii="Arial Narrow" w:hAnsi="Arial Narrow" w:cs="Arial Narrow"/>
          <w:sz w:val="28"/>
          <w:szCs w:val="28"/>
        </w:rPr>
        <w:tab/>
        <w:t>Water Study Ex. 92 X I95</w:t>
      </w:r>
      <w:r w:rsidR="003344C3">
        <w:rPr>
          <w:rFonts w:ascii="Arial Narrow" w:hAnsi="Arial Narrow" w:cs="Arial Narrow"/>
          <w:sz w:val="28"/>
          <w:szCs w:val="28"/>
        </w:rPr>
        <w:t>-Awaiting consultants pricing data</w:t>
      </w:r>
    </w:p>
    <w:p w:rsidR="006536B8" w:rsidRPr="00861598" w:rsidRDefault="006536B8" w:rsidP="006536B8">
      <w:pPr>
        <w:pStyle w:val="BFirstInd"/>
        <w:spacing w:after="0"/>
        <w:ind w:left="720" w:firstLine="0"/>
        <w:rPr>
          <w:rFonts w:ascii="Arial Narrow" w:hAnsi="Arial Narrow" w:cs="Arial Narrow"/>
          <w:sz w:val="28"/>
          <w:szCs w:val="28"/>
        </w:rPr>
      </w:pPr>
      <w:r w:rsidRPr="00861598">
        <w:rPr>
          <w:rFonts w:ascii="Arial Narrow" w:hAnsi="Arial Narrow" w:cs="Arial Narrow"/>
          <w:sz w:val="28"/>
          <w:szCs w:val="28"/>
        </w:rPr>
        <w:tab/>
        <w:t>2013 STEAP Grant</w:t>
      </w:r>
      <w:r w:rsidR="003344C3">
        <w:rPr>
          <w:rFonts w:ascii="Arial Narrow" w:hAnsi="Arial Narrow" w:cs="Arial Narrow"/>
          <w:sz w:val="28"/>
          <w:szCs w:val="28"/>
        </w:rPr>
        <w:t>-2013 awards have not yet been announced</w:t>
      </w:r>
    </w:p>
    <w:p w:rsidR="006536B8" w:rsidRPr="00861598" w:rsidRDefault="006536B8" w:rsidP="006536B8">
      <w:pPr>
        <w:pStyle w:val="BFirstInd"/>
        <w:spacing w:after="0"/>
        <w:ind w:left="720" w:firstLine="0"/>
        <w:rPr>
          <w:rFonts w:ascii="Arial Narrow" w:hAnsi="Arial Narrow" w:cs="Arial Narrow"/>
          <w:sz w:val="28"/>
          <w:szCs w:val="28"/>
        </w:rPr>
      </w:pPr>
      <w:r w:rsidRPr="00861598">
        <w:rPr>
          <w:rFonts w:ascii="Arial Narrow" w:hAnsi="Arial Narrow" w:cs="Arial Narrow"/>
          <w:sz w:val="28"/>
          <w:szCs w:val="28"/>
        </w:rPr>
        <w:t xml:space="preserve">   8.  Board and Commission appointment</w:t>
      </w:r>
      <w:r w:rsidR="003344C3">
        <w:rPr>
          <w:rFonts w:ascii="Arial Narrow" w:hAnsi="Arial Narrow" w:cs="Arial Narrow"/>
          <w:sz w:val="28"/>
          <w:szCs w:val="28"/>
        </w:rPr>
        <w:t>-No action</w:t>
      </w:r>
    </w:p>
    <w:p w:rsidR="006536B8" w:rsidRPr="00861598" w:rsidRDefault="006536B8" w:rsidP="006536B8">
      <w:pPr>
        <w:pStyle w:val="BFirstInd"/>
        <w:spacing w:after="0"/>
        <w:ind w:left="720" w:firstLine="0"/>
        <w:rPr>
          <w:rFonts w:ascii="Arial Narrow" w:hAnsi="Arial Narrow" w:cs="Arial Narrow"/>
          <w:sz w:val="28"/>
          <w:szCs w:val="28"/>
        </w:rPr>
      </w:pPr>
      <w:r w:rsidRPr="00861598">
        <w:rPr>
          <w:rFonts w:ascii="Arial Narrow" w:hAnsi="Arial Narrow" w:cs="Arial Narrow"/>
          <w:sz w:val="28"/>
          <w:szCs w:val="28"/>
        </w:rPr>
        <w:tab/>
        <w:t>Permanent School Planning and Building Committee</w:t>
      </w:r>
      <w:r w:rsidRPr="00861598">
        <w:rPr>
          <w:rFonts w:ascii="Arial Narrow" w:hAnsi="Arial Narrow" w:cs="Arial Narrow"/>
          <w:sz w:val="28"/>
          <w:szCs w:val="28"/>
        </w:rPr>
        <w:tab/>
        <w:t>Water Pollution Control Authority</w:t>
      </w:r>
    </w:p>
    <w:p w:rsidR="006536B8" w:rsidRPr="00861598" w:rsidRDefault="006536B8" w:rsidP="006536B8">
      <w:pPr>
        <w:pStyle w:val="BFirstInd"/>
        <w:spacing w:after="0"/>
        <w:ind w:left="720" w:firstLine="0"/>
        <w:rPr>
          <w:rFonts w:ascii="Arial Narrow" w:hAnsi="Arial Narrow" w:cs="Arial Narrow"/>
          <w:sz w:val="28"/>
          <w:szCs w:val="28"/>
        </w:rPr>
      </w:pPr>
      <w:r w:rsidRPr="00861598">
        <w:rPr>
          <w:rFonts w:ascii="Arial Narrow" w:hAnsi="Arial Narrow" w:cs="Arial Narrow"/>
          <w:sz w:val="28"/>
          <w:szCs w:val="28"/>
        </w:rPr>
        <w:tab/>
        <w:t xml:space="preserve">Cable TV Advisory Committee   </w:t>
      </w:r>
      <w:r w:rsidRPr="00861598">
        <w:rPr>
          <w:rFonts w:ascii="Arial Narrow" w:hAnsi="Arial Narrow" w:cs="Arial Narrow"/>
          <w:sz w:val="28"/>
          <w:szCs w:val="28"/>
        </w:rPr>
        <w:tab/>
      </w:r>
      <w:r w:rsidRPr="00861598">
        <w:rPr>
          <w:rFonts w:ascii="Arial Narrow" w:hAnsi="Arial Narrow" w:cs="Arial Narrow"/>
          <w:sz w:val="28"/>
          <w:szCs w:val="28"/>
        </w:rPr>
        <w:tab/>
      </w:r>
      <w:r w:rsidRPr="00861598">
        <w:rPr>
          <w:rFonts w:ascii="Arial Narrow" w:hAnsi="Arial Narrow" w:cs="Arial Narrow"/>
          <w:sz w:val="28"/>
          <w:szCs w:val="28"/>
        </w:rPr>
        <w:tab/>
        <w:t>Economic Development Commission</w:t>
      </w:r>
    </w:p>
    <w:p w:rsidR="006536B8" w:rsidRPr="00861598" w:rsidRDefault="006536B8" w:rsidP="006536B8">
      <w:pPr>
        <w:pStyle w:val="BFirstInd"/>
        <w:spacing w:after="0"/>
        <w:ind w:left="720"/>
        <w:rPr>
          <w:rFonts w:ascii="Arial Narrow" w:hAnsi="Arial Narrow" w:cs="Arial Narrow"/>
          <w:sz w:val="28"/>
          <w:szCs w:val="28"/>
        </w:rPr>
      </w:pPr>
      <w:proofErr w:type="gramStart"/>
      <w:r w:rsidRPr="00861598">
        <w:rPr>
          <w:rFonts w:ascii="Arial Narrow" w:hAnsi="Arial Narrow" w:cs="Arial Narrow"/>
          <w:sz w:val="28"/>
          <w:szCs w:val="28"/>
        </w:rPr>
        <w:t>Eastern Regional Mental Health Board, Inc.</w:t>
      </w:r>
      <w:proofErr w:type="gramEnd"/>
      <w:r w:rsidRPr="00861598">
        <w:rPr>
          <w:rFonts w:ascii="Arial Narrow" w:hAnsi="Arial Narrow" w:cs="Arial Narrow"/>
          <w:sz w:val="28"/>
          <w:szCs w:val="28"/>
        </w:rPr>
        <w:tab/>
      </w:r>
      <w:r w:rsidRPr="00861598">
        <w:rPr>
          <w:rFonts w:ascii="Arial Narrow" w:hAnsi="Arial Narrow" w:cs="Arial Narrow"/>
          <w:sz w:val="28"/>
          <w:szCs w:val="28"/>
        </w:rPr>
        <w:tab/>
        <w:t>Inland Wetlands Commission</w:t>
      </w:r>
    </w:p>
    <w:p w:rsidR="006536B8" w:rsidRPr="00861598" w:rsidRDefault="006536B8" w:rsidP="006536B8">
      <w:pPr>
        <w:pStyle w:val="BFirstInd"/>
        <w:spacing w:after="0"/>
        <w:ind w:left="720"/>
        <w:rPr>
          <w:rFonts w:ascii="Arial Narrow" w:hAnsi="Arial Narrow" w:cs="Arial Narrow"/>
          <w:sz w:val="28"/>
          <w:szCs w:val="28"/>
        </w:rPr>
      </w:pPr>
      <w:r w:rsidRPr="00861598">
        <w:rPr>
          <w:rFonts w:ascii="Arial Narrow" w:hAnsi="Arial Narrow" w:cs="Arial Narrow"/>
          <w:sz w:val="28"/>
          <w:szCs w:val="28"/>
        </w:rPr>
        <w:t>Conservation Commission</w:t>
      </w:r>
      <w:r w:rsidRPr="00861598">
        <w:rPr>
          <w:rFonts w:ascii="Arial Narrow" w:hAnsi="Arial Narrow" w:cs="Arial Narrow"/>
          <w:sz w:val="28"/>
          <w:szCs w:val="28"/>
        </w:rPr>
        <w:tab/>
      </w:r>
      <w:r w:rsidRPr="00861598">
        <w:rPr>
          <w:rFonts w:ascii="Arial Narrow" w:hAnsi="Arial Narrow" w:cs="Arial Narrow"/>
          <w:sz w:val="28"/>
          <w:szCs w:val="28"/>
        </w:rPr>
        <w:tab/>
      </w:r>
      <w:r w:rsidRPr="00861598">
        <w:rPr>
          <w:rFonts w:ascii="Arial Narrow" w:hAnsi="Arial Narrow" w:cs="Arial Narrow"/>
          <w:sz w:val="28"/>
          <w:szCs w:val="28"/>
        </w:rPr>
        <w:tab/>
      </w:r>
      <w:r w:rsidRPr="00861598">
        <w:rPr>
          <w:rFonts w:ascii="Arial Narrow" w:hAnsi="Arial Narrow" w:cs="Arial Narrow"/>
          <w:sz w:val="28"/>
          <w:szCs w:val="28"/>
        </w:rPr>
        <w:tab/>
        <w:t>Hewitt Committee</w:t>
      </w:r>
    </w:p>
    <w:p w:rsidR="006536B8" w:rsidRPr="00861598" w:rsidRDefault="006536B8" w:rsidP="006536B8">
      <w:pPr>
        <w:pStyle w:val="BFirstInd"/>
        <w:spacing w:after="0"/>
        <w:ind w:left="720" w:firstLine="0"/>
        <w:rPr>
          <w:rFonts w:ascii="Arial Narrow" w:hAnsi="Arial Narrow" w:cs="Arial Narrow"/>
          <w:sz w:val="28"/>
          <w:szCs w:val="28"/>
        </w:rPr>
      </w:pPr>
      <w:r w:rsidRPr="00861598">
        <w:rPr>
          <w:rFonts w:ascii="Arial Narrow" w:hAnsi="Arial Narrow" w:cs="Arial Narrow"/>
          <w:sz w:val="28"/>
          <w:szCs w:val="28"/>
        </w:rPr>
        <w:t xml:space="preserve">   9.  Flood Damage Status Report/Repairs Update/ Action Items</w:t>
      </w:r>
    </w:p>
    <w:p w:rsidR="006536B8" w:rsidRPr="00861598" w:rsidRDefault="006536B8" w:rsidP="006536B8">
      <w:pPr>
        <w:pStyle w:val="BFirstInd"/>
        <w:spacing w:after="0"/>
        <w:ind w:left="720" w:firstLine="0"/>
        <w:rPr>
          <w:rFonts w:ascii="Arial Narrow" w:hAnsi="Arial Narrow" w:cs="Arial Narrow"/>
          <w:sz w:val="28"/>
          <w:szCs w:val="28"/>
        </w:rPr>
      </w:pPr>
      <w:r w:rsidRPr="00861598">
        <w:rPr>
          <w:rFonts w:ascii="Arial Narrow" w:hAnsi="Arial Narrow" w:cs="Arial Narrow"/>
          <w:sz w:val="28"/>
          <w:szCs w:val="28"/>
        </w:rPr>
        <w:tab/>
        <w:t>Main Street Bridge</w:t>
      </w:r>
      <w:r w:rsidR="003344C3">
        <w:rPr>
          <w:rFonts w:ascii="Arial Narrow" w:hAnsi="Arial Narrow" w:cs="Arial Narrow"/>
          <w:sz w:val="28"/>
          <w:szCs w:val="28"/>
        </w:rPr>
        <w:t xml:space="preserve">-Work still not complete, BOS will only authorize the release of half of the </w:t>
      </w:r>
      <w:proofErr w:type="spellStart"/>
      <w:r w:rsidR="003344C3">
        <w:rPr>
          <w:rFonts w:ascii="Arial Narrow" w:hAnsi="Arial Narrow" w:cs="Arial Narrow"/>
          <w:sz w:val="28"/>
          <w:szCs w:val="28"/>
        </w:rPr>
        <w:t>retainage</w:t>
      </w:r>
      <w:proofErr w:type="spellEnd"/>
    </w:p>
    <w:p w:rsidR="006536B8" w:rsidRPr="00861598" w:rsidRDefault="006536B8" w:rsidP="006536B8">
      <w:pPr>
        <w:pStyle w:val="BFirstInd"/>
        <w:spacing w:after="0"/>
        <w:ind w:left="720" w:firstLine="0"/>
        <w:rPr>
          <w:rFonts w:ascii="Arial Narrow" w:hAnsi="Arial Narrow" w:cs="Arial Narrow"/>
          <w:sz w:val="28"/>
          <w:szCs w:val="28"/>
        </w:rPr>
      </w:pPr>
      <w:r w:rsidRPr="00861598">
        <w:rPr>
          <w:rFonts w:ascii="Arial Narrow" w:hAnsi="Arial Narrow" w:cs="Arial Narrow"/>
          <w:sz w:val="28"/>
          <w:szCs w:val="28"/>
        </w:rPr>
        <w:tab/>
        <w:t>Village Green Bridge</w:t>
      </w:r>
      <w:r w:rsidR="003344C3">
        <w:rPr>
          <w:rFonts w:ascii="Arial Narrow" w:hAnsi="Arial Narrow" w:cs="Arial Narrow"/>
          <w:sz w:val="28"/>
          <w:szCs w:val="28"/>
        </w:rPr>
        <w:t>-Selectman Mullane is working on easements</w:t>
      </w:r>
    </w:p>
    <w:p w:rsidR="006536B8" w:rsidRPr="00861598" w:rsidRDefault="006536B8" w:rsidP="006536B8">
      <w:pPr>
        <w:pStyle w:val="BFirstInd"/>
        <w:spacing w:after="0"/>
        <w:ind w:left="720"/>
        <w:rPr>
          <w:rFonts w:ascii="Arial Narrow" w:hAnsi="Arial Narrow" w:cs="Arial Narrow"/>
          <w:sz w:val="28"/>
          <w:szCs w:val="28"/>
        </w:rPr>
      </w:pPr>
      <w:r w:rsidRPr="00861598">
        <w:rPr>
          <w:rFonts w:ascii="Arial Narrow" w:hAnsi="Arial Narrow" w:cs="Arial Narrow"/>
          <w:sz w:val="28"/>
          <w:szCs w:val="28"/>
        </w:rPr>
        <w:t>Town Hall brook parking lot retaining walls</w:t>
      </w:r>
      <w:r w:rsidR="003344C3">
        <w:rPr>
          <w:rFonts w:ascii="Arial Narrow" w:hAnsi="Arial Narrow" w:cs="Arial Narrow"/>
          <w:sz w:val="28"/>
          <w:szCs w:val="28"/>
        </w:rPr>
        <w:t>-Budget has passed and will begin work on specifications and drawings</w:t>
      </w:r>
    </w:p>
    <w:p w:rsidR="006536B8" w:rsidRPr="00861598" w:rsidRDefault="006536B8" w:rsidP="006536B8">
      <w:pPr>
        <w:pStyle w:val="BFirstInd"/>
        <w:spacing w:after="0"/>
        <w:jc w:val="both"/>
        <w:rPr>
          <w:rFonts w:ascii="Arial Narrow" w:hAnsi="Arial Narrow" w:cs="Arial Narrow"/>
          <w:noProof/>
          <w:sz w:val="28"/>
          <w:szCs w:val="28"/>
        </w:rPr>
      </w:pPr>
      <w:r w:rsidRPr="00861598">
        <w:rPr>
          <w:rFonts w:ascii="Arial Narrow" w:hAnsi="Arial Narrow" w:cs="Arial Narrow"/>
          <w:sz w:val="28"/>
          <w:szCs w:val="28"/>
        </w:rPr>
        <w:lastRenderedPageBreak/>
        <w:t xml:space="preserve">10 </w:t>
      </w:r>
      <w:r w:rsidRPr="00861598">
        <w:rPr>
          <w:rFonts w:ascii="Arial Narrow" w:hAnsi="Arial Narrow" w:cs="Arial Narrow"/>
          <w:noProof/>
          <w:sz w:val="28"/>
          <w:szCs w:val="28"/>
        </w:rPr>
        <w:t xml:space="preserve">  Budget 2012-13-Closeout</w:t>
      </w:r>
      <w:r w:rsidR="003344C3">
        <w:rPr>
          <w:rFonts w:ascii="Arial Narrow" w:hAnsi="Arial Narrow" w:cs="Arial Narrow"/>
          <w:noProof/>
          <w:sz w:val="28"/>
          <w:szCs w:val="28"/>
        </w:rPr>
        <w:t xml:space="preserve">-Action forwarded to BOF </w:t>
      </w:r>
    </w:p>
    <w:p w:rsidR="006536B8" w:rsidRPr="00861598" w:rsidRDefault="006536B8" w:rsidP="006536B8">
      <w:pPr>
        <w:pStyle w:val="BFirstInd"/>
        <w:spacing w:after="0"/>
        <w:jc w:val="both"/>
        <w:rPr>
          <w:rFonts w:ascii="Arial Narrow" w:hAnsi="Arial Narrow" w:cs="Arial Narrow"/>
          <w:noProof/>
          <w:sz w:val="28"/>
          <w:szCs w:val="28"/>
        </w:rPr>
      </w:pPr>
      <w:r w:rsidRPr="00861598">
        <w:rPr>
          <w:rFonts w:ascii="Arial Narrow" w:hAnsi="Arial Narrow" w:cs="Arial Narrow"/>
          <w:noProof/>
          <w:sz w:val="28"/>
          <w:szCs w:val="28"/>
        </w:rPr>
        <w:t xml:space="preserve">       Budget 2013-2014</w:t>
      </w:r>
      <w:r w:rsidR="003344C3">
        <w:rPr>
          <w:rFonts w:ascii="Arial Narrow" w:hAnsi="Arial Narrow" w:cs="Arial Narrow"/>
          <w:noProof/>
          <w:sz w:val="28"/>
          <w:szCs w:val="28"/>
        </w:rPr>
        <w:t>-Budget has passed, will begin work on Capital items</w:t>
      </w:r>
    </w:p>
    <w:p w:rsidR="006536B8" w:rsidRPr="00861598" w:rsidRDefault="006536B8" w:rsidP="006536B8">
      <w:pPr>
        <w:pStyle w:val="BFirstInd"/>
        <w:spacing w:after="0"/>
        <w:ind w:left="720" w:firstLine="0"/>
        <w:jc w:val="both"/>
        <w:rPr>
          <w:rFonts w:ascii="Arial Narrow" w:hAnsi="Arial Narrow" w:cs="Arial Narrow"/>
          <w:sz w:val="28"/>
          <w:szCs w:val="28"/>
        </w:rPr>
      </w:pPr>
      <w:r w:rsidRPr="00861598">
        <w:rPr>
          <w:rFonts w:ascii="Arial Narrow" w:hAnsi="Arial Narrow" w:cs="Arial Narrow"/>
          <w:noProof/>
          <w:sz w:val="28"/>
          <w:szCs w:val="28"/>
        </w:rPr>
        <w:tab/>
      </w:r>
      <w:r w:rsidRPr="00861598">
        <w:rPr>
          <w:rFonts w:ascii="Arial Narrow" w:hAnsi="Arial Narrow" w:cs="Arial Narrow"/>
          <w:sz w:val="28"/>
          <w:szCs w:val="28"/>
        </w:rPr>
        <w:t>Tax Refunds/Tax Collections/Suspense Tax Book</w:t>
      </w:r>
      <w:r w:rsidR="003344C3">
        <w:rPr>
          <w:rFonts w:ascii="Arial Narrow" w:hAnsi="Arial Narrow" w:cs="Arial Narrow"/>
          <w:sz w:val="28"/>
          <w:szCs w:val="28"/>
        </w:rPr>
        <w:t>-No action</w:t>
      </w:r>
    </w:p>
    <w:p w:rsidR="006536B8" w:rsidRPr="00861598" w:rsidRDefault="006536B8" w:rsidP="006536B8">
      <w:pPr>
        <w:pStyle w:val="BFirstInd"/>
        <w:spacing w:after="0"/>
        <w:rPr>
          <w:rFonts w:ascii="Arial Narrow" w:hAnsi="Arial Narrow" w:cs="Arial Narrow"/>
          <w:noProof/>
          <w:sz w:val="28"/>
          <w:szCs w:val="28"/>
        </w:rPr>
      </w:pPr>
      <w:r w:rsidRPr="00861598">
        <w:rPr>
          <w:rFonts w:ascii="Arial Narrow" w:hAnsi="Arial Narrow" w:cs="Arial Narrow"/>
          <w:noProof/>
          <w:sz w:val="28"/>
          <w:szCs w:val="28"/>
        </w:rPr>
        <w:t>11.  Traffic Control</w:t>
      </w:r>
      <w:r w:rsidR="003344C3">
        <w:rPr>
          <w:rFonts w:ascii="Arial Narrow" w:hAnsi="Arial Narrow" w:cs="Arial Narrow"/>
          <w:noProof/>
          <w:sz w:val="28"/>
          <w:szCs w:val="28"/>
        </w:rPr>
        <w:t>-No action</w:t>
      </w:r>
    </w:p>
    <w:p w:rsidR="006536B8" w:rsidRPr="00861598" w:rsidRDefault="006536B8" w:rsidP="003344C3">
      <w:pPr>
        <w:pStyle w:val="BFirstInd"/>
        <w:spacing w:after="0"/>
        <w:ind w:left="810" w:hanging="90"/>
        <w:rPr>
          <w:rFonts w:ascii="Arial Narrow" w:hAnsi="Arial Narrow" w:cs="Arial Narrow"/>
          <w:sz w:val="28"/>
          <w:szCs w:val="28"/>
        </w:rPr>
      </w:pPr>
      <w:r w:rsidRPr="00861598">
        <w:rPr>
          <w:rFonts w:ascii="Arial Narrow" w:hAnsi="Arial Narrow" w:cs="Arial Narrow"/>
          <w:noProof/>
          <w:sz w:val="28"/>
          <w:szCs w:val="28"/>
        </w:rPr>
        <w:t xml:space="preserve">12.  </w:t>
      </w:r>
      <w:r w:rsidRPr="00861598">
        <w:rPr>
          <w:rFonts w:ascii="Arial Narrow" w:hAnsi="Arial Narrow" w:cs="Arial Narrow"/>
          <w:sz w:val="28"/>
          <w:szCs w:val="28"/>
        </w:rPr>
        <w:t>Connecticut Legislative Agenda</w:t>
      </w:r>
      <w:r w:rsidR="003344C3">
        <w:rPr>
          <w:rFonts w:ascii="Arial Narrow" w:hAnsi="Arial Narrow" w:cs="Arial Narrow"/>
          <w:sz w:val="28"/>
          <w:szCs w:val="28"/>
        </w:rPr>
        <w:t>-</w:t>
      </w:r>
      <w:r w:rsidR="003344C3" w:rsidRPr="003344C3">
        <w:rPr>
          <w:rFonts w:ascii="Arial Narrow" w:hAnsi="Arial Narrow" w:cs="Arial Narrow"/>
          <w:sz w:val="28"/>
          <w:szCs w:val="28"/>
        </w:rPr>
        <w:t xml:space="preserve"> </w:t>
      </w:r>
      <w:r w:rsidR="003344C3">
        <w:rPr>
          <w:rFonts w:ascii="Arial Narrow" w:hAnsi="Arial Narrow" w:cs="Arial Narrow"/>
          <w:sz w:val="28"/>
          <w:szCs w:val="28"/>
        </w:rPr>
        <w:t>Results of State legislative session i.e. new or revised laws regulations not yet known</w:t>
      </w:r>
    </w:p>
    <w:p w:rsidR="005331B9" w:rsidRPr="005331B9" w:rsidRDefault="006536B8" w:rsidP="005331B9">
      <w:pPr>
        <w:pStyle w:val="BFirstInd"/>
        <w:ind w:left="720" w:firstLine="0"/>
        <w:rPr>
          <w:rFonts w:ascii="Arial Narrow" w:hAnsi="Arial Narrow"/>
          <w:sz w:val="28"/>
          <w:szCs w:val="28"/>
        </w:rPr>
      </w:pPr>
      <w:r w:rsidRPr="00861598">
        <w:rPr>
          <w:rFonts w:ascii="Arial Narrow" w:hAnsi="Arial Narrow" w:cs="Arial Narrow"/>
          <w:sz w:val="28"/>
          <w:szCs w:val="28"/>
        </w:rPr>
        <w:t>13. New Fire &amp; EMS Building – 25 Rocky Hollow Road</w:t>
      </w:r>
      <w:r w:rsidR="005331B9">
        <w:rPr>
          <w:rFonts w:ascii="Arial Narrow" w:hAnsi="Arial Narrow" w:cs="Arial Narrow"/>
          <w:sz w:val="28"/>
          <w:szCs w:val="28"/>
        </w:rPr>
        <w:t>-</w:t>
      </w:r>
      <w:r w:rsidRPr="00861598">
        <w:rPr>
          <w:rFonts w:ascii="Arial Narrow" w:hAnsi="Arial Narrow" w:cs="Arial Narrow"/>
          <w:sz w:val="28"/>
          <w:szCs w:val="28"/>
        </w:rPr>
        <w:t xml:space="preserve"> </w:t>
      </w:r>
      <w:r w:rsidRPr="00861598">
        <w:rPr>
          <w:rFonts w:ascii="Arial Narrow" w:hAnsi="Arial Narrow" w:cs="Arial Narrow"/>
          <w:sz w:val="28"/>
          <w:szCs w:val="28"/>
        </w:rPr>
        <w:tab/>
        <w:t xml:space="preserve">Approval of $6,360,000 to design and construct &amp; forward to the Board of Finance </w:t>
      </w:r>
      <w:r w:rsidR="005331B9">
        <w:rPr>
          <w:rFonts w:ascii="Arial Narrow" w:hAnsi="Arial Narrow" w:cs="Arial Narrow"/>
          <w:sz w:val="28"/>
          <w:szCs w:val="28"/>
        </w:rPr>
        <w:t>-</w:t>
      </w:r>
      <w:r w:rsidR="005331B9" w:rsidRPr="005331B9">
        <w:rPr>
          <w:rFonts w:ascii="Arial Narrow" w:hAnsi="Arial Narrow"/>
          <w:sz w:val="28"/>
          <w:szCs w:val="28"/>
        </w:rPr>
        <w:t>The Board of Selectmen confirmed its support of a new Emergency Services Complex at its June 11, 2013, regular meeting by a unanimous 3-0 vote on the following resolution.</w:t>
      </w:r>
    </w:p>
    <w:p w:rsidR="005331B9" w:rsidRPr="005331B9" w:rsidRDefault="005331B9" w:rsidP="005331B9">
      <w:pPr>
        <w:pStyle w:val="BFirstInd"/>
        <w:ind w:left="720" w:firstLine="0"/>
        <w:jc w:val="both"/>
        <w:rPr>
          <w:rFonts w:ascii="Arial Narrow" w:hAnsi="Arial Narrow"/>
          <w:sz w:val="28"/>
          <w:szCs w:val="28"/>
        </w:rPr>
      </w:pPr>
      <w:r w:rsidRPr="005331B9">
        <w:rPr>
          <w:rFonts w:ascii="Arial Narrow" w:hAnsi="Arial Narrow"/>
          <w:sz w:val="28"/>
          <w:szCs w:val="28"/>
        </w:rPr>
        <w:t xml:space="preserve">RESOLVED, that the Board of Selectmen recommends that the Town of </w:t>
      </w:r>
      <w:r w:rsidRPr="005331B9">
        <w:rPr>
          <w:rFonts w:ascii="Arial Narrow" w:hAnsi="Arial Narrow"/>
          <w:noProof/>
          <w:sz w:val="28"/>
          <w:szCs w:val="28"/>
        </w:rPr>
        <w:t>North Stonington</w:t>
      </w:r>
      <w:r w:rsidRPr="005331B9">
        <w:rPr>
          <w:rFonts w:ascii="Arial Narrow" w:hAnsi="Arial Narrow"/>
          <w:sz w:val="28"/>
          <w:szCs w:val="28"/>
        </w:rPr>
        <w:t xml:space="preserve"> appropriate $6,360,000 for costs related to the design and construction of a new Emergency Services Complex and related improvements to be situated at 25 Rocky Hollow Road.  The appropriation may be spent for design and construction costs, including administrative costs, architects' fees, engineering fees, testing, survey, printing and advertising costs, equipment, materials, legal and other professional fees, net temporary interest and other financing costs, and other expenses related to the project and the financing thereof; and that the Town issue bonds or notes and temporary notes in an amount not to exceed $6,360,000 to finance the appropriation.  The amount of bonds or notes authorized to be issued to finance the appropriation shall be reduced by the amount of grants received by the Town for the project.    </w:t>
      </w:r>
    </w:p>
    <w:p w:rsidR="005331B9" w:rsidRPr="005331B9" w:rsidRDefault="005331B9" w:rsidP="005331B9">
      <w:pPr>
        <w:ind w:left="720"/>
        <w:jc w:val="both"/>
        <w:rPr>
          <w:rFonts w:ascii="Arial Narrow" w:hAnsi="Arial Narrow"/>
          <w:sz w:val="28"/>
          <w:szCs w:val="28"/>
        </w:rPr>
      </w:pPr>
      <w:r w:rsidRPr="005331B9">
        <w:rPr>
          <w:rFonts w:ascii="Arial Narrow" w:hAnsi="Arial Narrow"/>
          <w:sz w:val="28"/>
          <w:szCs w:val="28"/>
        </w:rPr>
        <w:t xml:space="preserve">FURTHER RESOLVED, that such appropriation be submitted for approval to the Board of </w:t>
      </w:r>
      <w:proofErr w:type="gramStart"/>
      <w:r w:rsidRPr="005331B9">
        <w:rPr>
          <w:rFonts w:ascii="Arial Narrow" w:hAnsi="Arial Narrow"/>
          <w:sz w:val="28"/>
          <w:szCs w:val="28"/>
        </w:rPr>
        <w:t>Finance,</w:t>
      </w:r>
      <w:proofErr w:type="gramEnd"/>
      <w:r w:rsidRPr="005331B9">
        <w:rPr>
          <w:rFonts w:ascii="Arial Narrow" w:hAnsi="Arial Narrow"/>
          <w:sz w:val="28"/>
          <w:szCs w:val="28"/>
        </w:rPr>
        <w:t xml:space="preserve"> and the project has been submitted to and approved by the Planning and Zoning Commission for a report pursuant to Section 8-24 of the Connecticut General Statutes.  </w:t>
      </w:r>
    </w:p>
    <w:p w:rsidR="005331B9" w:rsidRPr="005331B9" w:rsidRDefault="005331B9" w:rsidP="00016D0F">
      <w:pPr>
        <w:pStyle w:val="BBody"/>
        <w:spacing w:after="0"/>
        <w:ind w:left="720"/>
        <w:jc w:val="both"/>
        <w:rPr>
          <w:rFonts w:ascii="Arial Narrow" w:hAnsi="Arial Narrow"/>
          <w:sz w:val="28"/>
          <w:szCs w:val="28"/>
        </w:rPr>
      </w:pP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t>Nicholas H. Mullane, II</w:t>
      </w:r>
    </w:p>
    <w:p w:rsidR="005331B9" w:rsidRPr="005331B9" w:rsidRDefault="005331B9" w:rsidP="00016D0F">
      <w:pPr>
        <w:rPr>
          <w:rFonts w:ascii="Arial Narrow" w:hAnsi="Arial Narrow"/>
          <w:sz w:val="28"/>
          <w:szCs w:val="28"/>
        </w:rPr>
      </w:pP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t>Shawn P. Murphy</w:t>
      </w:r>
    </w:p>
    <w:p w:rsidR="005331B9" w:rsidRPr="005331B9" w:rsidRDefault="005331B9" w:rsidP="005331B9">
      <w:pPr>
        <w:rPr>
          <w:rFonts w:ascii="Arial Narrow" w:hAnsi="Arial Narrow"/>
          <w:sz w:val="28"/>
          <w:szCs w:val="28"/>
        </w:rPr>
      </w:pP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t>Mark S. Donahue</w:t>
      </w:r>
    </w:p>
    <w:p w:rsidR="005331B9" w:rsidRPr="005331B9" w:rsidRDefault="005331B9" w:rsidP="005331B9">
      <w:pPr>
        <w:rPr>
          <w:rFonts w:ascii="Arial Narrow" w:hAnsi="Arial Narrow"/>
          <w:sz w:val="28"/>
          <w:szCs w:val="28"/>
        </w:rPr>
      </w:pP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r>
      <w:r w:rsidRPr="005331B9">
        <w:rPr>
          <w:rFonts w:ascii="Arial Narrow" w:hAnsi="Arial Narrow"/>
          <w:sz w:val="28"/>
          <w:szCs w:val="28"/>
        </w:rPr>
        <w:tab/>
        <w:t>BOARD OF SELECTMEN</w:t>
      </w:r>
    </w:p>
    <w:p w:rsidR="006536B8" w:rsidRPr="00861598" w:rsidRDefault="006536B8" w:rsidP="006536B8">
      <w:pPr>
        <w:pStyle w:val="BFirstInd"/>
        <w:spacing w:after="0"/>
        <w:rPr>
          <w:rFonts w:ascii="Arial Narrow" w:hAnsi="Arial Narrow" w:cs="Arial Narrow"/>
          <w:sz w:val="28"/>
          <w:szCs w:val="28"/>
        </w:rPr>
      </w:pPr>
      <w:r w:rsidRPr="00861598">
        <w:rPr>
          <w:rFonts w:ascii="Arial Narrow" w:hAnsi="Arial Narrow" w:cs="Arial Narrow"/>
          <w:sz w:val="28"/>
          <w:szCs w:val="28"/>
        </w:rPr>
        <w:t>14.  AFSCME Union Application-Executive Session</w:t>
      </w:r>
    </w:p>
    <w:p w:rsidR="006536B8" w:rsidRPr="00861598" w:rsidRDefault="006536B8" w:rsidP="003344C3">
      <w:pPr>
        <w:pStyle w:val="BFirstInd"/>
        <w:spacing w:after="0"/>
        <w:ind w:left="720" w:firstLine="0"/>
        <w:rPr>
          <w:rFonts w:ascii="Arial Narrow" w:hAnsi="Arial Narrow" w:cs="Arial Narrow"/>
          <w:sz w:val="28"/>
          <w:szCs w:val="28"/>
        </w:rPr>
      </w:pPr>
      <w:r w:rsidRPr="00861598">
        <w:rPr>
          <w:rFonts w:ascii="Arial Narrow" w:hAnsi="Arial Narrow" w:cs="Arial Narrow"/>
          <w:sz w:val="28"/>
          <w:szCs w:val="28"/>
        </w:rPr>
        <w:t xml:space="preserve">         </w:t>
      </w:r>
      <w:r w:rsidR="003344C3">
        <w:rPr>
          <w:rFonts w:ascii="Arial Narrow" w:hAnsi="Arial Narrow" w:cs="Arial Narrow"/>
          <w:sz w:val="28"/>
          <w:szCs w:val="28"/>
        </w:rPr>
        <w:t xml:space="preserve">United </w:t>
      </w:r>
      <w:r w:rsidRPr="00861598">
        <w:rPr>
          <w:rFonts w:ascii="Arial Narrow" w:hAnsi="Arial Narrow" w:cs="Arial Narrow"/>
          <w:sz w:val="28"/>
          <w:szCs w:val="28"/>
        </w:rPr>
        <w:t>Steelworkers Collective Bargaining Agreement Negotiations</w:t>
      </w:r>
      <w:r w:rsidR="003344C3">
        <w:rPr>
          <w:rFonts w:ascii="Arial Narrow" w:hAnsi="Arial Narrow" w:cs="Arial Narrow"/>
          <w:sz w:val="28"/>
          <w:szCs w:val="28"/>
        </w:rPr>
        <w:t>-A motion was made by Selectman Donahue and seconded by Selectman Murphy to enter executive session at 8:12 PM, carrying.  BOS discussed items 4</w:t>
      </w:r>
      <w:r w:rsidR="00016D0F">
        <w:rPr>
          <w:rFonts w:ascii="Arial Narrow" w:hAnsi="Arial Narrow" w:cs="Arial Narrow"/>
          <w:sz w:val="28"/>
          <w:szCs w:val="28"/>
        </w:rPr>
        <w:t>96/96A Button Road</w:t>
      </w:r>
      <w:r w:rsidR="003344C3">
        <w:rPr>
          <w:rFonts w:ascii="Arial Narrow" w:hAnsi="Arial Narrow" w:cs="Arial Narrow"/>
          <w:sz w:val="28"/>
          <w:szCs w:val="28"/>
        </w:rPr>
        <w:t>, and 14</w:t>
      </w:r>
      <w:r w:rsidR="00016D0F">
        <w:rPr>
          <w:rFonts w:ascii="Arial Narrow" w:hAnsi="Arial Narrow" w:cs="Arial Narrow"/>
          <w:sz w:val="28"/>
          <w:szCs w:val="28"/>
        </w:rPr>
        <w:t xml:space="preserve"> Union Negotiations</w:t>
      </w:r>
      <w:r w:rsidR="005331B9">
        <w:rPr>
          <w:rFonts w:ascii="Arial Narrow" w:hAnsi="Arial Narrow" w:cs="Arial Narrow"/>
          <w:sz w:val="28"/>
          <w:szCs w:val="28"/>
        </w:rPr>
        <w:t>, session adjourned at 8:47 PM, no action taken.</w:t>
      </w:r>
    </w:p>
    <w:p w:rsidR="005331B9" w:rsidRDefault="005331B9" w:rsidP="005331B9">
      <w:pPr>
        <w:pStyle w:val="BFirstInd"/>
        <w:numPr>
          <w:ilvl w:val="0"/>
          <w:numId w:val="2"/>
        </w:numPr>
        <w:spacing w:after="0"/>
        <w:rPr>
          <w:rFonts w:ascii="Arial Narrow" w:hAnsi="Arial Narrow" w:cs="Arial Narrow"/>
          <w:sz w:val="28"/>
          <w:szCs w:val="28"/>
        </w:rPr>
      </w:pPr>
      <w:r>
        <w:rPr>
          <w:rFonts w:ascii="Arial Narrow" w:hAnsi="Arial Narrow" w:cs="Arial Narrow"/>
          <w:sz w:val="28"/>
          <w:szCs w:val="28"/>
        </w:rPr>
        <w:t>Fowler Road # 3 –No action</w:t>
      </w:r>
    </w:p>
    <w:p w:rsidR="005331B9" w:rsidRDefault="005331B9" w:rsidP="005331B9">
      <w:pPr>
        <w:pStyle w:val="BFirstInd"/>
        <w:numPr>
          <w:ilvl w:val="0"/>
          <w:numId w:val="2"/>
        </w:numPr>
        <w:spacing w:after="0"/>
        <w:rPr>
          <w:rFonts w:ascii="Arial Narrow" w:hAnsi="Arial Narrow" w:cs="Arial Narrow"/>
          <w:sz w:val="28"/>
          <w:szCs w:val="28"/>
        </w:rPr>
      </w:pPr>
      <w:r>
        <w:rPr>
          <w:rFonts w:ascii="Arial Narrow" w:hAnsi="Arial Narrow" w:cs="Arial Narrow"/>
          <w:sz w:val="28"/>
          <w:szCs w:val="28"/>
        </w:rPr>
        <w:t>Annual Town/Annual Budget Meeting-</w:t>
      </w:r>
    </w:p>
    <w:p w:rsidR="005331B9" w:rsidRDefault="005331B9" w:rsidP="005331B9">
      <w:pPr>
        <w:pStyle w:val="BFirstInd"/>
        <w:spacing w:after="0"/>
        <w:ind w:left="1080" w:firstLine="0"/>
        <w:rPr>
          <w:rFonts w:ascii="Arial Narrow" w:hAnsi="Arial Narrow" w:cs="Arial Narrow"/>
          <w:sz w:val="28"/>
          <w:szCs w:val="28"/>
        </w:rPr>
      </w:pPr>
      <w:r>
        <w:rPr>
          <w:rFonts w:ascii="Arial Narrow" w:hAnsi="Arial Narrow" w:cs="Arial Narrow"/>
          <w:sz w:val="28"/>
          <w:szCs w:val="28"/>
        </w:rPr>
        <w:tab/>
        <w:t>June 3, 2013—Town Meeting Results</w:t>
      </w:r>
      <w:proofErr w:type="gramStart"/>
      <w:r>
        <w:rPr>
          <w:rFonts w:ascii="Arial Narrow" w:hAnsi="Arial Narrow" w:cs="Arial Narrow"/>
          <w:sz w:val="28"/>
          <w:szCs w:val="28"/>
        </w:rPr>
        <w:t>--  Items</w:t>
      </w:r>
      <w:proofErr w:type="gramEnd"/>
      <w:r>
        <w:rPr>
          <w:rFonts w:ascii="Arial Narrow" w:hAnsi="Arial Narrow" w:cs="Arial Narrow"/>
          <w:sz w:val="28"/>
          <w:szCs w:val="28"/>
        </w:rPr>
        <w:t xml:space="preserve"> 1, 2, and 3 passed</w:t>
      </w:r>
    </w:p>
    <w:p w:rsidR="005331B9" w:rsidRPr="00861598" w:rsidRDefault="005331B9" w:rsidP="005331B9">
      <w:pPr>
        <w:pStyle w:val="BFirstInd"/>
        <w:spacing w:after="0"/>
        <w:ind w:left="1080" w:firstLine="0"/>
        <w:rPr>
          <w:rFonts w:ascii="Arial Narrow" w:hAnsi="Arial Narrow" w:cs="Arial Narrow"/>
          <w:sz w:val="28"/>
          <w:szCs w:val="28"/>
        </w:rPr>
      </w:pPr>
      <w:r>
        <w:rPr>
          <w:rFonts w:ascii="Arial Narrow" w:hAnsi="Arial Narrow" w:cs="Arial Narrow"/>
          <w:sz w:val="28"/>
          <w:szCs w:val="28"/>
        </w:rPr>
        <w:tab/>
        <w:t xml:space="preserve">June 10, 2013—Referendum for Budget Questions—Both General Government </w:t>
      </w:r>
      <w:proofErr w:type="gramStart"/>
      <w:r>
        <w:rPr>
          <w:rFonts w:ascii="Arial Narrow" w:hAnsi="Arial Narrow" w:cs="Arial Narrow"/>
          <w:sz w:val="28"/>
          <w:szCs w:val="28"/>
        </w:rPr>
        <w:t>an</w:t>
      </w:r>
      <w:proofErr w:type="gramEnd"/>
      <w:r>
        <w:rPr>
          <w:rFonts w:ascii="Arial Narrow" w:hAnsi="Arial Narrow" w:cs="Arial Narrow"/>
          <w:sz w:val="28"/>
          <w:szCs w:val="28"/>
        </w:rPr>
        <w:t xml:space="preserve"> BOE budgets passed.</w:t>
      </w:r>
    </w:p>
    <w:p w:rsidR="006536B8" w:rsidRDefault="006536B8" w:rsidP="006536B8">
      <w:pPr>
        <w:pStyle w:val="BFirstInd"/>
        <w:numPr>
          <w:ilvl w:val="0"/>
          <w:numId w:val="2"/>
        </w:numPr>
        <w:spacing w:after="0"/>
        <w:rPr>
          <w:rFonts w:ascii="Arial Narrow" w:hAnsi="Arial Narrow" w:cs="Arial Narrow"/>
          <w:sz w:val="28"/>
          <w:szCs w:val="28"/>
        </w:rPr>
      </w:pPr>
      <w:r w:rsidRPr="00861598">
        <w:rPr>
          <w:rFonts w:ascii="Arial Narrow" w:hAnsi="Arial Narrow" w:cs="Arial Narrow"/>
          <w:sz w:val="28"/>
          <w:szCs w:val="28"/>
        </w:rPr>
        <w:t>EDC Ordinance Revisions</w:t>
      </w:r>
      <w:r w:rsidR="005331B9">
        <w:rPr>
          <w:rFonts w:ascii="Arial Narrow" w:hAnsi="Arial Narrow" w:cs="Arial Narrow"/>
          <w:sz w:val="28"/>
          <w:szCs w:val="28"/>
        </w:rPr>
        <w:t>-Need more information on requested changes, Mr. Mullane will contact Ray Geer, EDC representative</w:t>
      </w:r>
      <w:r w:rsidR="00016D0F">
        <w:rPr>
          <w:rFonts w:ascii="Arial Narrow" w:hAnsi="Arial Narrow" w:cs="Arial Narrow"/>
          <w:sz w:val="28"/>
          <w:szCs w:val="28"/>
        </w:rPr>
        <w:t xml:space="preserve"> as to what revisions will be made to EDC by laws</w:t>
      </w:r>
      <w:r w:rsidR="005331B9">
        <w:rPr>
          <w:rFonts w:ascii="Arial Narrow" w:hAnsi="Arial Narrow" w:cs="Arial Narrow"/>
          <w:sz w:val="28"/>
          <w:szCs w:val="28"/>
        </w:rPr>
        <w:t>.</w:t>
      </w:r>
    </w:p>
    <w:p w:rsidR="006536B8" w:rsidRPr="00861598" w:rsidRDefault="006536B8" w:rsidP="006536B8">
      <w:pPr>
        <w:pStyle w:val="BFirstInd"/>
        <w:spacing w:after="0"/>
        <w:ind w:firstLine="0"/>
        <w:contextualSpacing/>
        <w:rPr>
          <w:rFonts w:ascii="Arial Narrow" w:hAnsi="Arial Narrow" w:cs="Arial Narrow"/>
          <w:sz w:val="28"/>
          <w:szCs w:val="28"/>
        </w:rPr>
      </w:pPr>
      <w:r w:rsidRPr="00861598">
        <w:rPr>
          <w:rFonts w:ascii="Arial Narrow" w:hAnsi="Arial Narrow" w:cs="Arial Narrow"/>
          <w:sz w:val="28"/>
          <w:szCs w:val="28"/>
        </w:rPr>
        <w:t>New Business</w:t>
      </w:r>
      <w:r w:rsidR="008A4F73">
        <w:rPr>
          <w:rFonts w:ascii="Arial Narrow" w:hAnsi="Arial Narrow" w:cs="Arial Narrow"/>
          <w:sz w:val="28"/>
          <w:szCs w:val="28"/>
        </w:rPr>
        <w:t>-None presented</w:t>
      </w:r>
    </w:p>
    <w:p w:rsidR="006536B8" w:rsidRPr="00861598" w:rsidRDefault="006536B8" w:rsidP="006536B8">
      <w:pPr>
        <w:pStyle w:val="BFirstInd"/>
        <w:spacing w:after="0"/>
        <w:ind w:left="1080" w:hanging="1080"/>
        <w:rPr>
          <w:rFonts w:ascii="Arial Narrow" w:hAnsi="Arial Narrow" w:cs="Arial Narrow"/>
          <w:sz w:val="28"/>
          <w:szCs w:val="28"/>
        </w:rPr>
      </w:pPr>
      <w:r w:rsidRPr="00861598">
        <w:rPr>
          <w:rFonts w:ascii="Arial Narrow" w:hAnsi="Arial Narrow" w:cs="Arial Narrow"/>
          <w:sz w:val="28"/>
          <w:szCs w:val="28"/>
        </w:rPr>
        <w:t>Public Comments and Questions</w:t>
      </w:r>
    </w:p>
    <w:p w:rsidR="002C5AA0" w:rsidRPr="008A4F73" w:rsidRDefault="006536B8" w:rsidP="008A4F73">
      <w:pPr>
        <w:pStyle w:val="BFirstInd"/>
        <w:spacing w:after="0" w:line="480" w:lineRule="auto"/>
        <w:ind w:left="180" w:hanging="180"/>
        <w:rPr>
          <w:rFonts w:ascii="Arial Narrow" w:hAnsi="Arial Narrow" w:cs="Arial Narrow"/>
          <w:sz w:val="28"/>
          <w:szCs w:val="28"/>
        </w:rPr>
      </w:pPr>
      <w:r w:rsidRPr="00861598">
        <w:rPr>
          <w:rFonts w:ascii="Arial Narrow" w:hAnsi="Arial Narrow" w:cs="Arial Narrow"/>
          <w:sz w:val="28"/>
          <w:szCs w:val="28"/>
        </w:rPr>
        <w:t>Adjournment</w:t>
      </w:r>
      <w:r w:rsidR="005331B9">
        <w:rPr>
          <w:rFonts w:ascii="Arial Narrow" w:hAnsi="Arial Narrow" w:cs="Arial Narrow"/>
          <w:sz w:val="28"/>
          <w:szCs w:val="28"/>
        </w:rPr>
        <w:t>-8:48 PM</w:t>
      </w:r>
    </w:p>
    <w:sectPr w:rsidR="002C5AA0" w:rsidRPr="008A4F73" w:rsidSect="00AE39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97185"/>
    <w:multiLevelType w:val="hybridMultilevel"/>
    <w:tmpl w:val="68F60280"/>
    <w:lvl w:ilvl="0" w:tplc="721AB690">
      <w:start w:val="1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68222BD3"/>
    <w:multiLevelType w:val="hybridMultilevel"/>
    <w:tmpl w:val="AAFAB9EC"/>
    <w:lvl w:ilvl="0" w:tplc="5DC024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EE34306"/>
    <w:multiLevelType w:val="hybridMultilevel"/>
    <w:tmpl w:val="22C43CB2"/>
    <w:lvl w:ilvl="0" w:tplc="3508CA7A">
      <w:start w:val="1"/>
      <w:numFmt w:val="decimal"/>
      <w:lvlText w:val="%1."/>
      <w:lvlJc w:val="left"/>
      <w:pPr>
        <w:ind w:left="1180" w:hanging="360"/>
      </w:p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start w:val="1"/>
      <w:numFmt w:val="decimal"/>
      <w:lvlText w:val="%4."/>
      <w:lvlJc w:val="left"/>
      <w:pPr>
        <w:ind w:left="3340" w:hanging="360"/>
      </w:pPr>
    </w:lvl>
    <w:lvl w:ilvl="4" w:tplc="04090019">
      <w:start w:val="1"/>
      <w:numFmt w:val="lowerLetter"/>
      <w:lvlText w:val="%5."/>
      <w:lvlJc w:val="left"/>
      <w:pPr>
        <w:ind w:left="4060" w:hanging="360"/>
      </w:pPr>
    </w:lvl>
    <w:lvl w:ilvl="5" w:tplc="0409001B">
      <w:start w:val="1"/>
      <w:numFmt w:val="lowerRoman"/>
      <w:lvlText w:val="%6."/>
      <w:lvlJc w:val="right"/>
      <w:pPr>
        <w:ind w:left="4780" w:hanging="180"/>
      </w:pPr>
    </w:lvl>
    <w:lvl w:ilvl="6" w:tplc="0409000F">
      <w:start w:val="1"/>
      <w:numFmt w:val="decimal"/>
      <w:lvlText w:val="%7."/>
      <w:lvlJc w:val="left"/>
      <w:pPr>
        <w:ind w:left="5500" w:hanging="360"/>
      </w:pPr>
    </w:lvl>
    <w:lvl w:ilvl="7" w:tplc="04090019">
      <w:start w:val="1"/>
      <w:numFmt w:val="lowerLetter"/>
      <w:lvlText w:val="%8."/>
      <w:lvlJc w:val="left"/>
      <w:pPr>
        <w:ind w:left="6220" w:hanging="360"/>
      </w:pPr>
    </w:lvl>
    <w:lvl w:ilvl="8" w:tplc="0409001B">
      <w:start w:val="1"/>
      <w:numFmt w:val="lowerRoman"/>
      <w:lvlText w:val="%9."/>
      <w:lvlJc w:val="right"/>
      <w:pPr>
        <w:ind w:left="69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B8"/>
    <w:rsid w:val="00016D0F"/>
    <w:rsid w:val="000E517C"/>
    <w:rsid w:val="0022722B"/>
    <w:rsid w:val="002C5AA0"/>
    <w:rsid w:val="002F6514"/>
    <w:rsid w:val="003344C3"/>
    <w:rsid w:val="005331B9"/>
    <w:rsid w:val="0062679E"/>
    <w:rsid w:val="006536B8"/>
    <w:rsid w:val="00861598"/>
    <w:rsid w:val="008A4F73"/>
    <w:rsid w:val="00AE3909"/>
    <w:rsid w:val="00D5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6B8"/>
    <w:rPr>
      <w:rFonts w:ascii="Garamond" w:eastAsia="Times New Roman" w:hAnsi="Garamond" w:cs="Garamond"/>
      <w:sz w:val="24"/>
      <w:szCs w:val="24"/>
    </w:rPr>
  </w:style>
  <w:style w:type="paragraph" w:styleId="Heading1">
    <w:name w:val="heading 1"/>
    <w:basedOn w:val="Normal"/>
    <w:next w:val="Normal"/>
    <w:link w:val="Heading1Char"/>
    <w:uiPriority w:val="99"/>
    <w:qFormat/>
    <w:rsid w:val="006536B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F6514"/>
    <w:pPr>
      <w:framePr w:w="7920" w:h="1980" w:hRule="exact" w:hSpace="180" w:wrap="auto" w:hAnchor="page" w:xAlign="center" w:yAlign="bottom"/>
      <w:ind w:left="2880"/>
    </w:pPr>
    <w:rPr>
      <w:rFonts w:ascii="Cambria" w:eastAsiaTheme="majorEastAsia" w:hAnsi="Cambria" w:cstheme="majorBidi"/>
    </w:rPr>
  </w:style>
  <w:style w:type="character" w:customStyle="1" w:styleId="Heading1Char">
    <w:name w:val="Heading 1 Char"/>
    <w:basedOn w:val="DefaultParagraphFont"/>
    <w:link w:val="Heading1"/>
    <w:uiPriority w:val="99"/>
    <w:rsid w:val="006536B8"/>
    <w:rPr>
      <w:rFonts w:ascii="Garamond" w:eastAsia="Times New Roman" w:hAnsi="Garamond" w:cs="Garamond"/>
      <w:b/>
      <w:bCs/>
      <w:sz w:val="24"/>
      <w:szCs w:val="24"/>
    </w:rPr>
  </w:style>
  <w:style w:type="paragraph" w:customStyle="1" w:styleId="BFirstInd">
    <w:name w:val="B First Ind"/>
    <w:aliases w:val="fi"/>
    <w:basedOn w:val="Normal"/>
    <w:rsid w:val="006536B8"/>
    <w:pPr>
      <w:spacing w:after="240"/>
      <w:ind w:firstLine="720"/>
    </w:pPr>
  </w:style>
  <w:style w:type="paragraph" w:styleId="BalloonText">
    <w:name w:val="Balloon Text"/>
    <w:basedOn w:val="Normal"/>
    <w:link w:val="BalloonTextChar"/>
    <w:uiPriority w:val="99"/>
    <w:semiHidden/>
    <w:unhideWhenUsed/>
    <w:rsid w:val="005331B9"/>
    <w:rPr>
      <w:rFonts w:ascii="Tahoma" w:hAnsi="Tahoma" w:cs="Tahoma"/>
      <w:sz w:val="16"/>
      <w:szCs w:val="16"/>
    </w:rPr>
  </w:style>
  <w:style w:type="character" w:customStyle="1" w:styleId="BalloonTextChar">
    <w:name w:val="Balloon Text Char"/>
    <w:basedOn w:val="DefaultParagraphFont"/>
    <w:link w:val="BalloonText"/>
    <w:uiPriority w:val="99"/>
    <w:semiHidden/>
    <w:rsid w:val="005331B9"/>
    <w:rPr>
      <w:rFonts w:ascii="Tahoma" w:eastAsia="Times New Roman" w:hAnsi="Tahoma" w:cs="Tahoma"/>
      <w:sz w:val="16"/>
      <w:szCs w:val="16"/>
    </w:rPr>
  </w:style>
  <w:style w:type="paragraph" w:customStyle="1" w:styleId="Heading4C">
    <w:name w:val="Heading 4 C"/>
    <w:aliases w:val="h4"/>
    <w:basedOn w:val="Normal"/>
    <w:next w:val="BFirstInd"/>
    <w:rsid w:val="005331B9"/>
    <w:pPr>
      <w:keepNext/>
      <w:keepLines/>
      <w:spacing w:after="360"/>
      <w:jc w:val="center"/>
      <w:outlineLvl w:val="1"/>
    </w:pPr>
    <w:rPr>
      <w:rFonts w:ascii="Times New Roman" w:hAnsi="Times New Roman" w:cs="Times New Roman"/>
      <w:szCs w:val="20"/>
    </w:rPr>
  </w:style>
  <w:style w:type="paragraph" w:customStyle="1" w:styleId="BBody">
    <w:name w:val="B Body"/>
    <w:aliases w:val="b"/>
    <w:basedOn w:val="Normal"/>
    <w:rsid w:val="005331B9"/>
    <w:pPr>
      <w:spacing w:after="240"/>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6B8"/>
    <w:rPr>
      <w:rFonts w:ascii="Garamond" w:eastAsia="Times New Roman" w:hAnsi="Garamond" w:cs="Garamond"/>
      <w:sz w:val="24"/>
      <w:szCs w:val="24"/>
    </w:rPr>
  </w:style>
  <w:style w:type="paragraph" w:styleId="Heading1">
    <w:name w:val="heading 1"/>
    <w:basedOn w:val="Normal"/>
    <w:next w:val="Normal"/>
    <w:link w:val="Heading1Char"/>
    <w:uiPriority w:val="99"/>
    <w:qFormat/>
    <w:rsid w:val="006536B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F6514"/>
    <w:pPr>
      <w:framePr w:w="7920" w:h="1980" w:hRule="exact" w:hSpace="180" w:wrap="auto" w:hAnchor="page" w:xAlign="center" w:yAlign="bottom"/>
      <w:ind w:left="2880"/>
    </w:pPr>
    <w:rPr>
      <w:rFonts w:ascii="Cambria" w:eastAsiaTheme="majorEastAsia" w:hAnsi="Cambria" w:cstheme="majorBidi"/>
    </w:rPr>
  </w:style>
  <w:style w:type="character" w:customStyle="1" w:styleId="Heading1Char">
    <w:name w:val="Heading 1 Char"/>
    <w:basedOn w:val="DefaultParagraphFont"/>
    <w:link w:val="Heading1"/>
    <w:uiPriority w:val="99"/>
    <w:rsid w:val="006536B8"/>
    <w:rPr>
      <w:rFonts w:ascii="Garamond" w:eastAsia="Times New Roman" w:hAnsi="Garamond" w:cs="Garamond"/>
      <w:b/>
      <w:bCs/>
      <w:sz w:val="24"/>
      <w:szCs w:val="24"/>
    </w:rPr>
  </w:style>
  <w:style w:type="paragraph" w:customStyle="1" w:styleId="BFirstInd">
    <w:name w:val="B First Ind"/>
    <w:aliases w:val="fi"/>
    <w:basedOn w:val="Normal"/>
    <w:rsid w:val="006536B8"/>
    <w:pPr>
      <w:spacing w:after="240"/>
      <w:ind w:firstLine="720"/>
    </w:pPr>
  </w:style>
  <w:style w:type="paragraph" w:styleId="BalloonText">
    <w:name w:val="Balloon Text"/>
    <w:basedOn w:val="Normal"/>
    <w:link w:val="BalloonTextChar"/>
    <w:uiPriority w:val="99"/>
    <w:semiHidden/>
    <w:unhideWhenUsed/>
    <w:rsid w:val="005331B9"/>
    <w:rPr>
      <w:rFonts w:ascii="Tahoma" w:hAnsi="Tahoma" w:cs="Tahoma"/>
      <w:sz w:val="16"/>
      <w:szCs w:val="16"/>
    </w:rPr>
  </w:style>
  <w:style w:type="character" w:customStyle="1" w:styleId="BalloonTextChar">
    <w:name w:val="Balloon Text Char"/>
    <w:basedOn w:val="DefaultParagraphFont"/>
    <w:link w:val="BalloonText"/>
    <w:uiPriority w:val="99"/>
    <w:semiHidden/>
    <w:rsid w:val="005331B9"/>
    <w:rPr>
      <w:rFonts w:ascii="Tahoma" w:eastAsia="Times New Roman" w:hAnsi="Tahoma" w:cs="Tahoma"/>
      <w:sz w:val="16"/>
      <w:szCs w:val="16"/>
    </w:rPr>
  </w:style>
  <w:style w:type="paragraph" w:customStyle="1" w:styleId="Heading4C">
    <w:name w:val="Heading 4 C"/>
    <w:aliases w:val="h4"/>
    <w:basedOn w:val="Normal"/>
    <w:next w:val="BFirstInd"/>
    <w:rsid w:val="005331B9"/>
    <w:pPr>
      <w:keepNext/>
      <w:keepLines/>
      <w:spacing w:after="360"/>
      <w:jc w:val="center"/>
      <w:outlineLvl w:val="1"/>
    </w:pPr>
    <w:rPr>
      <w:rFonts w:ascii="Times New Roman" w:hAnsi="Times New Roman" w:cs="Times New Roman"/>
      <w:szCs w:val="20"/>
    </w:rPr>
  </w:style>
  <w:style w:type="paragraph" w:customStyle="1" w:styleId="BBody">
    <w:name w:val="B Body"/>
    <w:aliases w:val="b"/>
    <w:basedOn w:val="Normal"/>
    <w:rsid w:val="005331B9"/>
    <w:pPr>
      <w:spacing w:after="240"/>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84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Roohr</dc:creator>
  <cp:lastModifiedBy>Robin Roohr</cp:lastModifiedBy>
  <cp:revision>2</cp:revision>
  <cp:lastPrinted>2013-06-17T17:35:00Z</cp:lastPrinted>
  <dcterms:created xsi:type="dcterms:W3CDTF">2013-06-26T11:55:00Z</dcterms:created>
  <dcterms:modified xsi:type="dcterms:W3CDTF">2013-06-26T11:55:00Z</dcterms:modified>
</cp:coreProperties>
</file>