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F2" w:rsidRPr="00F25C87" w:rsidRDefault="00FC7BF2" w:rsidP="00FC7BF2">
      <w:pPr>
        <w:framePr w:hSpace="180" w:wrap="auto" w:vAnchor="text" w:hAnchor="page" w:x="200" w:y="-395"/>
        <w:ind w:firstLine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object w:dxaOrig="36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5pt;height:70.7pt" o:ole="" fillcolor="window">
            <v:imagedata r:id="rId8" o:title=""/>
          </v:shape>
          <o:OLEObject Type="Embed" ProgID="PBrush" ShapeID="_x0000_i1025" DrawAspect="Content" ObjectID="_1431762743" r:id="rId9"/>
        </w:object>
      </w:r>
    </w:p>
    <w:p w:rsidR="00FC7BF2" w:rsidRPr="00F25C87" w:rsidRDefault="00FC7BF2" w:rsidP="00FC7BF2">
      <w:pPr>
        <w:ind w:firstLine="720"/>
        <w:jc w:val="both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    </w:t>
      </w:r>
      <w:r>
        <w:rPr>
          <w:rFonts w:ascii="Arial Narrow" w:hAnsi="Arial Narrow" w:cs="Arial Narrow"/>
          <w:sz w:val="20"/>
          <w:szCs w:val="20"/>
        </w:rPr>
        <w:t xml:space="preserve">  </w:t>
      </w:r>
      <w:r w:rsidRPr="00F25C87">
        <w:rPr>
          <w:rFonts w:ascii="Arial Narrow" w:hAnsi="Arial Narrow" w:cs="Arial Narrow"/>
          <w:sz w:val="20"/>
          <w:szCs w:val="20"/>
        </w:rPr>
        <w:t xml:space="preserve">       </w:t>
      </w:r>
      <w:r>
        <w:rPr>
          <w:rFonts w:ascii="Arial Narrow" w:hAnsi="Arial Narrow" w:cs="Arial Narrow"/>
          <w:sz w:val="20"/>
          <w:szCs w:val="20"/>
        </w:rPr>
        <w:t xml:space="preserve">  </w:t>
      </w:r>
      <w:r w:rsidRPr="00F25C87">
        <w:rPr>
          <w:rFonts w:ascii="Arial Narrow" w:hAnsi="Arial Narrow" w:cs="Arial Narrow"/>
          <w:sz w:val="20"/>
          <w:szCs w:val="20"/>
        </w:rPr>
        <w:t xml:space="preserve">    Town of North Stonington</w:t>
      </w:r>
    </w:p>
    <w:p w:rsidR="00FC7BF2" w:rsidRPr="00F25C87" w:rsidRDefault="00FC7BF2" w:rsidP="00FC7BF2">
      <w:pPr>
        <w:ind w:left="1440" w:hanging="144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                                         Board of Selectmen     </w:t>
      </w:r>
    </w:p>
    <w:p w:rsidR="00FC7BF2" w:rsidRDefault="00FC7BF2" w:rsidP="00FC7BF2">
      <w:pPr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                                              </w:t>
      </w:r>
      <w:r>
        <w:rPr>
          <w:rFonts w:ascii="Arial Narrow" w:hAnsi="Arial Narrow" w:cs="Arial Narrow"/>
          <w:sz w:val="20"/>
          <w:szCs w:val="20"/>
        </w:rPr>
        <w:t>May 21</w:t>
      </w:r>
      <w:r w:rsidRPr="00F25C87">
        <w:rPr>
          <w:rFonts w:ascii="Arial Narrow" w:hAnsi="Arial Narrow" w:cs="Arial Narrow"/>
          <w:sz w:val="20"/>
          <w:szCs w:val="20"/>
        </w:rPr>
        <w:t>, 2013</w:t>
      </w:r>
    </w:p>
    <w:p w:rsidR="00FC7BF2" w:rsidRDefault="00FC7BF2" w:rsidP="00FC7BF2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 xml:space="preserve">        6:00PM</w:t>
      </w:r>
    </w:p>
    <w:p w:rsidR="00FC7BF2" w:rsidRDefault="00FC7BF2" w:rsidP="00FC7BF2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               Special Meeting</w:t>
      </w:r>
    </w:p>
    <w:p w:rsidR="00FC7BF2" w:rsidRPr="00F25C87" w:rsidRDefault="00FC7BF2" w:rsidP="00FC7BF2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                               </w:t>
      </w:r>
      <w:r>
        <w:rPr>
          <w:rFonts w:ascii="Arial Narrow" w:hAnsi="Arial Narrow" w:cs="Arial Narrow"/>
          <w:sz w:val="20"/>
          <w:szCs w:val="20"/>
        </w:rPr>
        <w:tab/>
        <w:t xml:space="preserve">          </w:t>
      </w:r>
      <w:proofErr w:type="spellStart"/>
      <w:r>
        <w:rPr>
          <w:rFonts w:ascii="Arial Narrow" w:hAnsi="Arial Narrow" w:cs="Arial Narrow"/>
          <w:sz w:val="20"/>
          <w:szCs w:val="20"/>
        </w:rPr>
        <w:t>Boombridge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Road </w:t>
      </w:r>
      <w:proofErr w:type="gramStart"/>
      <w:r>
        <w:rPr>
          <w:rFonts w:ascii="Arial Narrow" w:hAnsi="Arial Narrow" w:cs="Arial Narrow"/>
          <w:sz w:val="20"/>
          <w:szCs w:val="20"/>
        </w:rPr>
        <w:t>Bridge  Public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Information Meeting</w:t>
      </w:r>
    </w:p>
    <w:p w:rsidR="00FC7BF2" w:rsidRPr="00F25C87" w:rsidRDefault="00FC7BF2" w:rsidP="00FC7BF2">
      <w:pPr>
        <w:tabs>
          <w:tab w:val="left" w:pos="4320"/>
        </w:tabs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                             </w:t>
      </w:r>
      <w:r>
        <w:rPr>
          <w:rFonts w:ascii="Arial Narrow" w:hAnsi="Arial Narrow" w:cs="Arial Narrow"/>
          <w:sz w:val="20"/>
          <w:szCs w:val="20"/>
        </w:rPr>
        <w:t xml:space="preserve">                                         </w:t>
      </w:r>
      <w:r w:rsidRPr="00F25C87">
        <w:rPr>
          <w:rFonts w:ascii="Arial Narrow" w:hAnsi="Arial Narrow" w:cs="Arial Narrow"/>
          <w:sz w:val="20"/>
          <w:szCs w:val="20"/>
        </w:rPr>
        <w:t xml:space="preserve">              Regular Meeting</w:t>
      </w:r>
    </w:p>
    <w:p w:rsidR="00FC7BF2" w:rsidRPr="00F25C87" w:rsidRDefault="00FC7BF2" w:rsidP="00FC7BF2">
      <w:pPr>
        <w:tabs>
          <w:tab w:val="left" w:pos="4320"/>
        </w:tabs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                                          </w:t>
      </w:r>
      <w:r>
        <w:rPr>
          <w:rFonts w:ascii="Arial Narrow" w:hAnsi="Arial Narrow" w:cs="Arial Narrow"/>
          <w:sz w:val="20"/>
          <w:szCs w:val="20"/>
        </w:rPr>
        <w:t xml:space="preserve">                                           </w:t>
      </w:r>
      <w:r w:rsidRPr="00F25C87">
        <w:rPr>
          <w:rFonts w:ascii="Arial Narrow" w:hAnsi="Arial Narrow" w:cs="Arial Narrow"/>
          <w:sz w:val="20"/>
          <w:szCs w:val="20"/>
        </w:rPr>
        <w:t xml:space="preserve">       7:00 PM</w:t>
      </w:r>
    </w:p>
    <w:p w:rsidR="00FC7BF2" w:rsidRPr="00F25C87" w:rsidRDefault="00ED5DD4" w:rsidP="00FC7BF2">
      <w:pPr>
        <w:tabs>
          <w:tab w:val="left" w:pos="4320"/>
        </w:tabs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</w:rPr>
        <w:t>MINUTES</w:t>
      </w:r>
    </w:p>
    <w:p w:rsidR="00FC7BF2" w:rsidRPr="00F25C87" w:rsidRDefault="00FC7BF2" w:rsidP="00FC7BF2">
      <w:pPr>
        <w:tabs>
          <w:tab w:val="left" w:pos="4320"/>
        </w:tabs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Call to Order </w:t>
      </w:r>
      <w:r w:rsidR="00ED5DD4">
        <w:rPr>
          <w:rFonts w:ascii="Arial Narrow" w:hAnsi="Arial Narrow" w:cs="Arial Narrow"/>
          <w:sz w:val="20"/>
          <w:szCs w:val="20"/>
        </w:rPr>
        <w:t>7:</w:t>
      </w:r>
      <w:r w:rsidR="00C44680">
        <w:rPr>
          <w:rFonts w:ascii="Arial Narrow" w:hAnsi="Arial Narrow" w:cs="Arial Narrow"/>
          <w:sz w:val="20"/>
          <w:szCs w:val="20"/>
        </w:rPr>
        <w:t>2</w:t>
      </w:r>
      <w:r w:rsidR="00ED5DD4">
        <w:rPr>
          <w:rFonts w:ascii="Arial Narrow" w:hAnsi="Arial Narrow" w:cs="Arial Narrow"/>
          <w:sz w:val="20"/>
          <w:szCs w:val="20"/>
        </w:rPr>
        <w:t>0 PM with Selectmen Mullane, Murphy and Donahue present.</w:t>
      </w:r>
    </w:p>
    <w:p w:rsidR="00FC7BF2" w:rsidRPr="00F25C87" w:rsidRDefault="00FC7BF2" w:rsidP="00FC7BF2">
      <w:pPr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Public Comments and Questions</w:t>
      </w:r>
      <w:r w:rsidR="00ED5DD4">
        <w:rPr>
          <w:rFonts w:ascii="Arial Narrow" w:hAnsi="Arial Narrow" w:cs="Arial Narrow"/>
          <w:sz w:val="20"/>
          <w:szCs w:val="20"/>
        </w:rPr>
        <w:t xml:space="preserve">-Beth </w:t>
      </w:r>
      <w:proofErr w:type="spellStart"/>
      <w:r w:rsidR="00ED5DD4">
        <w:rPr>
          <w:rFonts w:ascii="Arial Narrow" w:hAnsi="Arial Narrow" w:cs="Arial Narrow"/>
          <w:sz w:val="20"/>
          <w:szCs w:val="20"/>
        </w:rPr>
        <w:t>Tilman</w:t>
      </w:r>
      <w:proofErr w:type="spellEnd"/>
      <w:r w:rsidR="00ED5DD4">
        <w:rPr>
          <w:rFonts w:ascii="Arial Narrow" w:hAnsi="Arial Narrow" w:cs="Arial Narrow"/>
          <w:sz w:val="20"/>
          <w:szCs w:val="20"/>
        </w:rPr>
        <w:t xml:space="preserve"> complained of tampering with electric fencing at the 96A Button Road property.  Selectman Mullane will report to the Troopers.</w:t>
      </w:r>
    </w:p>
    <w:p w:rsidR="00FC7BF2" w:rsidRDefault="00FC7BF2" w:rsidP="00FC7BF2">
      <w:pPr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Minutes</w:t>
      </w:r>
      <w:r w:rsidR="00ED5DD4">
        <w:rPr>
          <w:rFonts w:ascii="Arial Narrow" w:hAnsi="Arial Narrow" w:cs="Arial Narrow"/>
          <w:sz w:val="20"/>
          <w:szCs w:val="20"/>
        </w:rPr>
        <w:t>-</w:t>
      </w:r>
    </w:p>
    <w:p w:rsidR="00ED5DD4" w:rsidRDefault="00ED5DD4" w:rsidP="00FC7BF2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 motion was made by Selectman Murphy and seconded by Selectman Mullane to approve the minutes of April 30, 2013, carrying.  3-0</w:t>
      </w:r>
    </w:p>
    <w:p w:rsidR="00ED5DD4" w:rsidRDefault="00ED5DD4" w:rsidP="00ED5DD4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 motion was made by Selectman Murphy and seconded by Selectman Mullane to approve the minutes of May 2, 2013, carrying.  2-0-1, Selectman Donahue abstained.</w:t>
      </w:r>
    </w:p>
    <w:p w:rsidR="00FC7BF2" w:rsidRDefault="00FC7BF2" w:rsidP="00FC7BF2">
      <w:pPr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Correspondence</w:t>
      </w:r>
    </w:p>
    <w:p w:rsidR="00D27AA6" w:rsidRDefault="00D27AA6" w:rsidP="00D27AA6">
      <w:pPr>
        <w:pStyle w:val="ListParagraph"/>
        <w:numPr>
          <w:ilvl w:val="0"/>
          <w:numId w:val="3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DEEP Spill Reports</w:t>
      </w:r>
    </w:p>
    <w:p w:rsidR="00D27AA6" w:rsidRDefault="00D27AA6" w:rsidP="00D27AA6">
      <w:pPr>
        <w:pStyle w:val="ListParagraph"/>
        <w:numPr>
          <w:ilvl w:val="0"/>
          <w:numId w:val="3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BAN rates came in this week.  Low bidder was 1.04%-Simsbury Bank</w:t>
      </w:r>
    </w:p>
    <w:p w:rsidR="00D27AA6" w:rsidRPr="00D27AA6" w:rsidRDefault="00D27AA6" w:rsidP="00D27AA6">
      <w:pPr>
        <w:pStyle w:val="ListParagraph"/>
        <w:numPr>
          <w:ilvl w:val="0"/>
          <w:numId w:val="3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ARC Open House invitation</w:t>
      </w:r>
    </w:p>
    <w:p w:rsidR="00FC7BF2" w:rsidRPr="00F25C87" w:rsidRDefault="00FC7BF2" w:rsidP="00FC7BF2">
      <w:pPr>
        <w:pStyle w:val="Heading1"/>
        <w:rPr>
          <w:rFonts w:ascii="Arial Narrow" w:hAnsi="Arial Narrow" w:cs="Arial Narrow"/>
          <w:b w:val="0"/>
          <w:bCs w:val="0"/>
          <w:sz w:val="20"/>
          <w:szCs w:val="20"/>
        </w:rPr>
      </w:pPr>
      <w:r w:rsidRPr="00F25C87">
        <w:rPr>
          <w:rFonts w:ascii="Arial Narrow" w:hAnsi="Arial Narrow" w:cs="Arial Narrow"/>
          <w:b w:val="0"/>
          <w:bCs w:val="0"/>
          <w:sz w:val="20"/>
          <w:szCs w:val="20"/>
        </w:rPr>
        <w:t>Old Business-</w:t>
      </w:r>
    </w:p>
    <w:p w:rsidR="00FC7BF2" w:rsidRPr="00F25C87" w:rsidRDefault="00FC7BF2" w:rsidP="00FC7BF2">
      <w:pPr>
        <w:numPr>
          <w:ilvl w:val="0"/>
          <w:numId w:val="1"/>
        </w:numPr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Tribal Issues-Acknowledgement Issues</w:t>
      </w:r>
      <w:r w:rsidR="00ED5DD4">
        <w:rPr>
          <w:rFonts w:ascii="Arial Narrow" w:hAnsi="Arial Narrow" w:cs="Arial Narrow"/>
          <w:sz w:val="20"/>
          <w:szCs w:val="20"/>
        </w:rPr>
        <w:t>-No new information</w:t>
      </w:r>
    </w:p>
    <w:p w:rsidR="00FC7BF2" w:rsidRPr="00F25C87" w:rsidRDefault="00FC7BF2" w:rsidP="00FC7BF2">
      <w:pPr>
        <w:ind w:left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2.   Subdivision Review and Planning and Zoning Issues</w:t>
      </w:r>
    </w:p>
    <w:p w:rsidR="00FC7BF2" w:rsidRPr="00F25C87" w:rsidRDefault="00FC7BF2" w:rsidP="00FC7BF2">
      <w:pPr>
        <w:ind w:left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>Affordable Housing/Incentive Housing regulations</w:t>
      </w:r>
      <w:r w:rsidR="00ED5DD4">
        <w:rPr>
          <w:rFonts w:ascii="Arial Narrow" w:hAnsi="Arial Narrow" w:cs="Arial Narrow"/>
          <w:sz w:val="20"/>
          <w:szCs w:val="20"/>
        </w:rPr>
        <w:t>-No new information</w:t>
      </w:r>
    </w:p>
    <w:p w:rsidR="00FC7BF2" w:rsidRPr="00F25C87" w:rsidRDefault="00FC7BF2" w:rsidP="00FC7BF2">
      <w:pPr>
        <w:ind w:left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3.   Permanent School Building Project Committee </w:t>
      </w:r>
    </w:p>
    <w:p w:rsidR="00FC7BF2" w:rsidRPr="00F25C87" w:rsidRDefault="00FC7BF2" w:rsidP="00FC7BF2">
      <w:pPr>
        <w:ind w:left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>A. Permanent School Planning and Building Committee Projects</w:t>
      </w:r>
    </w:p>
    <w:p w:rsidR="00FC7BF2" w:rsidRPr="00F25C87" w:rsidRDefault="00FC7BF2" w:rsidP="00FC7BF2">
      <w:pPr>
        <w:ind w:left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</w:r>
      <w:r w:rsidRPr="00F25C87">
        <w:rPr>
          <w:rFonts w:ascii="Arial Narrow" w:hAnsi="Arial Narrow" w:cs="Arial Narrow"/>
          <w:sz w:val="20"/>
          <w:szCs w:val="20"/>
        </w:rPr>
        <w:tab/>
        <w:t>1.  Things to Do List</w:t>
      </w:r>
    </w:p>
    <w:p w:rsidR="00FC7BF2" w:rsidRPr="00F25C87" w:rsidRDefault="00FC7BF2" w:rsidP="00FC7BF2">
      <w:pPr>
        <w:ind w:left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</w:r>
      <w:r w:rsidRPr="00F25C87">
        <w:rPr>
          <w:rFonts w:ascii="Arial Narrow" w:hAnsi="Arial Narrow" w:cs="Arial Narrow"/>
          <w:sz w:val="20"/>
          <w:szCs w:val="20"/>
        </w:rPr>
        <w:tab/>
        <w:t>2.  Sealing of Gymatorium, Final Wall</w:t>
      </w:r>
      <w:r w:rsidR="00C44680">
        <w:rPr>
          <w:rFonts w:ascii="Arial Narrow" w:hAnsi="Arial Narrow" w:cs="Arial Narrow"/>
          <w:sz w:val="20"/>
          <w:szCs w:val="20"/>
        </w:rPr>
        <w:t xml:space="preserve">-Weather is OK, will start at any time, </w:t>
      </w:r>
      <w:proofErr w:type="gramStart"/>
      <w:r w:rsidR="00C44680">
        <w:rPr>
          <w:rFonts w:ascii="Arial Narrow" w:hAnsi="Arial Narrow" w:cs="Arial Narrow"/>
          <w:sz w:val="20"/>
          <w:szCs w:val="20"/>
        </w:rPr>
        <w:t>still</w:t>
      </w:r>
      <w:proofErr w:type="gramEnd"/>
      <w:r w:rsidR="00C44680">
        <w:rPr>
          <w:rFonts w:ascii="Arial Narrow" w:hAnsi="Arial Narrow" w:cs="Arial Narrow"/>
          <w:sz w:val="20"/>
          <w:szCs w:val="20"/>
        </w:rPr>
        <w:t xml:space="preserve"> must clean stains</w:t>
      </w:r>
    </w:p>
    <w:p w:rsidR="00FC7BF2" w:rsidRPr="00F25C87" w:rsidRDefault="00FC7BF2" w:rsidP="00FC7BF2">
      <w:pPr>
        <w:ind w:left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4.  96/96A Button Road- formerly -YMCA Property-Executive Session</w:t>
      </w:r>
      <w:r w:rsidR="00C44680">
        <w:rPr>
          <w:rFonts w:ascii="Arial Narrow" w:hAnsi="Arial Narrow" w:cs="Arial Narrow"/>
          <w:sz w:val="20"/>
          <w:szCs w:val="20"/>
        </w:rPr>
        <w:t xml:space="preserve">-Beth </w:t>
      </w:r>
      <w:proofErr w:type="spellStart"/>
      <w:r w:rsidR="00C44680">
        <w:rPr>
          <w:rFonts w:ascii="Arial Narrow" w:hAnsi="Arial Narrow" w:cs="Arial Narrow"/>
          <w:sz w:val="20"/>
          <w:szCs w:val="20"/>
        </w:rPr>
        <w:t>Tilman</w:t>
      </w:r>
      <w:proofErr w:type="spellEnd"/>
      <w:r w:rsidR="00C44680">
        <w:rPr>
          <w:rFonts w:ascii="Arial Narrow" w:hAnsi="Arial Narrow" w:cs="Arial Narrow"/>
          <w:sz w:val="20"/>
          <w:szCs w:val="20"/>
        </w:rPr>
        <w:t xml:space="preserve"> complaint of rumor that Firefly intends to clear cut 50 acres of trees.  It is not true, only about 5.5 acres will be cleared under forestry management</w:t>
      </w:r>
      <w:r w:rsidR="00C44680">
        <w:rPr>
          <w:rFonts w:ascii="Arial Narrow" w:hAnsi="Arial Narrow" w:cs="Arial Narrow"/>
          <w:sz w:val="20"/>
          <w:szCs w:val="20"/>
        </w:rPr>
        <w:tab/>
      </w:r>
      <w:r w:rsidR="00C44680">
        <w:rPr>
          <w:rFonts w:ascii="Arial Narrow" w:hAnsi="Arial Narrow" w:cs="Arial Narrow"/>
          <w:sz w:val="20"/>
          <w:szCs w:val="20"/>
        </w:rPr>
        <w:tab/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5.  Hewitt property 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>A.  Committee Report</w:t>
      </w:r>
      <w:r w:rsidR="00C44680">
        <w:rPr>
          <w:rFonts w:ascii="Arial Narrow" w:hAnsi="Arial Narrow" w:cs="Arial Narrow"/>
          <w:sz w:val="20"/>
          <w:szCs w:val="20"/>
        </w:rPr>
        <w:t>-None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>B.  Dam Repairs-Re-Engineering</w:t>
      </w:r>
      <w:r w:rsidR="00C44680">
        <w:rPr>
          <w:rFonts w:ascii="Arial Narrow" w:hAnsi="Arial Narrow" w:cs="Arial Narrow"/>
          <w:sz w:val="20"/>
          <w:szCs w:val="20"/>
        </w:rPr>
        <w:t>-</w:t>
      </w:r>
      <w:r w:rsidR="008B20F1">
        <w:rPr>
          <w:rFonts w:ascii="Arial Narrow" w:hAnsi="Arial Narrow" w:cs="Arial Narrow"/>
          <w:sz w:val="20"/>
          <w:szCs w:val="20"/>
        </w:rPr>
        <w:t>Completed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>C.  Community Garden Association proposal</w:t>
      </w:r>
      <w:r w:rsidR="00C44680">
        <w:rPr>
          <w:rFonts w:ascii="Arial Narrow" w:hAnsi="Arial Narrow" w:cs="Arial Narrow"/>
          <w:sz w:val="20"/>
          <w:szCs w:val="20"/>
        </w:rPr>
        <w:t>-Rules are finalized, no other news to report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6.  </w:t>
      </w:r>
      <w:proofErr w:type="spellStart"/>
      <w:r w:rsidRPr="00F25C87">
        <w:rPr>
          <w:rFonts w:ascii="Arial Narrow" w:hAnsi="Arial Narrow" w:cs="Arial Narrow"/>
          <w:sz w:val="20"/>
          <w:szCs w:val="20"/>
        </w:rPr>
        <w:t>Boombridge</w:t>
      </w:r>
      <w:proofErr w:type="spellEnd"/>
      <w:r w:rsidRPr="00F25C87">
        <w:rPr>
          <w:rFonts w:ascii="Arial Narrow" w:hAnsi="Arial Narrow" w:cs="Arial Narrow"/>
          <w:sz w:val="20"/>
          <w:szCs w:val="20"/>
        </w:rPr>
        <w:t xml:space="preserve"> Road Bridge- Design</w:t>
      </w:r>
      <w:r w:rsidR="00C44680">
        <w:rPr>
          <w:rFonts w:ascii="Arial Narrow" w:hAnsi="Arial Narrow" w:cs="Arial Narrow"/>
          <w:sz w:val="20"/>
          <w:szCs w:val="20"/>
        </w:rPr>
        <w:t xml:space="preserve">-The Public Hearing was held from 6:00 PM to 7:20 PM with discussion of all parties involved </w:t>
      </w:r>
      <w:r w:rsidR="008B20F1">
        <w:rPr>
          <w:rFonts w:ascii="Arial Narrow" w:hAnsi="Arial Narrow" w:cs="Arial Narrow"/>
          <w:sz w:val="20"/>
          <w:szCs w:val="20"/>
        </w:rPr>
        <w:t>and/</w:t>
      </w:r>
      <w:r w:rsidR="00C44680">
        <w:rPr>
          <w:rFonts w:ascii="Arial Narrow" w:hAnsi="Arial Narrow" w:cs="Arial Narrow"/>
          <w:sz w:val="20"/>
          <w:szCs w:val="20"/>
        </w:rPr>
        <w:t>or interested in the process.</w:t>
      </w:r>
      <w:r w:rsidR="008B20F1">
        <w:rPr>
          <w:rFonts w:ascii="Arial Narrow" w:hAnsi="Arial Narrow" w:cs="Arial Narrow"/>
          <w:sz w:val="20"/>
          <w:szCs w:val="20"/>
        </w:rPr>
        <w:t xml:space="preserve">  No disagreement with design presented by Design Engineering firm </w:t>
      </w:r>
      <w:proofErr w:type="spellStart"/>
      <w:r w:rsidR="008B20F1">
        <w:rPr>
          <w:rFonts w:ascii="Arial Narrow" w:hAnsi="Arial Narrow" w:cs="Arial Narrow"/>
          <w:sz w:val="20"/>
          <w:szCs w:val="20"/>
        </w:rPr>
        <w:t>Tra</w:t>
      </w:r>
      <w:r w:rsidR="007400F1">
        <w:rPr>
          <w:rFonts w:ascii="Arial Narrow" w:hAnsi="Arial Narrow" w:cs="Arial Narrow"/>
          <w:sz w:val="20"/>
          <w:szCs w:val="20"/>
        </w:rPr>
        <w:t>n</w:t>
      </w:r>
      <w:bookmarkStart w:id="0" w:name="_GoBack"/>
      <w:bookmarkEnd w:id="0"/>
      <w:r w:rsidR="008B20F1">
        <w:rPr>
          <w:rFonts w:ascii="Arial Narrow" w:hAnsi="Arial Narrow" w:cs="Arial Narrow"/>
          <w:sz w:val="20"/>
          <w:szCs w:val="20"/>
        </w:rPr>
        <w:t>Systems</w:t>
      </w:r>
      <w:proofErr w:type="spellEnd"/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7.  Grant applications/administration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 xml:space="preserve">Water Study Ex. 92 X </w:t>
      </w:r>
      <w:proofErr w:type="gramStart"/>
      <w:r w:rsidRPr="00F25C87">
        <w:rPr>
          <w:rFonts w:ascii="Arial Narrow" w:hAnsi="Arial Narrow" w:cs="Arial Narrow"/>
          <w:sz w:val="20"/>
          <w:szCs w:val="20"/>
        </w:rPr>
        <w:t>I95</w:t>
      </w:r>
      <w:r w:rsidR="008B20F1">
        <w:rPr>
          <w:rFonts w:ascii="Arial Narrow" w:hAnsi="Arial Narrow" w:cs="Arial Narrow"/>
          <w:sz w:val="20"/>
          <w:szCs w:val="20"/>
        </w:rPr>
        <w:t xml:space="preserve">  Letter</w:t>
      </w:r>
      <w:proofErr w:type="gramEnd"/>
      <w:r w:rsidR="008B20F1">
        <w:rPr>
          <w:rFonts w:ascii="Arial Narrow" w:hAnsi="Arial Narrow" w:cs="Arial Narrow"/>
          <w:sz w:val="20"/>
          <w:szCs w:val="20"/>
        </w:rPr>
        <w:t xml:space="preserve"> has been sent to engineer</w:t>
      </w:r>
      <w:r w:rsidR="007400F1">
        <w:rPr>
          <w:rFonts w:ascii="Arial Narrow" w:hAnsi="Arial Narrow" w:cs="Arial Narrow"/>
          <w:sz w:val="20"/>
          <w:szCs w:val="20"/>
        </w:rPr>
        <w:t>ing firm</w:t>
      </w:r>
      <w:r w:rsidR="008B20F1">
        <w:rPr>
          <w:rFonts w:ascii="Arial Narrow" w:hAnsi="Arial Narrow" w:cs="Arial Narrow"/>
          <w:sz w:val="20"/>
          <w:szCs w:val="20"/>
        </w:rPr>
        <w:t xml:space="preserve"> requesting pricing of units included in </w:t>
      </w:r>
      <w:r w:rsidR="007400F1">
        <w:rPr>
          <w:rFonts w:ascii="Arial Narrow" w:hAnsi="Arial Narrow" w:cs="Arial Narrow"/>
          <w:sz w:val="20"/>
          <w:szCs w:val="20"/>
        </w:rPr>
        <w:t>water</w:t>
      </w:r>
      <w:r w:rsidR="008B20F1">
        <w:rPr>
          <w:rFonts w:ascii="Arial Narrow" w:hAnsi="Arial Narrow" w:cs="Arial Narrow"/>
          <w:sz w:val="20"/>
          <w:szCs w:val="20"/>
        </w:rPr>
        <w:t xml:space="preserve"> study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>2013 STEAP Grant</w:t>
      </w:r>
      <w:r w:rsidR="00EF70DB">
        <w:rPr>
          <w:rFonts w:ascii="Arial Narrow" w:hAnsi="Arial Narrow" w:cs="Arial Narrow"/>
          <w:sz w:val="20"/>
          <w:szCs w:val="20"/>
        </w:rPr>
        <w:t>-</w:t>
      </w:r>
      <w:r w:rsidR="008B20F1">
        <w:rPr>
          <w:rFonts w:ascii="Arial Narrow" w:hAnsi="Arial Narrow" w:cs="Arial Narrow"/>
          <w:sz w:val="20"/>
          <w:szCs w:val="20"/>
        </w:rPr>
        <w:t>Final 2013 awards have not yet been announced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8.  Board and Commission appointment</w:t>
      </w:r>
    </w:p>
    <w:p w:rsidR="00FC7BF2" w:rsidRPr="00F25C87" w:rsidRDefault="00C44680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5248218</wp:posOffset>
                </wp:positionH>
                <wp:positionV relativeFrom="paragraph">
                  <wp:posOffset>31647</wp:posOffset>
                </wp:positionV>
                <wp:extent cx="503741" cy="443512"/>
                <wp:effectExtent l="0" t="0" r="10795" b="13970"/>
                <wp:wrapNone/>
                <wp:docPr id="1" name="Righ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41" cy="443512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" o:spid="_x0000_s1026" type="#_x0000_t86" style="position:absolute;margin-left:413.25pt;margin-top:2.5pt;width:39.65pt;height:3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" strokecolor="#4579b8 [3044]"/>
            </w:pict>
          </mc:Fallback>
        </mc:AlternateContent>
      </w:r>
      <w:r w:rsidR="00FC7BF2" w:rsidRPr="00F25C87">
        <w:rPr>
          <w:rFonts w:ascii="Arial Narrow" w:hAnsi="Arial Narrow" w:cs="Arial Narrow"/>
          <w:sz w:val="20"/>
          <w:szCs w:val="20"/>
        </w:rPr>
        <w:tab/>
        <w:t>Permanent School Planning and Building Committee</w:t>
      </w:r>
      <w:r w:rsidR="00FC7BF2" w:rsidRPr="00F25C87">
        <w:rPr>
          <w:rFonts w:ascii="Arial Narrow" w:hAnsi="Arial Narrow" w:cs="Arial Narrow"/>
          <w:sz w:val="20"/>
          <w:szCs w:val="20"/>
        </w:rPr>
        <w:tab/>
        <w:t>Water Pollution Control Authority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 xml:space="preserve">Cable TV Advisory Committee </w:t>
      </w:r>
      <w:r>
        <w:rPr>
          <w:rFonts w:ascii="Arial Narrow" w:hAnsi="Arial Narrow" w:cs="Arial Narrow"/>
          <w:sz w:val="20"/>
          <w:szCs w:val="20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 w:rsidRPr="00F25C87">
        <w:rPr>
          <w:rFonts w:ascii="Arial Narrow" w:hAnsi="Arial Narrow" w:cs="Arial Narrow"/>
          <w:sz w:val="20"/>
          <w:szCs w:val="20"/>
        </w:rPr>
        <w:tab/>
        <w:t>Economic Development Commission</w:t>
      </w:r>
      <w:r w:rsidR="00C44680">
        <w:rPr>
          <w:rFonts w:ascii="Arial Narrow" w:hAnsi="Arial Narrow" w:cs="Arial Narrow"/>
          <w:sz w:val="20"/>
          <w:szCs w:val="20"/>
        </w:rPr>
        <w:tab/>
      </w:r>
      <w:r w:rsidR="00C44680">
        <w:rPr>
          <w:rFonts w:ascii="Arial Narrow" w:hAnsi="Arial Narrow" w:cs="Arial Narrow"/>
          <w:sz w:val="20"/>
          <w:szCs w:val="20"/>
        </w:rPr>
        <w:tab/>
        <w:t>No activity</w:t>
      </w:r>
    </w:p>
    <w:p w:rsidR="00FC7BF2" w:rsidRPr="00F25C87" w:rsidRDefault="00FC7BF2" w:rsidP="00FC7BF2">
      <w:pPr>
        <w:pStyle w:val="BFirstInd"/>
        <w:spacing w:after="0"/>
        <w:ind w:left="720"/>
        <w:rPr>
          <w:rFonts w:ascii="Arial Narrow" w:hAnsi="Arial Narrow" w:cs="Arial Narrow"/>
          <w:sz w:val="20"/>
          <w:szCs w:val="20"/>
        </w:rPr>
      </w:pPr>
      <w:proofErr w:type="gramStart"/>
      <w:r w:rsidRPr="00F25C87">
        <w:rPr>
          <w:rFonts w:ascii="Arial Narrow" w:hAnsi="Arial Narrow" w:cs="Arial Narrow"/>
          <w:sz w:val="20"/>
          <w:szCs w:val="20"/>
        </w:rPr>
        <w:t>Eastern Regional Mental Health Board, Inc.</w:t>
      </w:r>
      <w:proofErr w:type="gramEnd"/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 w:rsidRPr="00F25C87">
        <w:rPr>
          <w:rFonts w:ascii="Arial Narrow" w:hAnsi="Arial Narrow" w:cs="Arial Narrow"/>
          <w:sz w:val="20"/>
          <w:szCs w:val="20"/>
        </w:rPr>
        <w:t>Inland Wetlands Commission</w:t>
      </w:r>
    </w:p>
    <w:p w:rsidR="00FC7BF2" w:rsidRPr="00F25C87" w:rsidRDefault="00FC7BF2" w:rsidP="00FC7BF2">
      <w:pPr>
        <w:pStyle w:val="BFirstInd"/>
        <w:spacing w:after="0"/>
        <w:ind w:left="72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Conservation Commission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   9.  Flood Damage Status Report/Repairs Update/ Action Items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>Main Street Bridge</w:t>
      </w:r>
      <w:r w:rsidR="00EF70DB">
        <w:rPr>
          <w:rFonts w:ascii="Arial Narrow" w:hAnsi="Arial Narrow" w:cs="Arial Narrow"/>
          <w:sz w:val="20"/>
          <w:szCs w:val="20"/>
        </w:rPr>
        <w:t>-Working with Contractor on close out items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  <w:t>Village Green Bridge</w:t>
      </w:r>
      <w:r w:rsidR="00EF70DB">
        <w:rPr>
          <w:rFonts w:ascii="Arial Narrow" w:hAnsi="Arial Narrow" w:cs="Arial Narrow"/>
          <w:sz w:val="20"/>
          <w:szCs w:val="20"/>
        </w:rPr>
        <w:t>-Pending easements and additional surveying</w:t>
      </w:r>
    </w:p>
    <w:p w:rsidR="00FC7BF2" w:rsidRPr="00F25C87" w:rsidRDefault="00FC7BF2" w:rsidP="00EF70DB">
      <w:pPr>
        <w:pStyle w:val="BFirstInd"/>
        <w:spacing w:after="0"/>
        <w:ind w:left="144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Town Hall brook parking lot retaining walls</w:t>
      </w:r>
      <w:r w:rsidR="00EF70DB">
        <w:rPr>
          <w:rFonts w:ascii="Arial Narrow" w:hAnsi="Arial Narrow" w:cs="Arial Narrow"/>
          <w:sz w:val="20"/>
          <w:szCs w:val="20"/>
        </w:rPr>
        <w:t xml:space="preserve">-Elevations are done, </w:t>
      </w:r>
      <w:r w:rsidR="008B20F1">
        <w:rPr>
          <w:rFonts w:ascii="Arial Narrow" w:hAnsi="Arial Narrow" w:cs="Arial Narrow"/>
          <w:sz w:val="20"/>
          <w:szCs w:val="20"/>
        </w:rPr>
        <w:t xml:space="preserve">data </w:t>
      </w:r>
      <w:r w:rsidR="00EF70DB">
        <w:rPr>
          <w:rFonts w:ascii="Arial Narrow" w:hAnsi="Arial Narrow" w:cs="Arial Narrow"/>
          <w:sz w:val="20"/>
          <w:szCs w:val="20"/>
        </w:rPr>
        <w:t xml:space="preserve">to be sent to engineer Karl </w:t>
      </w:r>
      <w:proofErr w:type="spellStart"/>
      <w:r w:rsidR="00EF70DB">
        <w:rPr>
          <w:rFonts w:ascii="Arial Narrow" w:hAnsi="Arial Narrow" w:cs="Arial Narrow"/>
          <w:sz w:val="20"/>
          <w:szCs w:val="20"/>
        </w:rPr>
        <w:t>Acimovic</w:t>
      </w:r>
      <w:proofErr w:type="spellEnd"/>
      <w:r w:rsidR="00EF70DB">
        <w:rPr>
          <w:rFonts w:ascii="Arial Narrow" w:hAnsi="Arial Narrow" w:cs="Arial Narrow"/>
          <w:sz w:val="20"/>
          <w:szCs w:val="20"/>
        </w:rPr>
        <w:t xml:space="preserve"> so he can complete drawings and specifications</w:t>
      </w:r>
    </w:p>
    <w:p w:rsidR="00FC7BF2" w:rsidRDefault="00FC7BF2" w:rsidP="00FC7BF2">
      <w:pPr>
        <w:pStyle w:val="BFirstInd"/>
        <w:spacing w:after="0"/>
        <w:jc w:val="both"/>
        <w:rPr>
          <w:rFonts w:ascii="Arial Narrow" w:hAnsi="Arial Narrow" w:cs="Arial Narrow"/>
          <w:noProof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10 </w:t>
      </w:r>
      <w:r w:rsidRPr="00F25C87">
        <w:rPr>
          <w:rFonts w:ascii="Arial Narrow" w:hAnsi="Arial Narrow" w:cs="Arial Narrow"/>
          <w:noProof/>
          <w:sz w:val="20"/>
          <w:szCs w:val="20"/>
        </w:rPr>
        <w:t xml:space="preserve">  Budget 2012-13</w:t>
      </w:r>
    </w:p>
    <w:p w:rsidR="00FC7BF2" w:rsidRDefault="00FC7BF2" w:rsidP="00FC7BF2">
      <w:pPr>
        <w:pStyle w:val="BFirstInd"/>
        <w:spacing w:after="0"/>
        <w:jc w:val="both"/>
        <w:rPr>
          <w:rFonts w:ascii="Arial Narrow" w:hAnsi="Arial Narrow" w:cs="Arial Narrow"/>
          <w:noProof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</w:rPr>
        <w:tab/>
        <w:t>NS Ambulance request</w:t>
      </w:r>
      <w:r w:rsidR="00EF70DB">
        <w:rPr>
          <w:rFonts w:ascii="Arial Narrow" w:hAnsi="Arial Narrow" w:cs="Arial Narrow"/>
          <w:noProof/>
          <w:sz w:val="20"/>
          <w:szCs w:val="20"/>
        </w:rPr>
        <w:t>-No action</w:t>
      </w:r>
    </w:p>
    <w:p w:rsidR="00FC7BF2" w:rsidRPr="00F25C87" w:rsidRDefault="00FC7BF2" w:rsidP="00EF70DB">
      <w:pPr>
        <w:pStyle w:val="BFirstInd"/>
        <w:tabs>
          <w:tab w:val="left" w:pos="1440"/>
        </w:tabs>
        <w:spacing w:after="0"/>
        <w:ind w:left="1440" w:hanging="720"/>
        <w:jc w:val="both"/>
        <w:rPr>
          <w:rFonts w:ascii="Arial Narrow" w:hAnsi="Arial Narrow" w:cs="Arial Narrow"/>
          <w:noProof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</w:rPr>
        <w:tab/>
        <w:t>Additional Appropriation for the Wash Station</w:t>
      </w:r>
      <w:r w:rsidR="00EF70DB">
        <w:rPr>
          <w:rFonts w:ascii="Arial Narrow" w:hAnsi="Arial Narrow" w:cs="Arial Narrow"/>
          <w:noProof/>
          <w:sz w:val="20"/>
          <w:szCs w:val="20"/>
        </w:rPr>
        <w:t>-A motion was made by Selectman Murphy and seconded by Selectman Mullane to approve an additional appropriation request of $44,000 to be forwarded to the BOF.  Carrying  3-0</w:t>
      </w:r>
    </w:p>
    <w:p w:rsidR="00FC7BF2" w:rsidRDefault="00FC7BF2" w:rsidP="00FC7BF2">
      <w:pPr>
        <w:pStyle w:val="BFirstInd"/>
        <w:spacing w:after="0"/>
        <w:ind w:left="720" w:firstLine="0"/>
        <w:jc w:val="both"/>
        <w:rPr>
          <w:rFonts w:ascii="Arial Narrow" w:hAnsi="Arial Narrow" w:cs="Arial Narrow"/>
          <w:noProof/>
          <w:sz w:val="20"/>
          <w:szCs w:val="20"/>
        </w:rPr>
      </w:pPr>
      <w:r w:rsidRPr="00F25C87">
        <w:rPr>
          <w:rFonts w:ascii="Arial Narrow" w:hAnsi="Arial Narrow" w:cs="Arial Narrow"/>
          <w:noProof/>
          <w:sz w:val="20"/>
          <w:szCs w:val="20"/>
        </w:rPr>
        <w:t xml:space="preserve">        Budget 2013-2014</w:t>
      </w:r>
    </w:p>
    <w:p w:rsidR="00FC7BF2" w:rsidRPr="00F25C87" w:rsidRDefault="00FC7BF2" w:rsidP="00FC7BF2">
      <w:pPr>
        <w:pStyle w:val="BFirstInd"/>
        <w:spacing w:after="0"/>
        <w:ind w:left="720" w:firstLine="0"/>
        <w:jc w:val="both"/>
        <w:rPr>
          <w:rFonts w:ascii="Arial Narrow" w:hAnsi="Arial Narrow" w:cs="Arial Narrow"/>
          <w:noProof/>
          <w:sz w:val="20"/>
          <w:szCs w:val="20"/>
        </w:rPr>
      </w:pPr>
      <w:r>
        <w:rPr>
          <w:rFonts w:ascii="Arial Narrow" w:hAnsi="Arial Narrow" w:cs="Arial Narrow"/>
          <w:noProof/>
          <w:sz w:val="20"/>
          <w:szCs w:val="20"/>
        </w:rPr>
        <w:tab/>
        <w:t>General Government  Town Manager</w:t>
      </w:r>
      <w:r w:rsidR="008B20F1">
        <w:rPr>
          <w:rFonts w:ascii="Arial Narrow" w:hAnsi="Arial Narrow" w:cs="Arial Narrow"/>
          <w:noProof/>
          <w:sz w:val="20"/>
          <w:szCs w:val="20"/>
        </w:rPr>
        <w:t>-No discussion</w:t>
      </w:r>
    </w:p>
    <w:p w:rsidR="00FC7BF2" w:rsidRPr="00F25C87" w:rsidRDefault="00FC7BF2" w:rsidP="00FC7BF2">
      <w:pPr>
        <w:pStyle w:val="BFirstInd"/>
        <w:spacing w:after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noProof/>
          <w:sz w:val="20"/>
          <w:szCs w:val="20"/>
        </w:rPr>
        <w:tab/>
      </w:r>
      <w:r w:rsidRPr="00F25C87">
        <w:rPr>
          <w:rFonts w:ascii="Arial Narrow" w:hAnsi="Arial Narrow" w:cs="Arial Narrow"/>
          <w:sz w:val="20"/>
          <w:szCs w:val="20"/>
        </w:rPr>
        <w:t>Tax Refunds/Tax Collections</w:t>
      </w:r>
      <w:r>
        <w:rPr>
          <w:rFonts w:ascii="Arial Narrow" w:hAnsi="Arial Narrow" w:cs="Arial Narrow"/>
          <w:sz w:val="20"/>
          <w:szCs w:val="20"/>
        </w:rPr>
        <w:t>/Suspense Tax Book</w:t>
      </w:r>
      <w:r w:rsidR="008B20F1">
        <w:rPr>
          <w:rFonts w:ascii="Arial Narrow" w:hAnsi="Arial Narrow" w:cs="Arial Narrow"/>
          <w:sz w:val="20"/>
          <w:szCs w:val="20"/>
        </w:rPr>
        <w:t>-General Discussion, no action taken</w:t>
      </w:r>
    </w:p>
    <w:p w:rsidR="00FC7BF2" w:rsidRPr="00F25C87" w:rsidRDefault="00FC7BF2" w:rsidP="00FC7BF2">
      <w:pPr>
        <w:pStyle w:val="BFirstInd"/>
        <w:spacing w:after="0"/>
        <w:rPr>
          <w:rFonts w:ascii="Arial Narrow" w:hAnsi="Arial Narrow" w:cs="Arial Narrow"/>
          <w:noProof/>
          <w:sz w:val="20"/>
          <w:szCs w:val="20"/>
        </w:rPr>
      </w:pPr>
      <w:r w:rsidRPr="00F25C87">
        <w:rPr>
          <w:rFonts w:ascii="Arial Narrow" w:hAnsi="Arial Narrow" w:cs="Arial Narrow"/>
          <w:noProof/>
          <w:sz w:val="20"/>
          <w:szCs w:val="20"/>
        </w:rPr>
        <w:t>11.  Traffic Control</w:t>
      </w:r>
      <w:r w:rsidR="00EF70DB">
        <w:rPr>
          <w:rFonts w:ascii="Arial Narrow" w:hAnsi="Arial Narrow" w:cs="Arial Narrow"/>
          <w:noProof/>
          <w:sz w:val="20"/>
          <w:szCs w:val="20"/>
        </w:rPr>
        <w:t>-More complaints on speeding by Village Residents</w:t>
      </w:r>
    </w:p>
    <w:p w:rsidR="00FC7BF2" w:rsidRPr="00F25C87" w:rsidRDefault="00FC7BF2" w:rsidP="00FC7BF2">
      <w:pPr>
        <w:pStyle w:val="BFirstInd"/>
        <w:spacing w:after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noProof/>
          <w:sz w:val="20"/>
          <w:szCs w:val="20"/>
        </w:rPr>
        <w:t xml:space="preserve">12.  </w:t>
      </w:r>
      <w:r w:rsidRPr="00F25C87">
        <w:rPr>
          <w:rFonts w:ascii="Arial Narrow" w:hAnsi="Arial Narrow" w:cs="Arial Narrow"/>
          <w:sz w:val="20"/>
          <w:szCs w:val="20"/>
        </w:rPr>
        <w:t>Connecticut Legislative Agenda</w:t>
      </w:r>
      <w:r w:rsidR="00EF70DB">
        <w:rPr>
          <w:rFonts w:ascii="Arial Narrow" w:hAnsi="Arial Narrow" w:cs="Arial Narrow"/>
          <w:sz w:val="20"/>
          <w:szCs w:val="20"/>
        </w:rPr>
        <w:t>-More unfunded mandates have been passed.</w:t>
      </w:r>
    </w:p>
    <w:p w:rsidR="00FC7BF2" w:rsidRPr="00F25C87" w:rsidRDefault="00FC7BF2" w:rsidP="00FC7BF2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 xml:space="preserve">13.  New Emergency Service Building and Use of Old NSVFC Building </w:t>
      </w:r>
    </w:p>
    <w:p w:rsidR="00FC7BF2" w:rsidRDefault="00FC7BF2" w:rsidP="00D27AA6">
      <w:pPr>
        <w:pStyle w:val="BFirstInd"/>
        <w:spacing w:after="0"/>
        <w:ind w:left="108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14</w:t>
      </w:r>
      <w:r>
        <w:rPr>
          <w:rFonts w:ascii="Arial Narrow" w:hAnsi="Arial Narrow" w:cs="Arial Narrow"/>
          <w:sz w:val="20"/>
          <w:szCs w:val="20"/>
        </w:rPr>
        <w:t>.  AFSCME Union Application-Executive Session</w:t>
      </w:r>
      <w:r w:rsidR="00D27AA6">
        <w:rPr>
          <w:rFonts w:ascii="Arial Narrow" w:hAnsi="Arial Narrow" w:cs="Arial Narrow"/>
          <w:sz w:val="20"/>
          <w:szCs w:val="20"/>
        </w:rPr>
        <w:t xml:space="preserve">-Selectman Murphy made a motion to enter executive session at 9:24 PM, seconded by Selectman Donahue, carrying.  Adjourned at 10:51 </w:t>
      </w:r>
      <w:proofErr w:type="gramStart"/>
      <w:r w:rsidR="00D27AA6">
        <w:rPr>
          <w:rFonts w:ascii="Arial Narrow" w:hAnsi="Arial Narrow" w:cs="Arial Narrow"/>
          <w:sz w:val="20"/>
          <w:szCs w:val="20"/>
        </w:rPr>
        <w:t>PM  No</w:t>
      </w:r>
      <w:proofErr w:type="gramEnd"/>
      <w:r w:rsidR="00D27AA6">
        <w:rPr>
          <w:rFonts w:ascii="Arial Narrow" w:hAnsi="Arial Narrow" w:cs="Arial Narrow"/>
          <w:sz w:val="20"/>
          <w:szCs w:val="20"/>
        </w:rPr>
        <w:t xml:space="preserve"> action taken</w:t>
      </w:r>
    </w:p>
    <w:p w:rsidR="00FC7BF2" w:rsidRPr="00F25C87" w:rsidRDefault="00FC7BF2" w:rsidP="00FC7BF2">
      <w:pPr>
        <w:pStyle w:val="BFirstInd"/>
        <w:spacing w:after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 xml:space="preserve">        Un</w:t>
      </w:r>
      <w:r w:rsidR="00BF4C67"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ted Steelworkers Collective Bargaining Agreement Negotiations</w:t>
      </w:r>
    </w:p>
    <w:p w:rsidR="00FC7BF2" w:rsidRDefault="00FC7BF2" w:rsidP="00FC7BF2">
      <w:pPr>
        <w:pStyle w:val="BFirstInd"/>
        <w:numPr>
          <w:ilvl w:val="0"/>
          <w:numId w:val="2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Clarks Falls Unity Baptist Church Request</w:t>
      </w:r>
      <w:r w:rsidR="00D27AA6">
        <w:rPr>
          <w:rFonts w:ascii="Arial Narrow" w:hAnsi="Arial Narrow" w:cs="Arial Narrow"/>
          <w:sz w:val="20"/>
          <w:szCs w:val="20"/>
        </w:rPr>
        <w:t>-No action</w:t>
      </w:r>
    </w:p>
    <w:p w:rsidR="00FC7BF2" w:rsidRDefault="00FC7BF2" w:rsidP="00FC7BF2">
      <w:pPr>
        <w:pStyle w:val="BFirstInd"/>
        <w:numPr>
          <w:ilvl w:val="0"/>
          <w:numId w:val="2"/>
        </w:numPr>
        <w:spacing w:after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Fowler Road #3</w:t>
      </w:r>
      <w:r w:rsidR="00D27AA6">
        <w:rPr>
          <w:rFonts w:ascii="Arial Narrow" w:hAnsi="Arial Narrow" w:cs="Arial Narrow"/>
          <w:sz w:val="20"/>
          <w:szCs w:val="20"/>
        </w:rPr>
        <w:t xml:space="preserve">-Selectman Mullane could not find the sign </w:t>
      </w:r>
      <w:r w:rsidR="008B20F1">
        <w:rPr>
          <w:rFonts w:ascii="Arial Narrow" w:hAnsi="Arial Narrow" w:cs="Arial Narrow"/>
          <w:sz w:val="20"/>
          <w:szCs w:val="20"/>
        </w:rPr>
        <w:t xml:space="preserve">or resident, </w:t>
      </w:r>
      <w:r w:rsidR="00D27AA6">
        <w:rPr>
          <w:rFonts w:ascii="Arial Narrow" w:hAnsi="Arial Narrow" w:cs="Arial Narrow"/>
          <w:sz w:val="20"/>
          <w:szCs w:val="20"/>
        </w:rPr>
        <w:t>but will make another attempt next week with Highway Foreman Steve Holliday.</w:t>
      </w:r>
    </w:p>
    <w:p w:rsidR="00FC7BF2" w:rsidRPr="00F25C87" w:rsidRDefault="00FC7BF2" w:rsidP="00FC7BF2">
      <w:pPr>
        <w:pStyle w:val="BFirstInd"/>
        <w:numPr>
          <w:ilvl w:val="0"/>
          <w:numId w:val="2"/>
        </w:numPr>
        <w:spacing w:after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Annual</w:t>
      </w:r>
      <w:r w:rsidRPr="00F25C87">
        <w:rPr>
          <w:rFonts w:ascii="Arial Narrow" w:hAnsi="Arial Narrow" w:cs="Arial Narrow"/>
          <w:sz w:val="20"/>
          <w:szCs w:val="20"/>
        </w:rPr>
        <w:t xml:space="preserve"> Town</w:t>
      </w:r>
      <w:r>
        <w:rPr>
          <w:rFonts w:ascii="Arial Narrow" w:hAnsi="Arial Narrow" w:cs="Arial Narrow"/>
          <w:sz w:val="20"/>
          <w:szCs w:val="20"/>
        </w:rPr>
        <w:t>/Annual Budget</w:t>
      </w:r>
      <w:r w:rsidRPr="00F25C87">
        <w:rPr>
          <w:rFonts w:ascii="Arial Narrow" w:hAnsi="Arial Narrow" w:cs="Arial Narrow"/>
          <w:sz w:val="20"/>
          <w:szCs w:val="20"/>
        </w:rPr>
        <w:t xml:space="preserve"> Meeting-</w:t>
      </w:r>
    </w:p>
    <w:p w:rsidR="00FC7BF2" w:rsidRDefault="00FC7BF2" w:rsidP="00FC7BF2">
      <w:pPr>
        <w:pStyle w:val="BFirstInd"/>
        <w:spacing w:after="0"/>
        <w:ind w:left="1080" w:firstLine="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ab/>
      </w:r>
      <w:r w:rsidRPr="00F25C87"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>June 3, 2013—Town</w:t>
      </w:r>
      <w:r w:rsidR="008B20F1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Meeting/</w:t>
      </w:r>
      <w:r w:rsidRPr="00754309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June 10, 2013 --Referendum for</w:t>
      </w:r>
    </w:p>
    <w:p w:rsidR="00FC7BF2" w:rsidRDefault="00FC7BF2" w:rsidP="00FC7BF2">
      <w:pPr>
        <w:pStyle w:val="BFirstInd"/>
        <w:spacing w:after="0"/>
        <w:ind w:left="1080" w:firstLine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Budget Questions</w:t>
      </w:r>
    </w:p>
    <w:p w:rsidR="00FC7BF2" w:rsidRPr="00F25C87" w:rsidRDefault="00FC7BF2" w:rsidP="00FC7BF2">
      <w:pPr>
        <w:pStyle w:val="BFirstInd"/>
        <w:spacing w:after="0"/>
        <w:ind w:left="1080" w:firstLine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Wash Station Additional Appropriation</w:t>
      </w:r>
    </w:p>
    <w:p w:rsidR="00FC7BF2" w:rsidRPr="00F25C87" w:rsidRDefault="00FC7BF2" w:rsidP="00FC7BF2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New Business</w:t>
      </w:r>
    </w:p>
    <w:p w:rsidR="00FC7BF2" w:rsidRPr="009E64B7" w:rsidRDefault="00FC7BF2" w:rsidP="00FC7BF2">
      <w:pPr>
        <w:pStyle w:val="BFirstInd"/>
        <w:spacing w:after="0"/>
        <w:ind w:left="1080" w:hanging="1080"/>
        <w:rPr>
          <w:rFonts w:ascii="Arial Narrow" w:hAnsi="Arial Narrow" w:cs="Arial Narrow"/>
          <w:sz w:val="20"/>
          <w:szCs w:val="20"/>
        </w:rPr>
      </w:pPr>
      <w:r w:rsidRPr="009E64B7">
        <w:rPr>
          <w:rFonts w:ascii="Arial Narrow" w:hAnsi="Arial Narrow" w:cs="Arial Narrow"/>
          <w:sz w:val="20"/>
          <w:szCs w:val="20"/>
        </w:rPr>
        <w:t>Public Comments and Questions</w:t>
      </w:r>
    </w:p>
    <w:p w:rsidR="00FC7BF2" w:rsidRPr="00F25C87" w:rsidRDefault="00FC7BF2" w:rsidP="00FC7BF2">
      <w:pPr>
        <w:pStyle w:val="BFirstInd"/>
        <w:spacing w:after="0" w:line="480" w:lineRule="auto"/>
        <w:ind w:left="180" w:hanging="180"/>
        <w:rPr>
          <w:rFonts w:ascii="Arial Narrow" w:hAnsi="Arial Narrow" w:cs="Arial Narrow"/>
          <w:sz w:val="20"/>
          <w:szCs w:val="20"/>
        </w:rPr>
      </w:pPr>
      <w:r w:rsidRPr="00F25C87">
        <w:rPr>
          <w:rFonts w:ascii="Arial Narrow" w:hAnsi="Arial Narrow" w:cs="Arial Narrow"/>
          <w:sz w:val="20"/>
          <w:szCs w:val="20"/>
        </w:rPr>
        <w:t>Adjournment</w:t>
      </w:r>
      <w:r w:rsidR="00D27AA6">
        <w:rPr>
          <w:rFonts w:ascii="Arial Narrow" w:hAnsi="Arial Narrow" w:cs="Arial Narrow"/>
          <w:sz w:val="20"/>
          <w:szCs w:val="20"/>
        </w:rPr>
        <w:t>-10:52 PM</w:t>
      </w:r>
    </w:p>
    <w:p w:rsidR="002C5AA0" w:rsidRDefault="002C5AA0"/>
    <w:sectPr w:rsidR="002C5AA0" w:rsidSect="00A3110E">
      <w:footerReference w:type="default" r:id="rId10"/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AB" w:rsidRDefault="00CF3755">
      <w:r>
        <w:separator/>
      </w:r>
    </w:p>
  </w:endnote>
  <w:endnote w:type="continuationSeparator" w:id="0">
    <w:p w:rsidR="00CE25AB" w:rsidRDefault="00CF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39" w:rsidRDefault="00FC7BF2">
    <w:pPr>
      <w:pStyle w:val="Footer"/>
      <w:jc w:val="right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400F1">
      <w:rPr>
        <w:noProof/>
        <w:sz w:val="20"/>
        <w:szCs w:val="20"/>
      </w:rPr>
      <w:t>6/3/2013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"h:mm:ss am/pm" </w:instrText>
    </w:r>
    <w:r>
      <w:rPr>
        <w:sz w:val="20"/>
        <w:szCs w:val="20"/>
      </w:rPr>
      <w:fldChar w:fldCharType="separate"/>
    </w:r>
    <w:r w:rsidR="007400F1">
      <w:rPr>
        <w:noProof/>
        <w:sz w:val="20"/>
        <w:szCs w:val="20"/>
      </w:rPr>
      <w:t>11:06:23 AM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AB" w:rsidRDefault="00CF3755">
      <w:r>
        <w:separator/>
      </w:r>
    </w:p>
  </w:footnote>
  <w:footnote w:type="continuationSeparator" w:id="0">
    <w:p w:rsidR="00CE25AB" w:rsidRDefault="00CF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7185"/>
    <w:multiLevelType w:val="hybridMultilevel"/>
    <w:tmpl w:val="68F60280"/>
    <w:lvl w:ilvl="0" w:tplc="721AB69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DE3DFE"/>
    <w:multiLevelType w:val="hybridMultilevel"/>
    <w:tmpl w:val="F91E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34306"/>
    <w:multiLevelType w:val="hybridMultilevel"/>
    <w:tmpl w:val="22C43CB2"/>
    <w:lvl w:ilvl="0" w:tplc="3508CA7A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F2"/>
    <w:rsid w:val="0022722B"/>
    <w:rsid w:val="002C5AA0"/>
    <w:rsid w:val="002F6514"/>
    <w:rsid w:val="0062679E"/>
    <w:rsid w:val="007400F1"/>
    <w:rsid w:val="008B20F1"/>
    <w:rsid w:val="00BF4C67"/>
    <w:rsid w:val="00C44680"/>
    <w:rsid w:val="00CE25AB"/>
    <w:rsid w:val="00CF3755"/>
    <w:rsid w:val="00D27AA6"/>
    <w:rsid w:val="00ED5DD4"/>
    <w:rsid w:val="00EF70DB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F2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BF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6514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character" w:customStyle="1" w:styleId="Heading1Char">
    <w:name w:val="Heading 1 Char"/>
    <w:basedOn w:val="DefaultParagraphFont"/>
    <w:link w:val="Heading1"/>
    <w:uiPriority w:val="99"/>
    <w:rsid w:val="00FC7BF2"/>
    <w:rPr>
      <w:rFonts w:ascii="Garamond" w:eastAsia="Times New Roman" w:hAnsi="Garamond" w:cs="Garamond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7B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F2"/>
    <w:rPr>
      <w:rFonts w:ascii="Garamond" w:eastAsia="Times New Roman" w:hAnsi="Garamond" w:cs="Garamond"/>
      <w:sz w:val="24"/>
      <w:szCs w:val="24"/>
    </w:rPr>
  </w:style>
  <w:style w:type="paragraph" w:customStyle="1" w:styleId="BFirstInd">
    <w:name w:val="B First Ind"/>
    <w:aliases w:val="fi"/>
    <w:basedOn w:val="Normal"/>
    <w:uiPriority w:val="99"/>
    <w:rsid w:val="00FC7BF2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F2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7BF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F6514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</w:rPr>
  </w:style>
  <w:style w:type="character" w:customStyle="1" w:styleId="Heading1Char">
    <w:name w:val="Heading 1 Char"/>
    <w:basedOn w:val="DefaultParagraphFont"/>
    <w:link w:val="Heading1"/>
    <w:uiPriority w:val="99"/>
    <w:rsid w:val="00FC7BF2"/>
    <w:rPr>
      <w:rFonts w:ascii="Garamond" w:eastAsia="Times New Roman" w:hAnsi="Garamond" w:cs="Garamond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7B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F2"/>
    <w:rPr>
      <w:rFonts w:ascii="Garamond" w:eastAsia="Times New Roman" w:hAnsi="Garamond" w:cs="Garamond"/>
      <w:sz w:val="24"/>
      <w:szCs w:val="24"/>
    </w:rPr>
  </w:style>
  <w:style w:type="paragraph" w:customStyle="1" w:styleId="BFirstInd">
    <w:name w:val="B First Ind"/>
    <w:aliases w:val="fi"/>
    <w:basedOn w:val="Normal"/>
    <w:uiPriority w:val="99"/>
    <w:rsid w:val="00FC7BF2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F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7</cp:revision>
  <cp:lastPrinted>2013-06-03T15:06:00Z</cp:lastPrinted>
  <dcterms:created xsi:type="dcterms:W3CDTF">2013-05-23T15:35:00Z</dcterms:created>
  <dcterms:modified xsi:type="dcterms:W3CDTF">2013-06-03T15:06:00Z</dcterms:modified>
</cp:coreProperties>
</file>