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ED65" w14:textId="77777777"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14:paraId="0080245F" w14:textId="5DBBF186" w:rsidR="0070548C" w:rsidRDefault="0070548C" w:rsidP="0070548C">
      <w:pPr>
        <w:pStyle w:val="NoSpacing"/>
        <w:jc w:val="center"/>
      </w:pPr>
      <w:r>
        <w:t xml:space="preserve">Veterans Memorial Building, Room </w:t>
      </w:r>
      <w:r w:rsidR="000A1010">
        <w:t>206</w:t>
      </w:r>
    </w:p>
    <w:p w14:paraId="4EFFFA8C" w14:textId="77777777" w:rsidR="0070548C" w:rsidRDefault="0070548C" w:rsidP="0070548C">
      <w:pPr>
        <w:pStyle w:val="NoSpacing"/>
        <w:jc w:val="center"/>
      </w:pPr>
      <w:r>
        <w:t>900 Main Street   Millis, Mass 02054</w:t>
      </w:r>
    </w:p>
    <w:p w14:paraId="4D3BA2E1" w14:textId="646EAE2F" w:rsidR="0070548C" w:rsidRDefault="000A1010" w:rsidP="0070548C">
      <w:pPr>
        <w:pStyle w:val="NoSpacing"/>
        <w:jc w:val="center"/>
      </w:pPr>
      <w:r>
        <w:t>Monday</w:t>
      </w:r>
      <w:r w:rsidR="00F9288B">
        <w:t>,</w:t>
      </w:r>
      <w:r>
        <w:t xml:space="preserve"> </w:t>
      </w:r>
      <w:r w:rsidR="00B504A1">
        <w:t>May 7</w:t>
      </w:r>
      <w:r w:rsidR="00DD45C6">
        <w:t>,</w:t>
      </w:r>
      <w:r w:rsidR="00F9288B">
        <w:t xml:space="preserve"> 2018</w:t>
      </w:r>
    </w:p>
    <w:p w14:paraId="03E464C3" w14:textId="77777777" w:rsidR="0070548C" w:rsidRDefault="0070548C" w:rsidP="0070548C">
      <w:pPr>
        <w:pStyle w:val="NoSpacing"/>
        <w:jc w:val="center"/>
      </w:pPr>
      <w:r>
        <w:t>6:30 pm</w:t>
      </w:r>
    </w:p>
    <w:p w14:paraId="7BFDA406" w14:textId="77777777" w:rsidR="007054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14:paraId="4C8A7330" w14:textId="77777777" w:rsidR="00CB36F0" w:rsidRDefault="00CB36F0" w:rsidP="0070548C">
      <w:pPr>
        <w:pStyle w:val="NoSpacing"/>
      </w:pPr>
    </w:p>
    <w:p w14:paraId="7671DFC3" w14:textId="2527FECD" w:rsidR="00ED1328" w:rsidRDefault="0070548C" w:rsidP="0070548C">
      <w:pPr>
        <w:pStyle w:val="NoSpacing"/>
        <w:rPr>
          <w:b/>
        </w:rPr>
      </w:pPr>
      <w:r>
        <w:t>CALL TO ORDER</w:t>
      </w:r>
      <w:r w:rsidR="00372E64">
        <w:t xml:space="preserve">  </w:t>
      </w:r>
      <w:r w:rsidR="00ED749A">
        <w:t xml:space="preserve"> </w:t>
      </w:r>
    </w:p>
    <w:p w14:paraId="09A22831" w14:textId="77777777" w:rsidR="00CB36F0" w:rsidRDefault="00CB36F0" w:rsidP="0070548C">
      <w:pPr>
        <w:pStyle w:val="NoSpacing"/>
      </w:pPr>
    </w:p>
    <w:p w14:paraId="2CEC8617" w14:textId="48F56FDF" w:rsidR="0070548C" w:rsidRDefault="0070548C" w:rsidP="0070548C">
      <w:pPr>
        <w:pStyle w:val="NoSpacing"/>
      </w:pPr>
      <w:r>
        <w:t>ANNOUNCEMENTS</w:t>
      </w:r>
      <w:r w:rsidR="005B4553">
        <w:tab/>
      </w:r>
      <w:r w:rsidR="005B4553">
        <w:tab/>
      </w:r>
      <w:r w:rsidR="005B4553">
        <w:tab/>
      </w:r>
      <w:r w:rsidR="005B4553">
        <w:tab/>
      </w:r>
    </w:p>
    <w:p w14:paraId="08E0F33B" w14:textId="77777777" w:rsidR="00CB36F0" w:rsidRDefault="00CB36F0" w:rsidP="0070548C">
      <w:pPr>
        <w:pStyle w:val="NoSpacing"/>
      </w:pPr>
    </w:p>
    <w:p w14:paraId="38DFCDDD" w14:textId="77777777" w:rsidR="0070548C" w:rsidRDefault="0070548C" w:rsidP="0070548C">
      <w:pPr>
        <w:pStyle w:val="NoSpacing"/>
      </w:pPr>
      <w:r>
        <w:t>PUBLIC HEARINGS/SCHEDULED APPOINTMENTS</w:t>
      </w:r>
      <w:r>
        <w:tab/>
      </w:r>
    </w:p>
    <w:p w14:paraId="7CE9704C" w14:textId="77777777" w:rsidR="00232700" w:rsidRPr="00317C8B" w:rsidRDefault="007F2591" w:rsidP="00DF3284">
      <w:pPr>
        <w:pStyle w:val="NoSpacing"/>
      </w:pPr>
      <w:r>
        <w:tab/>
        <w:t>Committee members Conflict of Interest tests and certifications</w:t>
      </w:r>
    </w:p>
    <w:p w14:paraId="26316D11" w14:textId="781A0A4C" w:rsidR="00691F23" w:rsidRPr="00C32E8A" w:rsidRDefault="00C32E8A" w:rsidP="0070548C">
      <w:pPr>
        <w:pStyle w:val="NoSpacing"/>
        <w:rPr>
          <w:sz w:val="20"/>
          <w:szCs w:val="20"/>
        </w:rPr>
      </w:pPr>
      <w:r>
        <w:tab/>
      </w:r>
      <w:r>
        <w:tab/>
      </w:r>
    </w:p>
    <w:p w14:paraId="22860BB9" w14:textId="03B3DCFC" w:rsidR="0070548C" w:rsidRPr="00317C8B" w:rsidRDefault="0070548C" w:rsidP="0070548C">
      <w:pPr>
        <w:pStyle w:val="NoSpacing"/>
      </w:pPr>
      <w:r w:rsidRPr="00317C8B">
        <w:t>OLD BUSINESS</w:t>
      </w:r>
      <w:r w:rsidRPr="00317C8B">
        <w:tab/>
      </w:r>
    </w:p>
    <w:p w14:paraId="02699B6F" w14:textId="3ADD6F7F" w:rsidR="00B504A1" w:rsidRPr="00280D68" w:rsidRDefault="00B504A1" w:rsidP="00F9288B">
      <w:pPr>
        <w:pStyle w:val="NoSpacing"/>
        <w:ind w:firstLine="720"/>
        <w:rPr>
          <w:rFonts w:cs="Arial"/>
        </w:rPr>
      </w:pPr>
      <w:r w:rsidRPr="00280D68">
        <w:rPr>
          <w:rFonts w:cs="Arial"/>
        </w:rPr>
        <w:t>Municipal Vulnerability Preparedness Planning</w:t>
      </w:r>
    </w:p>
    <w:p w14:paraId="5C0B31D4" w14:textId="1CB4CFA2" w:rsidR="00B504A1" w:rsidRPr="00280D68" w:rsidRDefault="00B504A1" w:rsidP="00F9288B">
      <w:pPr>
        <w:pStyle w:val="NoSpacing"/>
        <w:ind w:firstLine="720"/>
      </w:pPr>
      <w:r w:rsidRPr="00280D68">
        <w:tab/>
      </w:r>
      <w:r w:rsidR="00280D68" w:rsidRPr="00280D68">
        <w:t xml:space="preserve">Request for </w:t>
      </w:r>
      <w:r w:rsidRPr="00280D68">
        <w:t>Committee Chair to sign 4 Letter of Support</w:t>
      </w:r>
    </w:p>
    <w:p w14:paraId="53352257" w14:textId="77777777" w:rsidR="00B504A1" w:rsidRDefault="00B504A1" w:rsidP="00F9288B">
      <w:pPr>
        <w:pStyle w:val="NoSpacing"/>
        <w:ind w:firstLine="720"/>
      </w:pPr>
    </w:p>
    <w:p w14:paraId="0D1DFAEA" w14:textId="287CB4E9" w:rsidR="005B4553" w:rsidRDefault="00F9288B" w:rsidP="00F9288B">
      <w:pPr>
        <w:pStyle w:val="NoSpacing"/>
        <w:ind w:firstLine="720"/>
      </w:pPr>
      <w:r w:rsidRPr="00317C8B">
        <w:t xml:space="preserve">Green Communities Competitive Grant: </w:t>
      </w:r>
      <w:r w:rsidR="00181478">
        <w:t>Update of 3/7/2018 submission</w:t>
      </w:r>
      <w:r w:rsidR="005B4553">
        <w:tab/>
      </w:r>
    </w:p>
    <w:p w14:paraId="0CE5AA0B" w14:textId="3EF5B3F4" w:rsidR="00F9288B" w:rsidRDefault="00F9288B" w:rsidP="00691F23">
      <w:pPr>
        <w:pStyle w:val="NoSpacing"/>
      </w:pPr>
      <w:r>
        <w:tab/>
      </w:r>
      <w:r>
        <w:tab/>
      </w:r>
      <w:r w:rsidR="00DF3284">
        <w:tab/>
      </w:r>
      <w:r w:rsidR="00DF3284">
        <w:tab/>
      </w:r>
    </w:p>
    <w:p w14:paraId="019B4D8F" w14:textId="164754D1" w:rsidR="005B4553" w:rsidRPr="005B4553" w:rsidRDefault="0070548C" w:rsidP="0070548C">
      <w:pPr>
        <w:pStyle w:val="NoSpacing"/>
        <w:ind w:firstLine="720"/>
        <w:rPr>
          <w:i/>
        </w:rPr>
      </w:pPr>
      <w:r w:rsidRPr="00317C8B">
        <w:t>Energy Manager’s update on Community Electrical Aggregation</w:t>
      </w:r>
      <w:r w:rsidR="005B4553">
        <w:tab/>
      </w:r>
    </w:p>
    <w:p w14:paraId="2F712B28" w14:textId="77777777" w:rsidR="0070548C" w:rsidRDefault="0070548C" w:rsidP="00F9288B">
      <w:pPr>
        <w:pStyle w:val="NoSpacing"/>
      </w:pPr>
      <w:bookmarkStart w:id="0" w:name="_GoBack"/>
      <w:bookmarkEnd w:id="0"/>
    </w:p>
    <w:p w14:paraId="23916491" w14:textId="77777777" w:rsidR="0021040B" w:rsidRDefault="00F9288B" w:rsidP="0021040B">
      <w:pPr>
        <w:pStyle w:val="NoSpacing"/>
      </w:pPr>
      <w:r w:rsidRPr="00317C8B">
        <w:t>NEW BUSINESS</w:t>
      </w:r>
    </w:p>
    <w:p w14:paraId="6B58E061" w14:textId="74BA2A46" w:rsidR="00101D3B" w:rsidRDefault="00DF3284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</w:rPr>
        <w:tab/>
      </w:r>
      <w:r w:rsidR="00101D3B">
        <w:rPr>
          <w:rFonts w:cs="Arial"/>
          <w:sz w:val="20"/>
          <w:szCs w:val="20"/>
        </w:rPr>
        <w:tab/>
      </w:r>
    </w:p>
    <w:p w14:paraId="3D735BE1" w14:textId="3D957557" w:rsidR="005B4553" w:rsidRDefault="00101D3B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</w:r>
      <w:r w:rsidRPr="002101A6">
        <w:rPr>
          <w:rFonts w:cs="Arial"/>
          <w:sz w:val="20"/>
          <w:szCs w:val="20"/>
        </w:rPr>
        <w:t>New Member</w:t>
      </w:r>
      <w:r w:rsidR="002101A6">
        <w:rPr>
          <w:rFonts w:cs="Arial"/>
          <w:sz w:val="20"/>
          <w:szCs w:val="20"/>
        </w:rPr>
        <w:t xml:space="preserve"> </w:t>
      </w:r>
      <w:r w:rsidR="002101A6" w:rsidRPr="002101A6">
        <w:rPr>
          <w:rFonts w:cs="Arial"/>
          <w:sz w:val="20"/>
          <w:szCs w:val="20"/>
        </w:rPr>
        <w:t>Application</w:t>
      </w:r>
    </w:p>
    <w:p w14:paraId="29C35649" w14:textId="45D1F387" w:rsidR="001D0BB6" w:rsidRDefault="001D0BB6" w:rsidP="00101D3B">
      <w:pPr>
        <w:pStyle w:val="NoSpacing"/>
        <w:rPr>
          <w:rFonts w:cs="Arial"/>
          <w:sz w:val="20"/>
          <w:szCs w:val="20"/>
        </w:rPr>
      </w:pPr>
    </w:p>
    <w:p w14:paraId="2278670C" w14:textId="1DAB7F7B" w:rsidR="001D0BB6" w:rsidRDefault="001D0BB6" w:rsidP="00101D3B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Home Solar Forum</w:t>
      </w:r>
    </w:p>
    <w:p w14:paraId="3A04883F" w14:textId="45E29B13" w:rsidR="005B4553" w:rsidRPr="005B4553" w:rsidRDefault="005B4553" w:rsidP="00101D3B">
      <w:pPr>
        <w:pStyle w:val="NoSpacing"/>
        <w:rPr>
          <w:rFonts w:cs="Arial"/>
          <w:i/>
          <w:color w:val="5B9BD5" w:themeColor="accent1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4E2590D9" w14:textId="295F06D2" w:rsidR="00101D3B" w:rsidRPr="00C32E8A" w:rsidRDefault="00101D3B" w:rsidP="00101D3B">
      <w:pPr>
        <w:pStyle w:val="NoSpacing"/>
        <w:rPr>
          <w:rFonts w:cs="Arial"/>
          <w:color w:val="5B9BD5" w:themeColor="accent1"/>
          <w:sz w:val="20"/>
          <w:szCs w:val="20"/>
        </w:rPr>
      </w:pPr>
      <w:r>
        <w:rPr>
          <w:rFonts w:cs="Arial"/>
          <w:color w:val="5B9BD5" w:themeColor="accent1"/>
          <w:sz w:val="20"/>
          <w:szCs w:val="20"/>
        </w:rPr>
        <w:tab/>
      </w:r>
      <w:r w:rsidR="00B57F65" w:rsidRPr="000A1010">
        <w:rPr>
          <w:rFonts w:cs="Arial"/>
        </w:rPr>
        <w:t>New issues for the website and Facebook</w:t>
      </w:r>
      <w:r>
        <w:rPr>
          <w:rFonts w:cs="Arial"/>
          <w:color w:val="5B9BD5" w:themeColor="accent1"/>
          <w:sz w:val="20"/>
          <w:szCs w:val="20"/>
        </w:rPr>
        <w:tab/>
      </w:r>
    </w:p>
    <w:p w14:paraId="231D7486" w14:textId="77777777" w:rsidR="000A1010" w:rsidRDefault="000A1010" w:rsidP="000A1010">
      <w:pPr>
        <w:pStyle w:val="NoSpacing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ab/>
      </w:r>
    </w:p>
    <w:p w14:paraId="7A230DB3" w14:textId="4A64D5E3" w:rsidR="00F9288B" w:rsidRDefault="0070548C" w:rsidP="000A1010">
      <w:pPr>
        <w:pStyle w:val="NoSpacing"/>
      </w:pPr>
      <w:r w:rsidRPr="00317C8B">
        <w:t>CONSENT ITEMS</w:t>
      </w:r>
      <w:r w:rsidRPr="00317C8B">
        <w:tab/>
      </w:r>
    </w:p>
    <w:p w14:paraId="196E4C0C" w14:textId="77777777" w:rsidR="00691F23" w:rsidRDefault="00691F23" w:rsidP="000A1010">
      <w:pPr>
        <w:pStyle w:val="NoSpacing"/>
      </w:pPr>
    </w:p>
    <w:p w14:paraId="2FCCF4BE" w14:textId="410C6EEB" w:rsidR="00691F23" w:rsidRDefault="0070548C" w:rsidP="00740DCA">
      <w:pPr>
        <w:pStyle w:val="NoSpacing"/>
      </w:pPr>
      <w:r w:rsidRPr="00317C8B">
        <w:t>ADJOURNMENT</w:t>
      </w:r>
      <w:r w:rsidR="0021040B">
        <w:tab/>
      </w:r>
      <w:r w:rsidR="0021040B">
        <w:tab/>
      </w:r>
    </w:p>
    <w:p w14:paraId="585C9EF0" w14:textId="77777777" w:rsidR="007E7B6F" w:rsidRDefault="007E7B6F" w:rsidP="007E7B6F">
      <w:pPr>
        <w:pStyle w:val="NoSpacing"/>
      </w:pPr>
    </w:p>
    <w:p w14:paraId="5A3FCDB7" w14:textId="38F52609" w:rsidR="00AB58C6" w:rsidRDefault="0070548C" w:rsidP="007E7B6F">
      <w:pPr>
        <w:pStyle w:val="NoSpacing"/>
      </w:pPr>
      <w:r w:rsidRPr="00317C8B">
        <w:t xml:space="preserve">Next Meeting:  </w:t>
      </w:r>
      <w:r w:rsidR="00280D68">
        <w:t>June 4</w:t>
      </w:r>
      <w:r w:rsidR="00F9288B">
        <w:t>, 2018</w:t>
      </w:r>
    </w:p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D97"/>
    <w:multiLevelType w:val="hybridMultilevel"/>
    <w:tmpl w:val="37F86CB0"/>
    <w:lvl w:ilvl="0" w:tplc="A7F87F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F711EC"/>
    <w:multiLevelType w:val="hybridMultilevel"/>
    <w:tmpl w:val="48FAFBF4"/>
    <w:lvl w:ilvl="0" w:tplc="4E6CE63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34BC3"/>
    <w:multiLevelType w:val="hybridMultilevel"/>
    <w:tmpl w:val="45DECE8A"/>
    <w:lvl w:ilvl="0" w:tplc="6A301B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C3D8B"/>
    <w:multiLevelType w:val="hybridMultilevel"/>
    <w:tmpl w:val="ED7C4ADE"/>
    <w:lvl w:ilvl="0" w:tplc="E5F6D1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9EA"/>
    <w:multiLevelType w:val="hybridMultilevel"/>
    <w:tmpl w:val="8724074A"/>
    <w:lvl w:ilvl="0" w:tplc="C5B066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8C"/>
    <w:rsid w:val="000051A9"/>
    <w:rsid w:val="0006537A"/>
    <w:rsid w:val="000679E3"/>
    <w:rsid w:val="000A1010"/>
    <w:rsid w:val="000E5BCD"/>
    <w:rsid w:val="000F2A62"/>
    <w:rsid w:val="00101D3B"/>
    <w:rsid w:val="00125AA2"/>
    <w:rsid w:val="001363F1"/>
    <w:rsid w:val="0016070A"/>
    <w:rsid w:val="00181478"/>
    <w:rsid w:val="001C2554"/>
    <w:rsid w:val="001D0BB6"/>
    <w:rsid w:val="002101A6"/>
    <w:rsid w:val="0021040B"/>
    <w:rsid w:val="00232700"/>
    <w:rsid w:val="0024394D"/>
    <w:rsid w:val="00280D68"/>
    <w:rsid w:val="002A4E27"/>
    <w:rsid w:val="00306096"/>
    <w:rsid w:val="00317C8B"/>
    <w:rsid w:val="00334AC2"/>
    <w:rsid w:val="00366CCB"/>
    <w:rsid w:val="00372E64"/>
    <w:rsid w:val="00423A44"/>
    <w:rsid w:val="004314FD"/>
    <w:rsid w:val="0046496E"/>
    <w:rsid w:val="004714CD"/>
    <w:rsid w:val="004A0E5F"/>
    <w:rsid w:val="004B05E1"/>
    <w:rsid w:val="004D1245"/>
    <w:rsid w:val="004D1A2F"/>
    <w:rsid w:val="00571374"/>
    <w:rsid w:val="005959FB"/>
    <w:rsid w:val="005B4553"/>
    <w:rsid w:val="005B4FE8"/>
    <w:rsid w:val="005C601B"/>
    <w:rsid w:val="006232A6"/>
    <w:rsid w:val="0065020E"/>
    <w:rsid w:val="0065313D"/>
    <w:rsid w:val="00691F23"/>
    <w:rsid w:val="006D45B9"/>
    <w:rsid w:val="0070548C"/>
    <w:rsid w:val="00707690"/>
    <w:rsid w:val="007128ED"/>
    <w:rsid w:val="007205D6"/>
    <w:rsid w:val="00740DCA"/>
    <w:rsid w:val="007469D7"/>
    <w:rsid w:val="007C7BC6"/>
    <w:rsid w:val="007E7B6F"/>
    <w:rsid w:val="007F2591"/>
    <w:rsid w:val="0080287A"/>
    <w:rsid w:val="00811B00"/>
    <w:rsid w:val="00855919"/>
    <w:rsid w:val="0087415A"/>
    <w:rsid w:val="008A313A"/>
    <w:rsid w:val="008B2BAA"/>
    <w:rsid w:val="008C5CC0"/>
    <w:rsid w:val="008C6BB6"/>
    <w:rsid w:val="008D607B"/>
    <w:rsid w:val="008E5AE5"/>
    <w:rsid w:val="008E6B86"/>
    <w:rsid w:val="009101E5"/>
    <w:rsid w:val="00952ECD"/>
    <w:rsid w:val="009B5AAF"/>
    <w:rsid w:val="009D0297"/>
    <w:rsid w:val="00A61FC9"/>
    <w:rsid w:val="00A73D3E"/>
    <w:rsid w:val="00AB58C6"/>
    <w:rsid w:val="00B00180"/>
    <w:rsid w:val="00B34DC3"/>
    <w:rsid w:val="00B37AF1"/>
    <w:rsid w:val="00B504A1"/>
    <w:rsid w:val="00B57F65"/>
    <w:rsid w:val="00B927FE"/>
    <w:rsid w:val="00C04DCD"/>
    <w:rsid w:val="00C32E8A"/>
    <w:rsid w:val="00C53013"/>
    <w:rsid w:val="00CB36F0"/>
    <w:rsid w:val="00CE2A7D"/>
    <w:rsid w:val="00D51148"/>
    <w:rsid w:val="00D626B9"/>
    <w:rsid w:val="00DC7E1A"/>
    <w:rsid w:val="00DD45C6"/>
    <w:rsid w:val="00DD4D1F"/>
    <w:rsid w:val="00DF3284"/>
    <w:rsid w:val="00E2075E"/>
    <w:rsid w:val="00EA1157"/>
    <w:rsid w:val="00EC6C17"/>
    <w:rsid w:val="00ED1328"/>
    <w:rsid w:val="00ED749A"/>
    <w:rsid w:val="00F03386"/>
    <w:rsid w:val="00F541F0"/>
    <w:rsid w:val="00F667C7"/>
    <w:rsid w:val="00F8081D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CD42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  <w:style w:type="paragraph" w:styleId="BalloonText">
    <w:name w:val="Balloon Text"/>
    <w:basedOn w:val="Normal"/>
    <w:link w:val="BalloonTextChar"/>
    <w:uiPriority w:val="99"/>
    <w:semiHidden/>
    <w:unhideWhenUsed/>
    <w:rsid w:val="008E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E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5A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gymg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0A9F9-0877-4364-9CBD-0AAFE35C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EnergyMgr</cp:lastModifiedBy>
  <cp:revision>2</cp:revision>
  <cp:lastPrinted>2018-03-14T15:42:00Z</cp:lastPrinted>
  <dcterms:created xsi:type="dcterms:W3CDTF">2018-04-30T19:46:00Z</dcterms:created>
  <dcterms:modified xsi:type="dcterms:W3CDTF">2018-04-30T19:46:00Z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