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7A" w:rsidRPr="00B10F7A" w:rsidRDefault="00B10F7A" w:rsidP="00B10F7A">
      <w:pPr>
        <w:spacing w:after="0" w:line="240" w:lineRule="auto"/>
        <w:jc w:val="center"/>
        <w:rPr>
          <w:rFonts w:ascii="Times New Roman" w:eastAsia="Times New Roman" w:hAnsi="Times New Roman" w:cs="Times New Roman"/>
          <w:b/>
          <w:sz w:val="24"/>
          <w:szCs w:val="24"/>
        </w:rPr>
      </w:pPr>
      <w:r w:rsidRPr="00B10F7A">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6B886B6" wp14:editId="2014EEED">
                <wp:simplePos x="0" y="0"/>
                <wp:positionH relativeFrom="margin">
                  <wp:align>left</wp:align>
                </wp:positionH>
                <wp:positionV relativeFrom="margin">
                  <wp:align>top</wp:align>
                </wp:positionV>
                <wp:extent cx="1231265" cy="1042670"/>
                <wp:effectExtent l="0" t="0" r="0" b="190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042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F7A" w:rsidRDefault="00B10F7A" w:rsidP="00B10F7A">
                            <w:r w:rsidRPr="00D92D81">
                              <w:rPr>
                                <w:b/>
                                <w:sz w:val="30"/>
                                <w:szCs w:val="30"/>
                              </w:rPr>
                              <w:object w:dxaOrig="5355" w:dyaOrig="5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pt;height:74.9pt" o:ole="">
                                  <v:imagedata r:id="rId8" o:title=""/>
                                </v:shape>
                                <o:OLEObject Type="Embed" ProgID="AcroExch.Document.7" ShapeID="_x0000_i1025" DrawAspect="Content" ObjectID="_1451412955" r:id="rId9"/>
                              </w:objec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width:96.95pt;height:82.1pt;z-index:251659264;visibility:visible;mso-wrap-style:square;mso-width-percent:0;mso-height-percent:200;mso-wrap-distance-left:9pt;mso-wrap-distance-top:0;mso-wrap-distance-right:9pt;mso-wrap-distance-bottom:0;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" stroked="f">
                <v:textbox style="mso-fit-shape-to-text:t">
                  <w:txbxContent>
                    <w:p w:rsidR="00B10F7A" w:rsidRDefault="00B10F7A" w:rsidP="00B10F7A">
                      <w:r w:rsidRPr="00D92D81">
                        <w:rPr>
                          <w:b/>
                          <w:sz w:val="30"/>
                          <w:szCs w:val="30"/>
                        </w:rPr>
                        <w:object w:dxaOrig="5355" w:dyaOrig="5130">
                          <v:shape id="_x0000_i1025" type="#_x0000_t75" style="width:77.9pt;height:74.9pt" o:ole="">
                            <v:imagedata r:id="rId8" o:title=""/>
                          </v:shape>
                          <o:OLEObject Type="Embed" ProgID="AcroExch.Document.7" ShapeID="_x0000_i1025" DrawAspect="Content" ObjectID="_1451412955" r:id="rId10"/>
                        </w:object>
                      </w:r>
                    </w:p>
                  </w:txbxContent>
                </v:textbox>
                <w10:wrap type="square" anchorx="margin" anchory="margin"/>
              </v:shape>
            </w:pict>
          </mc:Fallback>
        </mc:AlternateContent>
      </w:r>
      <w:r w:rsidRPr="00B10F7A">
        <w:rPr>
          <w:rFonts w:ascii="Times New Roman" w:eastAsia="Times New Roman" w:hAnsi="Times New Roman" w:cs="Times New Roman"/>
          <w:b/>
          <w:sz w:val="24"/>
          <w:szCs w:val="24"/>
        </w:rPr>
        <w:t>Town of Medway</w:t>
      </w:r>
    </w:p>
    <w:p w:rsidR="00B10F7A" w:rsidRPr="00B10F7A" w:rsidRDefault="0042287C" w:rsidP="00B10F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Conservation Commission</w:t>
      </w:r>
      <w:r w:rsidR="0027062B">
        <w:rPr>
          <w:rFonts w:ascii="Times New Roman" w:eastAsia="Times New Roman" w:hAnsi="Times New Roman" w:cs="Times New Roman"/>
          <w:b/>
          <w:sz w:val="24"/>
          <w:szCs w:val="24"/>
        </w:rPr>
        <w:t xml:space="preserve"> M</w:t>
      </w:r>
      <w:r w:rsidR="00B10F7A" w:rsidRPr="00B10F7A">
        <w:rPr>
          <w:rFonts w:ascii="Times New Roman" w:eastAsia="Times New Roman" w:hAnsi="Times New Roman" w:cs="Times New Roman"/>
          <w:b/>
          <w:sz w:val="24"/>
          <w:szCs w:val="24"/>
        </w:rPr>
        <w:t>eeting</w:t>
      </w:r>
    </w:p>
    <w:p w:rsidR="00B10F7A" w:rsidRPr="00B10F7A" w:rsidRDefault="00B10F7A" w:rsidP="00B10F7A">
      <w:pPr>
        <w:spacing w:after="0" w:line="240" w:lineRule="auto"/>
        <w:rPr>
          <w:rFonts w:ascii="Times New Roman" w:eastAsia="Times New Roman" w:hAnsi="Times New Roman" w:cs="Times New Roman"/>
          <w:b/>
          <w:sz w:val="24"/>
          <w:szCs w:val="24"/>
        </w:rPr>
      </w:pPr>
    </w:p>
    <w:p w:rsidR="00B10F7A" w:rsidRPr="00B10F7A" w:rsidRDefault="00B10F7A" w:rsidP="00B10F7A">
      <w:pPr>
        <w:shd w:val="clear" w:color="auto" w:fill="A0A0A0"/>
        <w:tabs>
          <w:tab w:val="left" w:pos="2730"/>
          <w:tab w:val="center" w:pos="4680"/>
          <w:tab w:val="left" w:pos="5580"/>
        </w:tabs>
        <w:spacing w:after="0" w:line="240" w:lineRule="auto"/>
        <w:jc w:val="center"/>
        <w:rPr>
          <w:rFonts w:ascii="Times New Roman" w:eastAsia="Times New Roman" w:hAnsi="Times New Roman" w:cs="Times New Roman"/>
          <w:b/>
          <w:sz w:val="24"/>
          <w:szCs w:val="24"/>
        </w:rPr>
      </w:pPr>
      <w:r w:rsidRPr="00B10F7A">
        <w:rPr>
          <w:rFonts w:ascii="Times New Roman" w:eastAsia="Times New Roman" w:hAnsi="Times New Roman" w:cs="Times New Roman"/>
          <w:b/>
          <w:sz w:val="24"/>
          <w:szCs w:val="24"/>
        </w:rPr>
        <w:t>MEETING MINUTES</w:t>
      </w:r>
    </w:p>
    <w:p w:rsidR="00B10F7A" w:rsidRPr="00B10F7A" w:rsidRDefault="00B10F7A" w:rsidP="00B10F7A">
      <w:pPr>
        <w:spacing w:after="0" w:line="240" w:lineRule="auto"/>
        <w:ind w:left="1800"/>
        <w:jc w:val="center"/>
        <w:rPr>
          <w:rFonts w:ascii="Times New Roman" w:eastAsia="Times New Roman" w:hAnsi="Times New Roman" w:cs="Times New Roman"/>
          <w:sz w:val="24"/>
          <w:szCs w:val="24"/>
        </w:rPr>
      </w:pPr>
    </w:p>
    <w:p w:rsidR="00C20CFD" w:rsidRDefault="00221B4B" w:rsidP="00C20CFD">
      <w:pPr>
        <w:spacing w:after="0" w:line="240" w:lineRule="auto"/>
        <w:ind w:left="43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January 16,</w:t>
      </w:r>
      <w:r w:rsidR="0047109C">
        <w:rPr>
          <w:rFonts w:ascii="Times New Roman" w:eastAsia="Times New Roman" w:hAnsi="Times New Roman" w:cs="Times New Roman"/>
          <w:sz w:val="24"/>
          <w:szCs w:val="24"/>
        </w:rPr>
        <w:t xml:space="preserve"> </w:t>
      </w:r>
      <w:r w:rsidR="0042287C">
        <w:rPr>
          <w:rFonts w:ascii="Times New Roman" w:eastAsia="Times New Roman" w:hAnsi="Times New Roman" w:cs="Times New Roman"/>
          <w:sz w:val="24"/>
          <w:szCs w:val="24"/>
        </w:rPr>
        <w:t>2014 at 7</w:t>
      </w:r>
      <w:r w:rsidR="00F535A8">
        <w:rPr>
          <w:rFonts w:ascii="Times New Roman" w:eastAsia="Times New Roman" w:hAnsi="Times New Roman" w:cs="Times New Roman"/>
          <w:sz w:val="24"/>
          <w:szCs w:val="24"/>
        </w:rPr>
        <w:t>:30 p.m.</w:t>
      </w:r>
      <w:proofErr w:type="gramEnd"/>
    </w:p>
    <w:p w:rsidR="00B10F7A" w:rsidRPr="00B10F7A" w:rsidRDefault="00C20CFD" w:rsidP="00C20CFD">
      <w:pPr>
        <w:spacing w:after="0" w:line="240" w:lineRule="auto"/>
        <w:ind w:left="20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287C">
        <w:rPr>
          <w:rFonts w:ascii="Times New Roman" w:eastAsia="Times New Roman" w:hAnsi="Times New Roman" w:cs="Times New Roman"/>
          <w:sz w:val="24"/>
          <w:szCs w:val="24"/>
        </w:rPr>
        <w:t>Sanford Hall</w:t>
      </w:r>
      <w:r>
        <w:rPr>
          <w:rFonts w:ascii="Times New Roman" w:eastAsia="Times New Roman" w:hAnsi="Times New Roman" w:cs="Times New Roman"/>
          <w:sz w:val="24"/>
          <w:szCs w:val="24"/>
        </w:rPr>
        <w:t xml:space="preserve"> – 155 Village Street, Medway Town Hall</w:t>
      </w:r>
    </w:p>
    <w:tbl>
      <w:tblPr>
        <w:tblW w:w="2931" w:type="dxa"/>
        <w:tblInd w:w="288" w:type="dxa"/>
        <w:tblLook w:val="0600" w:firstRow="0" w:lastRow="0" w:firstColumn="0" w:lastColumn="0" w:noHBand="1" w:noVBand="1"/>
      </w:tblPr>
      <w:tblGrid>
        <w:gridCol w:w="1465"/>
        <w:gridCol w:w="1466"/>
      </w:tblGrid>
      <w:tr w:rsidR="00B10F7A" w:rsidRPr="00B10F7A" w:rsidTr="00B10F7A">
        <w:tc>
          <w:tcPr>
            <w:tcW w:w="0" w:type="auto"/>
          </w:tcPr>
          <w:p w:rsidR="00B10F7A" w:rsidRPr="00B10F7A" w:rsidRDefault="00B10F7A" w:rsidP="00B10F7A">
            <w:pPr>
              <w:spacing w:after="0" w:line="240" w:lineRule="auto"/>
              <w:rPr>
                <w:rFonts w:ascii="Times New Roman" w:eastAsia="Times New Roman" w:hAnsi="Times New Roman" w:cs="Times New Roman"/>
                <w:sz w:val="24"/>
                <w:szCs w:val="24"/>
              </w:rPr>
            </w:pPr>
          </w:p>
        </w:tc>
        <w:tc>
          <w:tcPr>
            <w:tcW w:w="0" w:type="auto"/>
          </w:tcPr>
          <w:p w:rsidR="00B10F7A" w:rsidRPr="00B10F7A" w:rsidRDefault="00B10F7A" w:rsidP="00B10F7A">
            <w:pPr>
              <w:spacing w:after="0" w:line="240" w:lineRule="auto"/>
              <w:rPr>
                <w:rFonts w:ascii="Times New Roman" w:eastAsia="Times New Roman" w:hAnsi="Times New Roman" w:cs="Times New Roman"/>
                <w:sz w:val="24"/>
                <w:szCs w:val="24"/>
              </w:rPr>
            </w:pPr>
          </w:p>
        </w:tc>
      </w:tr>
    </w:tbl>
    <w:p w:rsidR="009C4CE1" w:rsidRPr="00B10F7A" w:rsidRDefault="009C4CE1" w:rsidP="009C4CE1">
      <w:pPr>
        <w:spacing w:after="0" w:line="240" w:lineRule="auto"/>
        <w:rPr>
          <w:rFonts w:ascii="Times New Roman" w:hAnsi="Times New Roman" w:cs="Times New Roman"/>
          <w:sz w:val="24"/>
          <w:szCs w:val="24"/>
        </w:rPr>
      </w:pPr>
    </w:p>
    <w:p w:rsidR="0059317C" w:rsidRPr="00441BBD" w:rsidRDefault="0059317C" w:rsidP="009C4CE1">
      <w:pPr>
        <w:spacing w:after="0" w:line="240" w:lineRule="auto"/>
        <w:rPr>
          <w:rFonts w:ascii="Times New Roman" w:hAnsi="Times New Roman" w:cs="Times New Roman"/>
          <w:b/>
          <w:sz w:val="24"/>
          <w:szCs w:val="24"/>
          <w:u w:val="single"/>
        </w:rPr>
      </w:pPr>
      <w:r w:rsidRPr="00441BBD">
        <w:rPr>
          <w:rFonts w:ascii="Times New Roman" w:hAnsi="Times New Roman" w:cs="Times New Roman"/>
          <w:b/>
          <w:sz w:val="24"/>
          <w:szCs w:val="24"/>
          <w:u w:val="single"/>
        </w:rPr>
        <w:t>Present:</w:t>
      </w:r>
    </w:p>
    <w:p w:rsidR="007A7F85" w:rsidRDefault="00F3543D" w:rsidP="007A7F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Jennifer </w:t>
      </w:r>
      <w:proofErr w:type="spellStart"/>
      <w:r>
        <w:rPr>
          <w:rFonts w:ascii="Times New Roman" w:hAnsi="Times New Roman" w:cs="Times New Roman"/>
          <w:sz w:val="24"/>
          <w:szCs w:val="24"/>
        </w:rPr>
        <w:t>Bosselman</w:t>
      </w:r>
      <w:proofErr w:type="spellEnd"/>
    </w:p>
    <w:p w:rsidR="00F3543D" w:rsidRDefault="00F3543D" w:rsidP="007A7F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Dave </w:t>
      </w:r>
      <w:proofErr w:type="spellStart"/>
      <w:r>
        <w:rPr>
          <w:rFonts w:ascii="Times New Roman" w:hAnsi="Times New Roman" w:cs="Times New Roman"/>
          <w:sz w:val="24"/>
          <w:szCs w:val="24"/>
        </w:rPr>
        <w:t>Travalini</w:t>
      </w:r>
      <w:proofErr w:type="spellEnd"/>
    </w:p>
    <w:p w:rsidR="00FF07C4" w:rsidRDefault="00EA30CE" w:rsidP="007A7F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Tony </w:t>
      </w:r>
      <w:proofErr w:type="spellStart"/>
      <w:r>
        <w:rPr>
          <w:rFonts w:ascii="Times New Roman" w:hAnsi="Times New Roman" w:cs="Times New Roman"/>
          <w:sz w:val="24"/>
          <w:szCs w:val="24"/>
        </w:rPr>
        <w:t>Biocchi</w:t>
      </w:r>
      <w:proofErr w:type="spellEnd"/>
    </w:p>
    <w:p w:rsidR="00F3543D" w:rsidRDefault="00F3543D" w:rsidP="007A7F85">
      <w:pPr>
        <w:spacing w:after="0" w:line="240" w:lineRule="auto"/>
        <w:rPr>
          <w:rFonts w:ascii="Times New Roman" w:hAnsi="Times New Roman" w:cs="Times New Roman"/>
          <w:sz w:val="24"/>
          <w:szCs w:val="24"/>
        </w:rPr>
      </w:pPr>
      <w:r>
        <w:rPr>
          <w:rFonts w:ascii="Times New Roman" w:hAnsi="Times New Roman" w:cs="Times New Roman"/>
          <w:sz w:val="24"/>
          <w:szCs w:val="24"/>
        </w:rPr>
        <w:t>Ken McKay</w:t>
      </w:r>
    </w:p>
    <w:p w:rsidR="00F3543D" w:rsidRDefault="00BD1AAD" w:rsidP="007A7F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Patty Barry - </w:t>
      </w:r>
      <w:r w:rsidR="00F3543D">
        <w:rPr>
          <w:rFonts w:ascii="Times New Roman" w:hAnsi="Times New Roman" w:cs="Times New Roman"/>
          <w:sz w:val="24"/>
          <w:szCs w:val="24"/>
        </w:rPr>
        <w:t>Conservation Commission Agent</w:t>
      </w:r>
    </w:p>
    <w:p w:rsidR="00441BBD" w:rsidRDefault="00441BBD" w:rsidP="009C4CE1">
      <w:pPr>
        <w:spacing w:after="0" w:line="240" w:lineRule="auto"/>
        <w:rPr>
          <w:rFonts w:ascii="Times New Roman" w:hAnsi="Times New Roman" w:cs="Times New Roman"/>
          <w:sz w:val="24"/>
          <w:szCs w:val="24"/>
        </w:rPr>
      </w:pPr>
    </w:p>
    <w:p w:rsidR="00D104C6" w:rsidRPr="00F3543D" w:rsidRDefault="007A3518" w:rsidP="009C4CE1">
      <w:pPr>
        <w:spacing w:after="0" w:line="240" w:lineRule="auto"/>
        <w:rPr>
          <w:rFonts w:ascii="Times New Roman" w:hAnsi="Times New Roman" w:cs="Times New Roman"/>
          <w:b/>
          <w:sz w:val="24"/>
          <w:szCs w:val="24"/>
          <w:u w:val="single"/>
        </w:rPr>
      </w:pPr>
      <w:r w:rsidRPr="00441BBD">
        <w:rPr>
          <w:rFonts w:ascii="Times New Roman" w:hAnsi="Times New Roman" w:cs="Times New Roman"/>
          <w:b/>
          <w:sz w:val="24"/>
          <w:szCs w:val="24"/>
          <w:u w:val="single"/>
        </w:rPr>
        <w:t>Also present:</w:t>
      </w:r>
    </w:p>
    <w:p w:rsidR="00301AF8" w:rsidRDefault="00BD1AAD" w:rsidP="00301A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Geoffrey Howie - </w:t>
      </w:r>
      <w:proofErr w:type="spellStart"/>
      <w:r w:rsidR="00301AF8" w:rsidRPr="00301AF8">
        <w:rPr>
          <w:rFonts w:ascii="Times New Roman" w:hAnsi="Times New Roman" w:cs="Times New Roman"/>
          <w:sz w:val="24"/>
          <w:szCs w:val="24"/>
        </w:rPr>
        <w:t>Greenman-Pendersen</w:t>
      </w:r>
      <w:proofErr w:type="spellEnd"/>
      <w:r w:rsidR="00301AF8" w:rsidRPr="00301AF8">
        <w:rPr>
          <w:rFonts w:ascii="Times New Roman" w:hAnsi="Times New Roman" w:cs="Times New Roman"/>
          <w:sz w:val="24"/>
          <w:szCs w:val="24"/>
        </w:rPr>
        <w:t>, Inc.</w:t>
      </w:r>
    </w:p>
    <w:p w:rsidR="00F3543D" w:rsidRDefault="00F3543D" w:rsidP="00301A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Martha </w:t>
      </w:r>
      <w:proofErr w:type="spellStart"/>
      <w:r>
        <w:rPr>
          <w:rFonts w:ascii="Times New Roman" w:hAnsi="Times New Roman" w:cs="Times New Roman"/>
          <w:sz w:val="24"/>
          <w:szCs w:val="24"/>
        </w:rPr>
        <w:t>Nover</w:t>
      </w:r>
      <w:proofErr w:type="spellEnd"/>
    </w:p>
    <w:p w:rsidR="00F3543D" w:rsidRDefault="00F3543D" w:rsidP="00301A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Henry </w:t>
      </w:r>
      <w:proofErr w:type="spellStart"/>
      <w:r>
        <w:rPr>
          <w:rFonts w:ascii="Times New Roman" w:hAnsi="Times New Roman" w:cs="Times New Roman"/>
          <w:sz w:val="24"/>
          <w:szCs w:val="24"/>
        </w:rPr>
        <w:t>Nover</w:t>
      </w:r>
      <w:proofErr w:type="spellEnd"/>
    </w:p>
    <w:p w:rsidR="00F3543D" w:rsidRDefault="00F3543D" w:rsidP="00301AF8">
      <w:pPr>
        <w:spacing w:after="0" w:line="240" w:lineRule="auto"/>
        <w:rPr>
          <w:rFonts w:ascii="Times New Roman" w:hAnsi="Times New Roman" w:cs="Times New Roman"/>
          <w:sz w:val="24"/>
          <w:szCs w:val="24"/>
        </w:rPr>
      </w:pPr>
      <w:r>
        <w:rPr>
          <w:rFonts w:ascii="Times New Roman" w:hAnsi="Times New Roman" w:cs="Times New Roman"/>
          <w:sz w:val="24"/>
          <w:szCs w:val="24"/>
        </w:rPr>
        <w:t>Sean Boyd</w:t>
      </w:r>
      <w:r w:rsidR="00BD1AAD">
        <w:rPr>
          <w:rFonts w:ascii="Times New Roman" w:hAnsi="Times New Roman" w:cs="Times New Roman"/>
          <w:sz w:val="24"/>
          <w:szCs w:val="24"/>
        </w:rPr>
        <w:t xml:space="preserve"> - </w:t>
      </w:r>
      <w:r w:rsidR="00B71032">
        <w:rPr>
          <w:rFonts w:ascii="Times New Roman" w:hAnsi="Times New Roman" w:cs="Times New Roman"/>
          <w:sz w:val="24"/>
          <w:szCs w:val="24"/>
        </w:rPr>
        <w:t>Gale Associates</w:t>
      </w:r>
    </w:p>
    <w:p w:rsidR="00F3543D" w:rsidRDefault="00F3543D" w:rsidP="00242B3F">
      <w:pPr>
        <w:tabs>
          <w:tab w:val="left" w:pos="2350"/>
        </w:tabs>
        <w:spacing w:after="0" w:line="240" w:lineRule="auto"/>
        <w:rPr>
          <w:rFonts w:ascii="Times New Roman" w:hAnsi="Times New Roman" w:cs="Times New Roman"/>
          <w:sz w:val="24"/>
          <w:szCs w:val="24"/>
        </w:rPr>
      </w:pPr>
      <w:r>
        <w:rPr>
          <w:rFonts w:ascii="Times New Roman" w:hAnsi="Times New Roman" w:cs="Times New Roman"/>
          <w:sz w:val="24"/>
          <w:szCs w:val="24"/>
        </w:rPr>
        <w:t>Tom Holden</w:t>
      </w:r>
      <w:r w:rsidR="00BD1AAD">
        <w:rPr>
          <w:rFonts w:ascii="Times New Roman" w:hAnsi="Times New Roman" w:cs="Times New Roman"/>
          <w:sz w:val="24"/>
          <w:szCs w:val="24"/>
        </w:rPr>
        <w:t xml:space="preserve"> - </w:t>
      </w:r>
      <w:r w:rsidR="00242B3F">
        <w:rPr>
          <w:rFonts w:ascii="Times New Roman" w:hAnsi="Times New Roman" w:cs="Times New Roman"/>
          <w:sz w:val="24"/>
          <w:szCs w:val="24"/>
        </w:rPr>
        <w:t>Medway DPS</w:t>
      </w:r>
    </w:p>
    <w:p w:rsidR="00F3543D" w:rsidRDefault="00BD1AAD" w:rsidP="00301A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Glenn </w:t>
      </w:r>
      <w:proofErr w:type="spellStart"/>
      <w:r>
        <w:rPr>
          <w:rFonts w:ascii="Times New Roman" w:hAnsi="Times New Roman" w:cs="Times New Roman"/>
          <w:sz w:val="24"/>
          <w:szCs w:val="24"/>
        </w:rPr>
        <w:t>Trindade</w:t>
      </w:r>
      <w:proofErr w:type="spellEnd"/>
      <w:r>
        <w:rPr>
          <w:rFonts w:ascii="Times New Roman" w:hAnsi="Times New Roman" w:cs="Times New Roman"/>
          <w:sz w:val="24"/>
          <w:szCs w:val="24"/>
        </w:rPr>
        <w:t xml:space="preserve"> - </w:t>
      </w:r>
      <w:r w:rsidR="00F3543D">
        <w:rPr>
          <w:rFonts w:ascii="Times New Roman" w:hAnsi="Times New Roman" w:cs="Times New Roman"/>
          <w:sz w:val="24"/>
          <w:szCs w:val="24"/>
        </w:rPr>
        <w:t>Board of Selectman</w:t>
      </w:r>
    </w:p>
    <w:p w:rsidR="00F3543D" w:rsidRPr="00301AF8" w:rsidRDefault="00F3543D" w:rsidP="00301AF8">
      <w:pPr>
        <w:spacing w:after="0" w:line="240" w:lineRule="auto"/>
        <w:rPr>
          <w:rFonts w:ascii="Times New Roman" w:hAnsi="Times New Roman" w:cs="Times New Roman"/>
          <w:sz w:val="24"/>
          <w:szCs w:val="24"/>
        </w:rPr>
      </w:pPr>
      <w:r>
        <w:rPr>
          <w:rFonts w:ascii="Times New Roman" w:hAnsi="Times New Roman" w:cs="Times New Roman"/>
          <w:sz w:val="24"/>
          <w:szCs w:val="24"/>
        </w:rPr>
        <w:t>Kathleen Hickey</w:t>
      </w:r>
    </w:p>
    <w:p w:rsidR="00441BBD" w:rsidRDefault="00BD1AAD" w:rsidP="009C4C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Ashley McQuade - </w:t>
      </w:r>
      <w:r w:rsidR="00441BBD">
        <w:rPr>
          <w:rFonts w:ascii="Times New Roman" w:hAnsi="Times New Roman" w:cs="Times New Roman"/>
          <w:sz w:val="24"/>
          <w:szCs w:val="24"/>
        </w:rPr>
        <w:t>Recording Secretary</w:t>
      </w:r>
    </w:p>
    <w:p w:rsidR="00D104C6" w:rsidRPr="00B10F7A" w:rsidRDefault="00D104C6" w:rsidP="009C4CE1">
      <w:pPr>
        <w:spacing w:after="0" w:line="240" w:lineRule="auto"/>
        <w:rPr>
          <w:rFonts w:ascii="Times New Roman" w:hAnsi="Times New Roman" w:cs="Times New Roman"/>
          <w:b/>
          <w:sz w:val="24"/>
          <w:szCs w:val="24"/>
        </w:rPr>
      </w:pPr>
    </w:p>
    <w:p w:rsidR="008E0F48" w:rsidRDefault="00C42F55" w:rsidP="008E0F4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Mr. </w:t>
      </w:r>
      <w:proofErr w:type="spellStart"/>
      <w:r>
        <w:rPr>
          <w:rFonts w:ascii="Times New Roman" w:hAnsi="Times New Roman" w:cs="Times New Roman"/>
          <w:b/>
          <w:sz w:val="24"/>
          <w:szCs w:val="24"/>
        </w:rPr>
        <w:t>Travalini</w:t>
      </w:r>
      <w:proofErr w:type="spellEnd"/>
      <w:r w:rsidR="0059317C" w:rsidRPr="00B10F7A">
        <w:rPr>
          <w:rFonts w:ascii="Times New Roman" w:hAnsi="Times New Roman" w:cs="Times New Roman"/>
          <w:b/>
          <w:sz w:val="24"/>
          <w:szCs w:val="24"/>
        </w:rPr>
        <w:t xml:space="preserve"> called the meeting to orde</w:t>
      </w:r>
      <w:r w:rsidR="00F3543D">
        <w:rPr>
          <w:rFonts w:ascii="Times New Roman" w:hAnsi="Times New Roman" w:cs="Times New Roman"/>
          <w:b/>
          <w:sz w:val="24"/>
          <w:szCs w:val="24"/>
        </w:rPr>
        <w:t>r at 7:</w:t>
      </w:r>
      <w:r w:rsidR="00B10F7A" w:rsidRPr="00B10F7A">
        <w:rPr>
          <w:rFonts w:ascii="Times New Roman" w:hAnsi="Times New Roman" w:cs="Times New Roman"/>
          <w:b/>
          <w:sz w:val="24"/>
          <w:szCs w:val="24"/>
        </w:rPr>
        <w:t>3</w:t>
      </w:r>
      <w:r w:rsidR="00DE3383">
        <w:rPr>
          <w:rFonts w:ascii="Times New Roman" w:hAnsi="Times New Roman" w:cs="Times New Roman"/>
          <w:b/>
          <w:sz w:val="24"/>
          <w:szCs w:val="24"/>
        </w:rPr>
        <w:t>5</w:t>
      </w:r>
      <w:r w:rsidR="0059317C" w:rsidRPr="00B10F7A">
        <w:rPr>
          <w:rFonts w:ascii="Times New Roman" w:hAnsi="Times New Roman" w:cs="Times New Roman"/>
          <w:b/>
          <w:sz w:val="24"/>
          <w:szCs w:val="24"/>
        </w:rPr>
        <w:t xml:space="preserve"> p.m.</w:t>
      </w:r>
    </w:p>
    <w:p w:rsidR="00F3543D" w:rsidRDefault="00F3543D" w:rsidP="008E0F48">
      <w:pPr>
        <w:spacing w:after="0" w:line="240" w:lineRule="auto"/>
        <w:jc w:val="both"/>
        <w:rPr>
          <w:rFonts w:ascii="Times New Roman" w:hAnsi="Times New Roman" w:cs="Times New Roman"/>
          <w:b/>
          <w:sz w:val="24"/>
          <w:szCs w:val="24"/>
        </w:rPr>
      </w:pPr>
    </w:p>
    <w:p w:rsidR="005C18BD" w:rsidRPr="00C42F55" w:rsidRDefault="00F3543D" w:rsidP="005C18BD">
      <w:pPr>
        <w:pStyle w:val="ListParagraph"/>
        <w:numPr>
          <w:ilvl w:val="0"/>
          <w:numId w:val="9"/>
        </w:numPr>
        <w:spacing w:after="0" w:line="240" w:lineRule="auto"/>
        <w:jc w:val="both"/>
        <w:rPr>
          <w:rFonts w:ascii="Times New Roman" w:hAnsi="Times New Roman" w:cs="Times New Roman"/>
          <w:b/>
          <w:sz w:val="24"/>
          <w:szCs w:val="24"/>
        </w:rPr>
      </w:pPr>
      <w:r w:rsidRPr="009923A4">
        <w:rPr>
          <w:rFonts w:ascii="Times New Roman" w:hAnsi="Times New Roman" w:cs="Times New Roman"/>
          <w:sz w:val="24"/>
          <w:szCs w:val="24"/>
          <w:u w:val="single"/>
        </w:rPr>
        <w:t>Approval of minutes</w:t>
      </w:r>
      <w:r w:rsidR="005C18BD">
        <w:rPr>
          <w:rFonts w:ascii="Times New Roman" w:hAnsi="Times New Roman" w:cs="Times New Roman"/>
          <w:b/>
          <w:sz w:val="24"/>
          <w:szCs w:val="24"/>
        </w:rPr>
        <w:t xml:space="preserve"> – </w:t>
      </w:r>
      <w:r w:rsidR="00C42F55">
        <w:rPr>
          <w:rFonts w:ascii="Times New Roman" w:hAnsi="Times New Roman" w:cs="Times New Roman"/>
          <w:b/>
          <w:sz w:val="24"/>
          <w:szCs w:val="24"/>
        </w:rPr>
        <w:t xml:space="preserve">Ms. </w:t>
      </w:r>
      <w:proofErr w:type="spellStart"/>
      <w:r w:rsidR="00C42F55">
        <w:rPr>
          <w:rFonts w:ascii="Times New Roman" w:hAnsi="Times New Roman" w:cs="Times New Roman"/>
          <w:b/>
          <w:sz w:val="24"/>
          <w:szCs w:val="24"/>
        </w:rPr>
        <w:t>Bosselman</w:t>
      </w:r>
      <w:proofErr w:type="spellEnd"/>
      <w:r w:rsidR="00C42F55">
        <w:rPr>
          <w:rFonts w:ascii="Times New Roman" w:hAnsi="Times New Roman" w:cs="Times New Roman"/>
          <w:b/>
          <w:sz w:val="24"/>
          <w:szCs w:val="24"/>
        </w:rPr>
        <w:t xml:space="preserve"> motioned to accept the December 5, 2013 and December 19, 2013 meeting minutes, Mr. </w:t>
      </w:r>
      <w:proofErr w:type="spellStart"/>
      <w:r w:rsidR="00C42F55">
        <w:rPr>
          <w:rFonts w:ascii="Times New Roman" w:hAnsi="Times New Roman" w:cs="Times New Roman"/>
          <w:b/>
          <w:sz w:val="24"/>
          <w:szCs w:val="24"/>
        </w:rPr>
        <w:t>Travalini</w:t>
      </w:r>
      <w:proofErr w:type="spellEnd"/>
      <w:r w:rsidR="00C42F55">
        <w:rPr>
          <w:rFonts w:ascii="Times New Roman" w:hAnsi="Times New Roman" w:cs="Times New Roman"/>
          <w:b/>
          <w:sz w:val="24"/>
          <w:szCs w:val="24"/>
        </w:rPr>
        <w:t xml:space="preserve"> seconded, and the motion was unanimously approved.</w:t>
      </w:r>
    </w:p>
    <w:p w:rsidR="005C18BD" w:rsidRPr="005C18BD" w:rsidRDefault="005C18BD" w:rsidP="005C18BD">
      <w:pPr>
        <w:spacing w:after="0" w:line="240" w:lineRule="auto"/>
        <w:jc w:val="both"/>
        <w:rPr>
          <w:rFonts w:ascii="Times New Roman" w:hAnsi="Times New Roman" w:cs="Times New Roman"/>
          <w:b/>
          <w:sz w:val="24"/>
          <w:szCs w:val="24"/>
        </w:rPr>
      </w:pPr>
    </w:p>
    <w:p w:rsidR="00F3543D" w:rsidRDefault="00F3543D" w:rsidP="00F3543D">
      <w:pPr>
        <w:pStyle w:val="ListParagraph"/>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Discussion –</w:t>
      </w:r>
    </w:p>
    <w:p w:rsidR="00F3543D" w:rsidRDefault="00F3543D" w:rsidP="00F3543D">
      <w:pPr>
        <w:pStyle w:val="ListParagraph"/>
        <w:numPr>
          <w:ilvl w:val="1"/>
          <w:numId w:val="9"/>
        </w:numPr>
        <w:spacing w:after="0" w:line="240" w:lineRule="auto"/>
        <w:jc w:val="both"/>
        <w:rPr>
          <w:rFonts w:ascii="Times New Roman" w:hAnsi="Times New Roman" w:cs="Times New Roman"/>
          <w:b/>
          <w:sz w:val="24"/>
          <w:szCs w:val="24"/>
        </w:rPr>
      </w:pPr>
      <w:r w:rsidRPr="009923A4">
        <w:rPr>
          <w:rFonts w:ascii="Times New Roman" w:hAnsi="Times New Roman" w:cs="Times New Roman"/>
          <w:sz w:val="24"/>
          <w:szCs w:val="24"/>
          <w:u w:val="single"/>
        </w:rPr>
        <w:t>Proposed DPS Route 109 Expansion Project – Holliston St to Milford St.</w:t>
      </w:r>
      <w:r w:rsidR="002A0EA4">
        <w:rPr>
          <w:rFonts w:ascii="Times New Roman" w:hAnsi="Times New Roman" w:cs="Times New Roman"/>
          <w:b/>
          <w:sz w:val="24"/>
          <w:szCs w:val="24"/>
        </w:rPr>
        <w:t xml:space="preserve"> – </w:t>
      </w:r>
      <w:r w:rsidR="002A0EA4">
        <w:rPr>
          <w:rFonts w:ascii="Times New Roman" w:hAnsi="Times New Roman" w:cs="Times New Roman"/>
          <w:sz w:val="24"/>
          <w:szCs w:val="24"/>
        </w:rPr>
        <w:t>Mr. Holden gave an overview of the project in an attempt to determine wetland conservation on this project. Mr. Howie also discussed Mass DOT standards and reviewed the</w:t>
      </w:r>
      <w:r w:rsidR="000D6AB0">
        <w:rPr>
          <w:rFonts w:ascii="Times New Roman" w:hAnsi="Times New Roman" w:cs="Times New Roman"/>
          <w:sz w:val="24"/>
          <w:szCs w:val="24"/>
        </w:rPr>
        <w:t xml:space="preserve"> new</w:t>
      </w:r>
      <w:r w:rsidR="002A0EA4">
        <w:rPr>
          <w:rFonts w:ascii="Times New Roman" w:hAnsi="Times New Roman" w:cs="Times New Roman"/>
          <w:sz w:val="24"/>
          <w:szCs w:val="24"/>
        </w:rPr>
        <w:t xml:space="preserve"> tra</w:t>
      </w:r>
      <w:r w:rsidR="000D6AB0">
        <w:rPr>
          <w:rFonts w:ascii="Times New Roman" w:hAnsi="Times New Roman" w:cs="Times New Roman"/>
          <w:sz w:val="24"/>
          <w:szCs w:val="24"/>
        </w:rPr>
        <w:t xml:space="preserve">ffic signals, including the new </w:t>
      </w:r>
      <w:r w:rsidR="002A0EA4">
        <w:rPr>
          <w:rFonts w:ascii="Times New Roman" w:hAnsi="Times New Roman" w:cs="Times New Roman"/>
          <w:sz w:val="24"/>
          <w:szCs w:val="24"/>
        </w:rPr>
        <w:t>signal going in at corner of Winthrop and Evergreen, as well as</w:t>
      </w:r>
      <w:r w:rsidR="000D6AB0">
        <w:rPr>
          <w:rFonts w:ascii="Times New Roman" w:hAnsi="Times New Roman" w:cs="Times New Roman"/>
          <w:sz w:val="24"/>
          <w:szCs w:val="24"/>
        </w:rPr>
        <w:t xml:space="preserve"> one</w:t>
      </w:r>
      <w:r w:rsidR="002A0EA4">
        <w:rPr>
          <w:rFonts w:ascii="Times New Roman" w:hAnsi="Times New Roman" w:cs="Times New Roman"/>
          <w:sz w:val="24"/>
          <w:szCs w:val="24"/>
        </w:rPr>
        <w:t xml:space="preserve"> in front of the Medway Shopping Center (MSC). </w:t>
      </w:r>
      <w:r w:rsidR="00CC66D7">
        <w:rPr>
          <w:rFonts w:ascii="Times New Roman" w:hAnsi="Times New Roman" w:cs="Times New Roman"/>
          <w:sz w:val="24"/>
          <w:szCs w:val="24"/>
        </w:rPr>
        <w:t xml:space="preserve">Street lighting and streetscape/landscaping have also been selected by the Rte. 109 Project Commission. </w:t>
      </w:r>
      <w:r w:rsidR="00D57074">
        <w:rPr>
          <w:rFonts w:ascii="Times New Roman" w:hAnsi="Times New Roman" w:cs="Times New Roman"/>
          <w:sz w:val="24"/>
          <w:szCs w:val="24"/>
        </w:rPr>
        <w:t>A 75%</w:t>
      </w:r>
      <w:r w:rsidR="002335DE">
        <w:rPr>
          <w:rFonts w:ascii="Times New Roman" w:hAnsi="Times New Roman" w:cs="Times New Roman"/>
          <w:sz w:val="24"/>
          <w:szCs w:val="24"/>
        </w:rPr>
        <w:t xml:space="preserve"> design submission and a Notice of Intent are also b</w:t>
      </w:r>
      <w:r w:rsidR="005E5449">
        <w:rPr>
          <w:rFonts w:ascii="Times New Roman" w:hAnsi="Times New Roman" w:cs="Times New Roman"/>
          <w:sz w:val="24"/>
          <w:szCs w:val="24"/>
        </w:rPr>
        <w:t xml:space="preserve">eing prepared for review by Mass. </w:t>
      </w:r>
      <w:r w:rsidR="002335DE">
        <w:rPr>
          <w:rFonts w:ascii="Times New Roman" w:hAnsi="Times New Roman" w:cs="Times New Roman"/>
          <w:sz w:val="24"/>
          <w:szCs w:val="24"/>
        </w:rPr>
        <w:t>DOT.</w:t>
      </w:r>
      <w:r w:rsidR="00C46DF6">
        <w:rPr>
          <w:rFonts w:ascii="Times New Roman" w:hAnsi="Times New Roman" w:cs="Times New Roman"/>
          <w:sz w:val="24"/>
          <w:szCs w:val="24"/>
        </w:rPr>
        <w:t xml:space="preserve"> </w:t>
      </w:r>
      <w:r w:rsidR="00375555">
        <w:rPr>
          <w:rFonts w:ascii="Times New Roman" w:hAnsi="Times New Roman" w:cs="Times New Roman"/>
          <w:sz w:val="24"/>
          <w:szCs w:val="24"/>
        </w:rPr>
        <w:t xml:space="preserve">Mr. </w:t>
      </w:r>
      <w:proofErr w:type="spellStart"/>
      <w:r w:rsidR="00375555">
        <w:rPr>
          <w:rFonts w:ascii="Times New Roman" w:hAnsi="Times New Roman" w:cs="Times New Roman"/>
          <w:sz w:val="24"/>
          <w:szCs w:val="24"/>
        </w:rPr>
        <w:t>Travalini</w:t>
      </w:r>
      <w:proofErr w:type="spellEnd"/>
      <w:r w:rsidR="00375555">
        <w:rPr>
          <w:rFonts w:ascii="Times New Roman" w:hAnsi="Times New Roman" w:cs="Times New Roman"/>
          <w:sz w:val="24"/>
          <w:szCs w:val="24"/>
        </w:rPr>
        <w:t xml:space="preserve"> expressed that any landscaping</w:t>
      </w:r>
      <w:r w:rsidR="006E1D27">
        <w:rPr>
          <w:rFonts w:ascii="Times New Roman" w:hAnsi="Times New Roman" w:cs="Times New Roman"/>
          <w:sz w:val="24"/>
          <w:szCs w:val="24"/>
        </w:rPr>
        <w:t xml:space="preserve"> near the Chicken Brook area</w:t>
      </w:r>
      <w:r w:rsidR="00375555">
        <w:rPr>
          <w:rFonts w:ascii="Times New Roman" w:hAnsi="Times New Roman" w:cs="Times New Roman"/>
          <w:sz w:val="24"/>
          <w:szCs w:val="24"/>
        </w:rPr>
        <w:t xml:space="preserve"> should not be invasive that could pote</w:t>
      </w:r>
      <w:r w:rsidR="00326544">
        <w:rPr>
          <w:rFonts w:ascii="Times New Roman" w:hAnsi="Times New Roman" w:cs="Times New Roman"/>
          <w:sz w:val="24"/>
          <w:szCs w:val="24"/>
        </w:rPr>
        <w:t>ntially grow into the wetlands. Regarding drainage in that area, not much wil</w:t>
      </w:r>
      <w:r w:rsidR="009D5FED">
        <w:rPr>
          <w:rFonts w:ascii="Times New Roman" w:hAnsi="Times New Roman" w:cs="Times New Roman"/>
          <w:sz w:val="24"/>
          <w:szCs w:val="24"/>
        </w:rPr>
        <w:t xml:space="preserve">l change or need to be changed. </w:t>
      </w:r>
      <w:r w:rsidR="006206ED">
        <w:rPr>
          <w:rFonts w:ascii="Times New Roman" w:hAnsi="Times New Roman" w:cs="Times New Roman"/>
          <w:sz w:val="24"/>
          <w:szCs w:val="24"/>
        </w:rPr>
        <w:t>With respect to storm water, by wetland regulations the maximum standards must be met and the drainage system that currently</w:t>
      </w:r>
      <w:r w:rsidR="00044882">
        <w:rPr>
          <w:rFonts w:ascii="Times New Roman" w:hAnsi="Times New Roman" w:cs="Times New Roman"/>
          <w:sz w:val="24"/>
          <w:szCs w:val="24"/>
        </w:rPr>
        <w:t xml:space="preserve"> exists there will be replaced with new deep sunk catch basins.</w:t>
      </w:r>
      <w:r w:rsidR="00BC1B9A">
        <w:rPr>
          <w:rFonts w:ascii="Times New Roman" w:hAnsi="Times New Roman" w:cs="Times New Roman"/>
          <w:sz w:val="24"/>
          <w:szCs w:val="24"/>
        </w:rPr>
        <w:t xml:space="preserve"> </w:t>
      </w:r>
      <w:r w:rsidR="00546E3B">
        <w:rPr>
          <w:rFonts w:ascii="Times New Roman" w:hAnsi="Times New Roman" w:cs="Times New Roman"/>
          <w:sz w:val="24"/>
          <w:szCs w:val="24"/>
        </w:rPr>
        <w:t>The Commission also reviewed a copy of the assessors map regarding storm water drainage.</w:t>
      </w:r>
      <w:r w:rsidR="00841E76">
        <w:rPr>
          <w:rFonts w:ascii="Times New Roman" w:hAnsi="Times New Roman" w:cs="Times New Roman"/>
          <w:sz w:val="24"/>
          <w:szCs w:val="24"/>
        </w:rPr>
        <w:t xml:space="preserve"> </w:t>
      </w:r>
    </w:p>
    <w:p w:rsidR="002A0EA4" w:rsidRPr="002A0EA4" w:rsidRDefault="002A0EA4" w:rsidP="002A0EA4">
      <w:pPr>
        <w:spacing w:after="0" w:line="240" w:lineRule="auto"/>
        <w:jc w:val="both"/>
        <w:rPr>
          <w:rFonts w:ascii="Times New Roman" w:hAnsi="Times New Roman" w:cs="Times New Roman"/>
          <w:b/>
          <w:sz w:val="24"/>
          <w:szCs w:val="24"/>
        </w:rPr>
      </w:pPr>
    </w:p>
    <w:p w:rsidR="002A0EA4" w:rsidRPr="006D3980" w:rsidRDefault="00F3543D" w:rsidP="002A0EA4">
      <w:pPr>
        <w:pStyle w:val="ListParagraph"/>
        <w:numPr>
          <w:ilvl w:val="1"/>
          <w:numId w:val="9"/>
        </w:numPr>
        <w:spacing w:after="0" w:line="240" w:lineRule="auto"/>
        <w:jc w:val="both"/>
        <w:rPr>
          <w:rFonts w:ascii="Times New Roman" w:hAnsi="Times New Roman" w:cs="Times New Roman"/>
          <w:b/>
          <w:sz w:val="24"/>
          <w:szCs w:val="24"/>
        </w:rPr>
      </w:pPr>
      <w:r w:rsidRPr="009923A4">
        <w:rPr>
          <w:rFonts w:ascii="Times New Roman" w:hAnsi="Times New Roman" w:cs="Times New Roman"/>
          <w:sz w:val="24"/>
          <w:szCs w:val="24"/>
          <w:u w:val="single"/>
        </w:rPr>
        <w:t>Proposed DPS High School Field Development – 88 Summer Street</w:t>
      </w:r>
      <w:r w:rsidR="00B56DF2" w:rsidRPr="006D3980">
        <w:rPr>
          <w:rFonts w:ascii="Times New Roman" w:hAnsi="Times New Roman" w:cs="Times New Roman"/>
          <w:b/>
          <w:sz w:val="24"/>
          <w:szCs w:val="24"/>
        </w:rPr>
        <w:t xml:space="preserve"> </w:t>
      </w:r>
      <w:r w:rsidR="00A953E5" w:rsidRPr="006D3980">
        <w:rPr>
          <w:rFonts w:ascii="Times New Roman" w:hAnsi="Times New Roman" w:cs="Times New Roman"/>
          <w:b/>
          <w:sz w:val="24"/>
          <w:szCs w:val="24"/>
        </w:rPr>
        <w:t>–</w:t>
      </w:r>
      <w:r w:rsidR="00B56DF2" w:rsidRPr="006D3980">
        <w:rPr>
          <w:rFonts w:ascii="Times New Roman" w:hAnsi="Times New Roman" w:cs="Times New Roman"/>
          <w:b/>
          <w:sz w:val="24"/>
          <w:szCs w:val="24"/>
        </w:rPr>
        <w:t xml:space="preserve"> </w:t>
      </w:r>
      <w:r w:rsidR="00B71032" w:rsidRPr="006D3980">
        <w:rPr>
          <w:rFonts w:ascii="Times New Roman" w:hAnsi="Times New Roman" w:cs="Times New Roman"/>
          <w:sz w:val="24"/>
          <w:szCs w:val="24"/>
        </w:rPr>
        <w:t xml:space="preserve">the first project out the master plan is construction </w:t>
      </w:r>
      <w:r w:rsidR="00856B66" w:rsidRPr="006D3980">
        <w:rPr>
          <w:rFonts w:ascii="Times New Roman" w:hAnsi="Times New Roman" w:cs="Times New Roman"/>
          <w:sz w:val="24"/>
          <w:szCs w:val="24"/>
        </w:rPr>
        <w:t xml:space="preserve">of a brand new field </w:t>
      </w:r>
      <w:r w:rsidR="00B71032" w:rsidRPr="006D3980">
        <w:rPr>
          <w:rFonts w:ascii="Times New Roman" w:hAnsi="Times New Roman" w:cs="Times New Roman"/>
          <w:sz w:val="24"/>
          <w:szCs w:val="24"/>
        </w:rPr>
        <w:t>o</w:t>
      </w:r>
      <w:r w:rsidR="00856B66" w:rsidRPr="006D3980">
        <w:rPr>
          <w:rFonts w:ascii="Times New Roman" w:hAnsi="Times New Roman" w:cs="Times New Roman"/>
          <w:sz w:val="24"/>
          <w:szCs w:val="24"/>
        </w:rPr>
        <w:t xml:space="preserve">n the property off Adams Street, as well as </w:t>
      </w:r>
      <w:r w:rsidR="00B71032" w:rsidRPr="006D3980">
        <w:rPr>
          <w:rFonts w:ascii="Times New Roman" w:hAnsi="Times New Roman" w:cs="Times New Roman"/>
          <w:sz w:val="24"/>
          <w:szCs w:val="24"/>
        </w:rPr>
        <w:t xml:space="preserve">a walking trail from the high school to </w:t>
      </w:r>
      <w:proofErr w:type="spellStart"/>
      <w:r w:rsidR="00B71032" w:rsidRPr="006D3980">
        <w:rPr>
          <w:rFonts w:ascii="Times New Roman" w:hAnsi="Times New Roman" w:cs="Times New Roman"/>
          <w:sz w:val="24"/>
          <w:szCs w:val="24"/>
        </w:rPr>
        <w:t>Chote</w:t>
      </w:r>
      <w:proofErr w:type="spellEnd"/>
      <w:r w:rsidR="00B71032" w:rsidRPr="006D3980">
        <w:rPr>
          <w:rFonts w:ascii="Times New Roman" w:hAnsi="Times New Roman" w:cs="Times New Roman"/>
          <w:sz w:val="24"/>
          <w:szCs w:val="24"/>
        </w:rPr>
        <w:t xml:space="preserve"> Park</w:t>
      </w:r>
      <w:r w:rsidR="008B3E04" w:rsidRPr="006D3980">
        <w:rPr>
          <w:rFonts w:ascii="Times New Roman" w:hAnsi="Times New Roman" w:cs="Times New Roman"/>
          <w:sz w:val="24"/>
          <w:szCs w:val="24"/>
        </w:rPr>
        <w:t xml:space="preserve"> that would tie in with the existing trail network</w:t>
      </w:r>
      <w:r w:rsidR="00B71032" w:rsidRPr="006D3980">
        <w:rPr>
          <w:rFonts w:ascii="Times New Roman" w:hAnsi="Times New Roman" w:cs="Times New Roman"/>
          <w:sz w:val="24"/>
          <w:szCs w:val="24"/>
        </w:rPr>
        <w:t>. Mr. Boyd presented an overview of the high-school multi-purpose rectangular fields, as well as some wetland resource area that have been flagged on the property</w:t>
      </w:r>
      <w:r w:rsidR="00517474">
        <w:rPr>
          <w:rFonts w:ascii="Times New Roman" w:hAnsi="Times New Roman" w:cs="Times New Roman"/>
          <w:sz w:val="24"/>
          <w:szCs w:val="24"/>
        </w:rPr>
        <w:t xml:space="preserve"> by David Gordon</w:t>
      </w:r>
      <w:r w:rsidR="00B71032" w:rsidRPr="006D3980">
        <w:rPr>
          <w:rFonts w:ascii="Times New Roman" w:hAnsi="Times New Roman" w:cs="Times New Roman"/>
          <w:sz w:val="24"/>
          <w:szCs w:val="24"/>
        </w:rPr>
        <w:t xml:space="preserve">. </w:t>
      </w:r>
      <w:r w:rsidR="00DC02FB" w:rsidRPr="006D3980">
        <w:rPr>
          <w:rFonts w:ascii="Times New Roman" w:hAnsi="Times New Roman" w:cs="Times New Roman"/>
          <w:sz w:val="24"/>
          <w:szCs w:val="24"/>
        </w:rPr>
        <w:t xml:space="preserve">The biggest challenge with these projects is the topography of the area, and the steep drop-off near the wetland resource area. </w:t>
      </w:r>
      <w:r w:rsidR="009168C4" w:rsidRPr="006D3980">
        <w:rPr>
          <w:rFonts w:ascii="Times New Roman" w:hAnsi="Times New Roman" w:cs="Times New Roman"/>
          <w:sz w:val="24"/>
          <w:szCs w:val="24"/>
        </w:rPr>
        <w:t xml:space="preserve">By buying all the material at once for replacing turf on all fields, the Town can save roughly 20% of costs. </w:t>
      </w:r>
      <w:r w:rsidR="00BA2319">
        <w:rPr>
          <w:rFonts w:ascii="Times New Roman" w:hAnsi="Times New Roman" w:cs="Times New Roman"/>
          <w:sz w:val="24"/>
          <w:szCs w:val="24"/>
        </w:rPr>
        <w:t xml:space="preserve">Once a topographic survey is done, Mr. Boyd will be able to determine which structures (retaining walls, etc.) </w:t>
      </w:r>
      <w:r w:rsidR="003C5B7E">
        <w:rPr>
          <w:rFonts w:ascii="Times New Roman" w:hAnsi="Times New Roman" w:cs="Times New Roman"/>
          <w:sz w:val="24"/>
          <w:szCs w:val="24"/>
        </w:rPr>
        <w:t xml:space="preserve">will benefit the area the most. </w:t>
      </w:r>
      <w:r w:rsidR="00781DE5">
        <w:rPr>
          <w:rFonts w:ascii="Times New Roman" w:hAnsi="Times New Roman" w:cs="Times New Roman"/>
          <w:sz w:val="24"/>
          <w:szCs w:val="24"/>
        </w:rPr>
        <w:t xml:space="preserve">In connection with a trail network, </w:t>
      </w:r>
      <w:r w:rsidR="003C5B7E">
        <w:rPr>
          <w:rFonts w:ascii="Times New Roman" w:hAnsi="Times New Roman" w:cs="Times New Roman"/>
          <w:sz w:val="24"/>
          <w:szCs w:val="24"/>
        </w:rPr>
        <w:t xml:space="preserve">Ms. Barry has put in a $5,000.00 request to the Conservation Commission for the hiring of a consultant for </w:t>
      </w:r>
      <w:r w:rsidR="00A80C48">
        <w:rPr>
          <w:rFonts w:ascii="Times New Roman" w:hAnsi="Times New Roman" w:cs="Times New Roman"/>
          <w:sz w:val="24"/>
          <w:szCs w:val="24"/>
        </w:rPr>
        <w:t xml:space="preserve">a preview </w:t>
      </w:r>
      <w:r w:rsidR="003C5B7E">
        <w:rPr>
          <w:rFonts w:ascii="Times New Roman" w:hAnsi="Times New Roman" w:cs="Times New Roman"/>
          <w:sz w:val="24"/>
          <w:szCs w:val="24"/>
        </w:rPr>
        <w:t>of all the trails in town, and</w:t>
      </w:r>
      <w:r w:rsidR="00884A86">
        <w:rPr>
          <w:rFonts w:ascii="Times New Roman" w:hAnsi="Times New Roman" w:cs="Times New Roman"/>
          <w:sz w:val="24"/>
          <w:szCs w:val="24"/>
        </w:rPr>
        <w:t xml:space="preserve"> how to ass</w:t>
      </w:r>
      <w:r w:rsidR="00857651">
        <w:rPr>
          <w:rFonts w:ascii="Times New Roman" w:hAnsi="Times New Roman" w:cs="Times New Roman"/>
          <w:sz w:val="24"/>
          <w:szCs w:val="24"/>
        </w:rPr>
        <w:t>ess and connect them for usage.</w:t>
      </w:r>
      <w:r w:rsidR="00FA0773">
        <w:rPr>
          <w:rFonts w:ascii="Times New Roman" w:hAnsi="Times New Roman" w:cs="Times New Roman"/>
          <w:sz w:val="24"/>
          <w:szCs w:val="24"/>
        </w:rPr>
        <w:t xml:space="preserve"> </w:t>
      </w:r>
      <w:r w:rsidR="00583D03">
        <w:rPr>
          <w:rFonts w:ascii="Times New Roman" w:hAnsi="Times New Roman" w:cs="Times New Roman"/>
          <w:sz w:val="24"/>
          <w:szCs w:val="24"/>
        </w:rPr>
        <w:t xml:space="preserve">The Commission discussed at length the interest in developing trails and the need for land management/open space committee. </w:t>
      </w:r>
    </w:p>
    <w:p w:rsidR="006D3980" w:rsidRPr="006D3980" w:rsidRDefault="006D3980" w:rsidP="006D3980">
      <w:pPr>
        <w:spacing w:after="0" w:line="240" w:lineRule="auto"/>
        <w:jc w:val="both"/>
        <w:rPr>
          <w:rFonts w:ascii="Times New Roman" w:hAnsi="Times New Roman" w:cs="Times New Roman"/>
          <w:b/>
          <w:sz w:val="24"/>
          <w:szCs w:val="24"/>
        </w:rPr>
      </w:pPr>
    </w:p>
    <w:p w:rsidR="00F3543D" w:rsidRDefault="00F3543D" w:rsidP="00F3543D">
      <w:pPr>
        <w:pStyle w:val="ListParagraph"/>
        <w:numPr>
          <w:ilvl w:val="1"/>
          <w:numId w:val="9"/>
        </w:numPr>
        <w:spacing w:after="0" w:line="240" w:lineRule="auto"/>
        <w:jc w:val="both"/>
        <w:rPr>
          <w:rFonts w:ascii="Times New Roman" w:hAnsi="Times New Roman" w:cs="Times New Roman"/>
          <w:b/>
          <w:sz w:val="24"/>
          <w:szCs w:val="24"/>
        </w:rPr>
      </w:pPr>
      <w:r w:rsidRPr="009923A4">
        <w:rPr>
          <w:rFonts w:ascii="Times New Roman" w:hAnsi="Times New Roman" w:cs="Times New Roman"/>
          <w:sz w:val="24"/>
          <w:szCs w:val="24"/>
          <w:u w:val="single"/>
        </w:rPr>
        <w:t>Enforcement – 2 Little Tree Road</w:t>
      </w:r>
      <w:r w:rsidR="00A953E5">
        <w:rPr>
          <w:rFonts w:ascii="Times New Roman" w:hAnsi="Times New Roman" w:cs="Times New Roman"/>
          <w:b/>
          <w:sz w:val="24"/>
          <w:szCs w:val="24"/>
        </w:rPr>
        <w:t xml:space="preserve"> </w:t>
      </w:r>
      <w:r w:rsidR="00520F8C">
        <w:rPr>
          <w:rFonts w:ascii="Times New Roman" w:hAnsi="Times New Roman" w:cs="Times New Roman"/>
          <w:b/>
          <w:sz w:val="24"/>
          <w:szCs w:val="24"/>
        </w:rPr>
        <w:t>–</w:t>
      </w:r>
      <w:r w:rsidR="00A953E5">
        <w:rPr>
          <w:rFonts w:ascii="Times New Roman" w:hAnsi="Times New Roman" w:cs="Times New Roman"/>
          <w:b/>
          <w:sz w:val="24"/>
          <w:szCs w:val="24"/>
        </w:rPr>
        <w:t xml:space="preserve"> </w:t>
      </w:r>
      <w:r w:rsidR="00520F8C" w:rsidRPr="00520F8C">
        <w:rPr>
          <w:rFonts w:ascii="Times New Roman" w:hAnsi="Times New Roman" w:cs="Times New Roman"/>
          <w:sz w:val="24"/>
          <w:szCs w:val="24"/>
        </w:rPr>
        <w:t>Ms. Barry</w:t>
      </w:r>
      <w:r w:rsidR="002E6F17">
        <w:rPr>
          <w:rFonts w:ascii="Times New Roman" w:hAnsi="Times New Roman" w:cs="Times New Roman"/>
          <w:sz w:val="24"/>
          <w:szCs w:val="24"/>
        </w:rPr>
        <w:t xml:space="preserve"> presented the issues of the pump failing on that street, and the homeowners diverting raw sewage directly into a water catch basin</w:t>
      </w:r>
      <w:r w:rsidR="00632387">
        <w:rPr>
          <w:rFonts w:ascii="Times New Roman" w:hAnsi="Times New Roman" w:cs="Times New Roman"/>
          <w:sz w:val="24"/>
          <w:szCs w:val="24"/>
        </w:rPr>
        <w:t>, which overflows into a retention pond</w:t>
      </w:r>
      <w:r w:rsidR="002E6F17">
        <w:rPr>
          <w:rFonts w:ascii="Times New Roman" w:hAnsi="Times New Roman" w:cs="Times New Roman"/>
          <w:sz w:val="24"/>
          <w:szCs w:val="24"/>
        </w:rPr>
        <w:t>. However, the town is unsure as to how much sewage was pumped out and for how long. After examining bylaws and regulations, the fine for this type of violation is only $50.00, and the Commission is in agreement that costs of cleaning the area should</w:t>
      </w:r>
      <w:r w:rsidR="00094106">
        <w:rPr>
          <w:rFonts w:ascii="Times New Roman" w:hAnsi="Times New Roman" w:cs="Times New Roman"/>
          <w:sz w:val="24"/>
          <w:szCs w:val="24"/>
        </w:rPr>
        <w:t xml:space="preserve"> be paid for by the homeowners beyond the fine.</w:t>
      </w:r>
      <w:r w:rsidR="007577B0">
        <w:rPr>
          <w:rFonts w:ascii="Times New Roman" w:hAnsi="Times New Roman" w:cs="Times New Roman"/>
          <w:sz w:val="24"/>
          <w:szCs w:val="24"/>
        </w:rPr>
        <w:t xml:space="preserve"> </w:t>
      </w:r>
      <w:r w:rsidR="00ED2EF1">
        <w:rPr>
          <w:rFonts w:ascii="Times New Roman" w:hAnsi="Times New Roman" w:cs="Times New Roman"/>
          <w:sz w:val="24"/>
          <w:szCs w:val="24"/>
        </w:rPr>
        <w:t>However, there is now a conflict with issuing an enforcement order since the basin is split between two properties. While the enforcement order can be imposed on all surrounding homeowners, the fine will only apply to the offending homeowner.</w:t>
      </w:r>
      <w:r w:rsidR="001C7154">
        <w:rPr>
          <w:rFonts w:ascii="Times New Roman" w:hAnsi="Times New Roman" w:cs="Times New Roman"/>
          <w:sz w:val="24"/>
          <w:szCs w:val="24"/>
        </w:rPr>
        <w:t xml:space="preserve"> </w:t>
      </w:r>
      <w:r w:rsidR="002941E1" w:rsidRPr="00EC7FEC">
        <w:rPr>
          <w:rFonts w:ascii="Times New Roman" w:hAnsi="Times New Roman" w:cs="Times New Roman"/>
          <w:b/>
          <w:sz w:val="24"/>
          <w:szCs w:val="24"/>
        </w:rPr>
        <w:t xml:space="preserve">Mr. </w:t>
      </w:r>
      <w:proofErr w:type="spellStart"/>
      <w:r w:rsidR="002941E1" w:rsidRPr="00EC7FEC">
        <w:rPr>
          <w:rFonts w:ascii="Times New Roman" w:hAnsi="Times New Roman" w:cs="Times New Roman"/>
          <w:b/>
          <w:sz w:val="24"/>
          <w:szCs w:val="24"/>
        </w:rPr>
        <w:t>Travalini</w:t>
      </w:r>
      <w:proofErr w:type="spellEnd"/>
      <w:r w:rsidR="002941E1" w:rsidRPr="00EC7FEC">
        <w:rPr>
          <w:rFonts w:ascii="Times New Roman" w:hAnsi="Times New Roman" w:cs="Times New Roman"/>
          <w:b/>
          <w:sz w:val="24"/>
          <w:szCs w:val="24"/>
        </w:rPr>
        <w:t xml:space="preserve"> made a motion to issue (3) three enforcement owners (two for the property owners, and one for the offender) and that the offending homeowner </w:t>
      </w:r>
      <w:proofErr w:type="gramStart"/>
      <w:r w:rsidR="002941E1" w:rsidRPr="00EC7FEC">
        <w:rPr>
          <w:rFonts w:ascii="Times New Roman" w:hAnsi="Times New Roman" w:cs="Times New Roman"/>
          <w:b/>
          <w:sz w:val="24"/>
          <w:szCs w:val="24"/>
        </w:rPr>
        <w:t>be</w:t>
      </w:r>
      <w:proofErr w:type="gramEnd"/>
      <w:r w:rsidR="002941E1" w:rsidRPr="00EC7FEC">
        <w:rPr>
          <w:rFonts w:ascii="Times New Roman" w:hAnsi="Times New Roman" w:cs="Times New Roman"/>
          <w:b/>
          <w:sz w:val="24"/>
          <w:szCs w:val="24"/>
        </w:rPr>
        <w:t xml:space="preserve"> fined $50.00 per the bylaw, Mr. </w:t>
      </w:r>
      <w:proofErr w:type="spellStart"/>
      <w:r w:rsidR="002941E1" w:rsidRPr="00EC7FEC">
        <w:rPr>
          <w:rFonts w:ascii="Times New Roman" w:hAnsi="Times New Roman" w:cs="Times New Roman"/>
          <w:b/>
          <w:sz w:val="24"/>
          <w:szCs w:val="24"/>
        </w:rPr>
        <w:t>Biocchi</w:t>
      </w:r>
      <w:proofErr w:type="spellEnd"/>
      <w:r w:rsidR="002941E1" w:rsidRPr="00EC7FEC">
        <w:rPr>
          <w:rFonts w:ascii="Times New Roman" w:hAnsi="Times New Roman" w:cs="Times New Roman"/>
          <w:b/>
          <w:sz w:val="24"/>
          <w:szCs w:val="24"/>
        </w:rPr>
        <w:t xml:space="preserve"> seconded, and the motion was approved. Mr. McKay opposed the motion.</w:t>
      </w:r>
      <w:r w:rsidR="002941E1">
        <w:rPr>
          <w:rFonts w:ascii="Times New Roman" w:hAnsi="Times New Roman" w:cs="Times New Roman"/>
          <w:sz w:val="24"/>
          <w:szCs w:val="24"/>
        </w:rPr>
        <w:t xml:space="preserve"> </w:t>
      </w:r>
    </w:p>
    <w:p w:rsidR="005C18BD" w:rsidRPr="005C18BD" w:rsidRDefault="005C18BD" w:rsidP="005C18BD">
      <w:pPr>
        <w:spacing w:after="0" w:line="240" w:lineRule="auto"/>
        <w:jc w:val="both"/>
        <w:rPr>
          <w:rFonts w:ascii="Times New Roman" w:hAnsi="Times New Roman" w:cs="Times New Roman"/>
          <w:b/>
          <w:sz w:val="24"/>
          <w:szCs w:val="24"/>
        </w:rPr>
      </w:pPr>
    </w:p>
    <w:p w:rsidR="00C42F55" w:rsidRDefault="00E267BB" w:rsidP="001316E4">
      <w:pPr>
        <w:pStyle w:val="ListParagraph"/>
        <w:numPr>
          <w:ilvl w:val="0"/>
          <w:numId w:val="9"/>
        </w:numPr>
        <w:spacing w:after="0" w:line="240" w:lineRule="auto"/>
        <w:jc w:val="both"/>
        <w:rPr>
          <w:rFonts w:ascii="Times New Roman" w:hAnsi="Times New Roman" w:cs="Times New Roman"/>
          <w:b/>
          <w:sz w:val="24"/>
          <w:szCs w:val="24"/>
        </w:rPr>
      </w:pPr>
      <w:r w:rsidRPr="009923A4">
        <w:rPr>
          <w:rFonts w:ascii="Times New Roman" w:hAnsi="Times New Roman" w:cs="Times New Roman"/>
          <w:i/>
          <w:sz w:val="24"/>
          <w:szCs w:val="24"/>
          <w:u w:val="single"/>
        </w:rPr>
        <w:t>Continued</w:t>
      </w:r>
      <w:r w:rsidRPr="009923A4">
        <w:rPr>
          <w:rFonts w:ascii="Times New Roman" w:hAnsi="Times New Roman" w:cs="Times New Roman"/>
          <w:sz w:val="24"/>
          <w:szCs w:val="24"/>
          <w:u w:val="single"/>
        </w:rPr>
        <w:t xml:space="preserve"> </w:t>
      </w:r>
      <w:r w:rsidR="00F3543D" w:rsidRPr="009923A4">
        <w:rPr>
          <w:rFonts w:ascii="Times New Roman" w:hAnsi="Times New Roman" w:cs="Times New Roman"/>
          <w:sz w:val="24"/>
          <w:szCs w:val="24"/>
          <w:u w:val="single"/>
        </w:rPr>
        <w:t>Notice of Intent – 58 Oakland Street</w:t>
      </w:r>
      <w:r w:rsidR="001316E4" w:rsidRPr="009923A4">
        <w:rPr>
          <w:rFonts w:ascii="Times New Roman" w:hAnsi="Times New Roman" w:cs="Times New Roman"/>
          <w:sz w:val="24"/>
          <w:szCs w:val="24"/>
          <w:u w:val="single"/>
        </w:rPr>
        <w:t xml:space="preserve"> (DEP File #216-833)</w:t>
      </w:r>
      <w:r w:rsidR="009923A4">
        <w:rPr>
          <w:rFonts w:ascii="Times New Roman" w:hAnsi="Times New Roman" w:cs="Times New Roman"/>
          <w:b/>
          <w:sz w:val="24"/>
          <w:szCs w:val="24"/>
        </w:rPr>
        <w:t xml:space="preserve"> - </w:t>
      </w:r>
      <w:r w:rsidR="008A2248">
        <w:rPr>
          <w:rFonts w:ascii="Times New Roman" w:hAnsi="Times New Roman" w:cs="Times New Roman"/>
          <w:b/>
          <w:sz w:val="24"/>
          <w:szCs w:val="24"/>
        </w:rPr>
        <w:t xml:space="preserve">Mr. </w:t>
      </w:r>
      <w:proofErr w:type="spellStart"/>
      <w:r w:rsidR="008A2248">
        <w:rPr>
          <w:rFonts w:ascii="Times New Roman" w:hAnsi="Times New Roman" w:cs="Times New Roman"/>
          <w:b/>
          <w:sz w:val="24"/>
          <w:szCs w:val="24"/>
        </w:rPr>
        <w:t>Travalini</w:t>
      </w:r>
      <w:proofErr w:type="spellEnd"/>
      <w:r w:rsidR="008A2248">
        <w:rPr>
          <w:rFonts w:ascii="Times New Roman" w:hAnsi="Times New Roman" w:cs="Times New Roman"/>
          <w:b/>
          <w:sz w:val="24"/>
          <w:szCs w:val="24"/>
        </w:rPr>
        <w:t xml:space="preserve"> motioned to continue this to the next meeting by the request of the applicant, Mr. </w:t>
      </w:r>
      <w:proofErr w:type="spellStart"/>
      <w:r w:rsidR="008A2248">
        <w:rPr>
          <w:rFonts w:ascii="Times New Roman" w:hAnsi="Times New Roman" w:cs="Times New Roman"/>
          <w:b/>
          <w:sz w:val="24"/>
          <w:szCs w:val="24"/>
        </w:rPr>
        <w:t>Biocchi</w:t>
      </w:r>
      <w:proofErr w:type="spellEnd"/>
      <w:r w:rsidR="008A2248">
        <w:rPr>
          <w:rFonts w:ascii="Times New Roman" w:hAnsi="Times New Roman" w:cs="Times New Roman"/>
          <w:b/>
          <w:sz w:val="24"/>
          <w:szCs w:val="24"/>
        </w:rPr>
        <w:t xml:space="preserve"> seconded, and the motion was unanimously approved. </w:t>
      </w:r>
    </w:p>
    <w:p w:rsidR="005C18BD" w:rsidRPr="005C18BD" w:rsidRDefault="005C18BD" w:rsidP="005C18BD">
      <w:pPr>
        <w:spacing w:after="0" w:line="240" w:lineRule="auto"/>
        <w:jc w:val="both"/>
        <w:rPr>
          <w:rFonts w:ascii="Times New Roman" w:hAnsi="Times New Roman" w:cs="Times New Roman"/>
          <w:b/>
          <w:sz w:val="24"/>
          <w:szCs w:val="24"/>
        </w:rPr>
      </w:pPr>
    </w:p>
    <w:p w:rsidR="00F3543D" w:rsidRDefault="00F3543D" w:rsidP="00F3543D">
      <w:pPr>
        <w:pStyle w:val="ListParagraph"/>
        <w:numPr>
          <w:ilvl w:val="0"/>
          <w:numId w:val="9"/>
        </w:numPr>
        <w:spacing w:after="0" w:line="240" w:lineRule="auto"/>
        <w:jc w:val="both"/>
        <w:rPr>
          <w:rFonts w:ascii="Times New Roman" w:hAnsi="Times New Roman" w:cs="Times New Roman"/>
          <w:b/>
          <w:sz w:val="24"/>
          <w:szCs w:val="24"/>
        </w:rPr>
      </w:pPr>
      <w:r w:rsidRPr="009923A4">
        <w:rPr>
          <w:rFonts w:ascii="Times New Roman" w:hAnsi="Times New Roman" w:cs="Times New Roman"/>
          <w:i/>
          <w:sz w:val="24"/>
          <w:szCs w:val="24"/>
          <w:u w:val="single"/>
        </w:rPr>
        <w:t>Continued</w:t>
      </w:r>
      <w:r w:rsidRPr="009923A4">
        <w:rPr>
          <w:rFonts w:ascii="Times New Roman" w:hAnsi="Times New Roman" w:cs="Times New Roman"/>
          <w:sz w:val="24"/>
          <w:szCs w:val="24"/>
          <w:u w:val="single"/>
        </w:rPr>
        <w:t xml:space="preserve"> Notice – 10 Overlook Drive</w:t>
      </w:r>
      <w:r w:rsidR="00E267BB" w:rsidRPr="009923A4">
        <w:rPr>
          <w:rFonts w:ascii="Times New Roman" w:hAnsi="Times New Roman" w:cs="Times New Roman"/>
          <w:sz w:val="24"/>
          <w:szCs w:val="24"/>
          <w:u w:val="single"/>
        </w:rPr>
        <w:t xml:space="preserve"> (DEP # 216-831)</w:t>
      </w:r>
      <w:r w:rsidR="008A2248">
        <w:rPr>
          <w:rFonts w:ascii="Times New Roman" w:hAnsi="Times New Roman" w:cs="Times New Roman"/>
          <w:b/>
          <w:sz w:val="24"/>
          <w:szCs w:val="24"/>
        </w:rPr>
        <w:t xml:space="preserve"> -</w:t>
      </w:r>
      <w:r w:rsidR="00E267BB">
        <w:rPr>
          <w:rFonts w:ascii="Times New Roman" w:hAnsi="Times New Roman" w:cs="Times New Roman"/>
          <w:b/>
          <w:sz w:val="24"/>
          <w:szCs w:val="24"/>
        </w:rPr>
        <w:t xml:space="preserve"> </w:t>
      </w:r>
      <w:r w:rsidR="008A2248">
        <w:rPr>
          <w:rFonts w:ascii="Times New Roman" w:hAnsi="Times New Roman" w:cs="Times New Roman"/>
          <w:b/>
          <w:sz w:val="24"/>
          <w:szCs w:val="24"/>
        </w:rPr>
        <w:t xml:space="preserve">Mr. </w:t>
      </w:r>
      <w:proofErr w:type="spellStart"/>
      <w:r w:rsidR="008A2248">
        <w:rPr>
          <w:rFonts w:ascii="Times New Roman" w:hAnsi="Times New Roman" w:cs="Times New Roman"/>
          <w:b/>
          <w:sz w:val="24"/>
          <w:szCs w:val="24"/>
        </w:rPr>
        <w:t>Travalini</w:t>
      </w:r>
      <w:proofErr w:type="spellEnd"/>
      <w:r w:rsidR="008A2248">
        <w:rPr>
          <w:rFonts w:ascii="Times New Roman" w:hAnsi="Times New Roman" w:cs="Times New Roman"/>
          <w:b/>
          <w:sz w:val="24"/>
          <w:szCs w:val="24"/>
        </w:rPr>
        <w:t xml:space="preserve"> motioned to contin</w:t>
      </w:r>
      <w:r w:rsidR="008A2248">
        <w:rPr>
          <w:rFonts w:ascii="Times New Roman" w:hAnsi="Times New Roman" w:cs="Times New Roman"/>
          <w:b/>
          <w:sz w:val="24"/>
          <w:szCs w:val="24"/>
        </w:rPr>
        <w:t xml:space="preserve">ue this to the next meeting by the request of the applicant, Ms. </w:t>
      </w:r>
      <w:proofErr w:type="spellStart"/>
      <w:r w:rsidR="008A2248">
        <w:rPr>
          <w:rFonts w:ascii="Times New Roman" w:hAnsi="Times New Roman" w:cs="Times New Roman"/>
          <w:b/>
          <w:sz w:val="24"/>
          <w:szCs w:val="24"/>
        </w:rPr>
        <w:t>Bosselman</w:t>
      </w:r>
      <w:proofErr w:type="spellEnd"/>
      <w:r w:rsidR="008A2248">
        <w:rPr>
          <w:rFonts w:ascii="Times New Roman" w:hAnsi="Times New Roman" w:cs="Times New Roman"/>
          <w:b/>
          <w:sz w:val="24"/>
          <w:szCs w:val="24"/>
        </w:rPr>
        <w:t xml:space="preserve"> seconded, and the motion was unanimously approved.</w:t>
      </w:r>
    </w:p>
    <w:p w:rsidR="00C42F55" w:rsidRPr="00C42F55" w:rsidRDefault="00C42F55" w:rsidP="00C42F55">
      <w:pPr>
        <w:spacing w:after="0" w:line="240" w:lineRule="auto"/>
        <w:jc w:val="both"/>
        <w:rPr>
          <w:rFonts w:ascii="Times New Roman" w:hAnsi="Times New Roman" w:cs="Times New Roman"/>
          <w:b/>
          <w:sz w:val="24"/>
          <w:szCs w:val="24"/>
        </w:rPr>
      </w:pPr>
    </w:p>
    <w:p w:rsidR="00C42F55" w:rsidRPr="00E47D53" w:rsidRDefault="00F3543D" w:rsidP="00C42F55">
      <w:pPr>
        <w:pStyle w:val="ListParagraph"/>
        <w:numPr>
          <w:ilvl w:val="0"/>
          <w:numId w:val="9"/>
        </w:numPr>
        <w:spacing w:after="0" w:line="240" w:lineRule="auto"/>
        <w:jc w:val="both"/>
        <w:rPr>
          <w:rFonts w:ascii="Times New Roman" w:hAnsi="Times New Roman" w:cs="Times New Roman"/>
          <w:b/>
          <w:sz w:val="24"/>
          <w:szCs w:val="24"/>
        </w:rPr>
      </w:pPr>
      <w:r w:rsidRPr="009923A4">
        <w:rPr>
          <w:rFonts w:ascii="Times New Roman" w:hAnsi="Times New Roman" w:cs="Times New Roman"/>
          <w:i/>
          <w:sz w:val="24"/>
          <w:szCs w:val="24"/>
          <w:u w:val="single"/>
        </w:rPr>
        <w:t>Continued</w:t>
      </w:r>
      <w:r w:rsidRPr="009923A4">
        <w:rPr>
          <w:rFonts w:ascii="Times New Roman" w:hAnsi="Times New Roman" w:cs="Times New Roman"/>
          <w:sz w:val="24"/>
          <w:szCs w:val="24"/>
          <w:u w:val="single"/>
        </w:rPr>
        <w:t xml:space="preserve"> Abbreviated Notice of Resource Area Delineation</w:t>
      </w:r>
      <w:r>
        <w:rPr>
          <w:rFonts w:ascii="Times New Roman" w:hAnsi="Times New Roman" w:cs="Times New Roman"/>
          <w:b/>
          <w:sz w:val="24"/>
          <w:szCs w:val="24"/>
        </w:rPr>
        <w:t xml:space="preserve"> – 102 Winthrop</w:t>
      </w:r>
      <w:r w:rsidR="00E267BB">
        <w:rPr>
          <w:rFonts w:ascii="Times New Roman" w:hAnsi="Times New Roman" w:cs="Times New Roman"/>
          <w:b/>
          <w:sz w:val="24"/>
          <w:szCs w:val="24"/>
        </w:rPr>
        <w:t xml:space="preserve"> (DEP file # 216-821) </w:t>
      </w:r>
      <w:r w:rsidR="008A2248">
        <w:rPr>
          <w:rFonts w:ascii="Times New Roman" w:hAnsi="Times New Roman" w:cs="Times New Roman"/>
          <w:b/>
          <w:sz w:val="24"/>
          <w:szCs w:val="24"/>
        </w:rPr>
        <w:t xml:space="preserve">- </w:t>
      </w:r>
      <w:r w:rsidR="008A2248">
        <w:rPr>
          <w:rFonts w:ascii="Times New Roman" w:hAnsi="Times New Roman" w:cs="Times New Roman"/>
          <w:b/>
          <w:sz w:val="24"/>
          <w:szCs w:val="24"/>
        </w:rPr>
        <w:t xml:space="preserve">Mr. </w:t>
      </w:r>
      <w:proofErr w:type="spellStart"/>
      <w:r w:rsidR="008A2248">
        <w:rPr>
          <w:rFonts w:ascii="Times New Roman" w:hAnsi="Times New Roman" w:cs="Times New Roman"/>
          <w:b/>
          <w:sz w:val="24"/>
          <w:szCs w:val="24"/>
        </w:rPr>
        <w:t>Travalini</w:t>
      </w:r>
      <w:proofErr w:type="spellEnd"/>
      <w:r w:rsidR="008A2248">
        <w:rPr>
          <w:rFonts w:ascii="Times New Roman" w:hAnsi="Times New Roman" w:cs="Times New Roman"/>
          <w:b/>
          <w:sz w:val="24"/>
          <w:szCs w:val="24"/>
        </w:rPr>
        <w:t xml:space="preserve"> motioned to continue this to the next meeting</w:t>
      </w:r>
      <w:r w:rsidR="008A2248">
        <w:rPr>
          <w:rFonts w:ascii="Times New Roman" w:hAnsi="Times New Roman" w:cs="Times New Roman"/>
          <w:b/>
          <w:sz w:val="24"/>
          <w:szCs w:val="24"/>
        </w:rPr>
        <w:t xml:space="preserve"> by request of the applicant</w:t>
      </w:r>
      <w:r w:rsidR="008A2248">
        <w:rPr>
          <w:rFonts w:ascii="Times New Roman" w:hAnsi="Times New Roman" w:cs="Times New Roman"/>
          <w:b/>
          <w:sz w:val="24"/>
          <w:szCs w:val="24"/>
        </w:rPr>
        <w:t xml:space="preserve">, Mr. </w:t>
      </w:r>
      <w:proofErr w:type="spellStart"/>
      <w:r w:rsidR="008A2248">
        <w:rPr>
          <w:rFonts w:ascii="Times New Roman" w:hAnsi="Times New Roman" w:cs="Times New Roman"/>
          <w:b/>
          <w:sz w:val="24"/>
          <w:szCs w:val="24"/>
        </w:rPr>
        <w:t>Biocchi</w:t>
      </w:r>
      <w:proofErr w:type="spellEnd"/>
      <w:r w:rsidR="008A2248">
        <w:rPr>
          <w:rFonts w:ascii="Times New Roman" w:hAnsi="Times New Roman" w:cs="Times New Roman"/>
          <w:b/>
          <w:sz w:val="24"/>
          <w:szCs w:val="24"/>
        </w:rPr>
        <w:t xml:space="preserve"> seconded, and the motion was unanimously approved.</w:t>
      </w:r>
    </w:p>
    <w:p w:rsidR="00C42F55" w:rsidRPr="00C42F55" w:rsidRDefault="00C42F55" w:rsidP="00C42F55">
      <w:pPr>
        <w:spacing w:after="0" w:line="240" w:lineRule="auto"/>
        <w:jc w:val="both"/>
        <w:rPr>
          <w:rFonts w:ascii="Times New Roman" w:hAnsi="Times New Roman" w:cs="Times New Roman"/>
          <w:b/>
          <w:sz w:val="24"/>
          <w:szCs w:val="24"/>
        </w:rPr>
      </w:pPr>
    </w:p>
    <w:p w:rsidR="001316E4" w:rsidRPr="00476E40" w:rsidRDefault="00F3543D" w:rsidP="001316E4">
      <w:pPr>
        <w:pStyle w:val="ListParagraph"/>
        <w:numPr>
          <w:ilvl w:val="0"/>
          <w:numId w:val="9"/>
        </w:numPr>
        <w:spacing w:after="0" w:line="240" w:lineRule="auto"/>
        <w:jc w:val="both"/>
        <w:rPr>
          <w:rFonts w:ascii="Times New Roman" w:hAnsi="Times New Roman" w:cs="Times New Roman"/>
          <w:sz w:val="24"/>
          <w:szCs w:val="24"/>
        </w:rPr>
      </w:pPr>
      <w:r w:rsidRPr="009923A4">
        <w:rPr>
          <w:rFonts w:ascii="Times New Roman" w:hAnsi="Times New Roman" w:cs="Times New Roman"/>
          <w:i/>
          <w:sz w:val="24"/>
          <w:szCs w:val="24"/>
          <w:u w:val="single"/>
        </w:rPr>
        <w:t>Continued</w:t>
      </w:r>
      <w:r w:rsidRPr="009923A4">
        <w:rPr>
          <w:rFonts w:ascii="Times New Roman" w:hAnsi="Times New Roman" w:cs="Times New Roman"/>
          <w:sz w:val="24"/>
          <w:szCs w:val="24"/>
          <w:u w:val="single"/>
        </w:rPr>
        <w:t xml:space="preserve"> Notice of Intent – 257 Village Street</w:t>
      </w:r>
      <w:r w:rsidR="001316E4" w:rsidRPr="009923A4">
        <w:rPr>
          <w:rFonts w:ascii="Times New Roman" w:hAnsi="Times New Roman" w:cs="Times New Roman"/>
          <w:sz w:val="24"/>
          <w:szCs w:val="24"/>
          <w:u w:val="single"/>
        </w:rPr>
        <w:t xml:space="preserve"> (DEP File #216-832)</w:t>
      </w:r>
      <w:r w:rsidR="00FF07C4">
        <w:rPr>
          <w:rFonts w:ascii="Times New Roman" w:hAnsi="Times New Roman" w:cs="Times New Roman"/>
          <w:b/>
          <w:sz w:val="24"/>
          <w:szCs w:val="24"/>
        </w:rPr>
        <w:t xml:space="preserve"> </w:t>
      </w:r>
      <w:r w:rsidR="00C46DF6">
        <w:rPr>
          <w:rFonts w:ascii="Times New Roman" w:hAnsi="Times New Roman" w:cs="Times New Roman"/>
          <w:b/>
          <w:sz w:val="24"/>
          <w:szCs w:val="24"/>
        </w:rPr>
        <w:t xml:space="preserve">- </w:t>
      </w:r>
      <w:r w:rsidR="001316E4">
        <w:rPr>
          <w:rFonts w:ascii="Times New Roman" w:hAnsi="Times New Roman" w:cs="Times New Roman"/>
          <w:sz w:val="24"/>
          <w:szCs w:val="24"/>
        </w:rPr>
        <w:t xml:space="preserve">There is a request for delineation of the area regarding wetland use, however there is a plan for review of the site next week. </w:t>
      </w:r>
      <w:r w:rsidR="00904F57">
        <w:rPr>
          <w:rFonts w:ascii="Times New Roman" w:hAnsi="Times New Roman" w:cs="Times New Roman"/>
          <w:sz w:val="24"/>
          <w:szCs w:val="24"/>
        </w:rPr>
        <w:t xml:space="preserve">The Commission is in agreement over a soil assessment being performed. </w:t>
      </w:r>
      <w:r w:rsidR="00FF07C4">
        <w:rPr>
          <w:rFonts w:ascii="Times New Roman" w:hAnsi="Times New Roman" w:cs="Times New Roman"/>
          <w:sz w:val="24"/>
          <w:szCs w:val="24"/>
        </w:rPr>
        <w:t>There is an enforcement order since the owner of the property did work within the boundaries of the wetland in opposition to bylaws.</w:t>
      </w:r>
      <w:r w:rsidR="002D1EC2">
        <w:rPr>
          <w:rFonts w:ascii="Times New Roman" w:hAnsi="Times New Roman" w:cs="Times New Roman"/>
          <w:sz w:val="24"/>
          <w:szCs w:val="24"/>
        </w:rPr>
        <w:t xml:space="preserve"> A continuance has been requested d</w:t>
      </w:r>
      <w:r w:rsidR="00AC666E">
        <w:rPr>
          <w:rFonts w:ascii="Times New Roman" w:hAnsi="Times New Roman" w:cs="Times New Roman"/>
          <w:sz w:val="24"/>
          <w:szCs w:val="24"/>
        </w:rPr>
        <w:t xml:space="preserve">ue to the new hire of the assessor. </w:t>
      </w:r>
      <w:r w:rsidR="009D730F">
        <w:rPr>
          <w:rFonts w:ascii="Times New Roman" w:hAnsi="Times New Roman" w:cs="Times New Roman"/>
          <w:sz w:val="24"/>
          <w:szCs w:val="24"/>
        </w:rPr>
        <w:t>Ms. Barry also spoke with the owner regarding removal of the trenching machine that is currently in the wetland.</w:t>
      </w:r>
      <w:r w:rsidR="0006414D">
        <w:rPr>
          <w:rFonts w:ascii="Times New Roman" w:hAnsi="Times New Roman" w:cs="Times New Roman"/>
          <w:sz w:val="24"/>
          <w:szCs w:val="24"/>
        </w:rPr>
        <w:t xml:space="preserve"> </w:t>
      </w:r>
      <w:r w:rsidR="007649ED">
        <w:rPr>
          <w:rFonts w:ascii="Times New Roman" w:hAnsi="Times New Roman" w:cs="Times New Roman"/>
          <w:sz w:val="24"/>
          <w:szCs w:val="24"/>
        </w:rPr>
        <w:t>Ms. Hickey expressed concern over th</w:t>
      </w:r>
      <w:r w:rsidR="00472A3A">
        <w:rPr>
          <w:rFonts w:ascii="Times New Roman" w:hAnsi="Times New Roman" w:cs="Times New Roman"/>
          <w:sz w:val="24"/>
          <w:szCs w:val="24"/>
        </w:rPr>
        <w:t>e use of the proper</w:t>
      </w:r>
      <w:r w:rsidR="00FA3A3F">
        <w:rPr>
          <w:rFonts w:ascii="Times New Roman" w:hAnsi="Times New Roman" w:cs="Times New Roman"/>
          <w:sz w:val="24"/>
          <w:szCs w:val="24"/>
        </w:rPr>
        <w:t>ty and conservation of the area. The planning permit has expired on this property and will need to be renewed.</w:t>
      </w:r>
      <w:r w:rsidR="002A0EA4">
        <w:rPr>
          <w:rFonts w:ascii="Times New Roman" w:hAnsi="Times New Roman" w:cs="Times New Roman"/>
          <w:sz w:val="24"/>
          <w:szCs w:val="24"/>
        </w:rPr>
        <w:t xml:space="preserve"> </w:t>
      </w:r>
      <w:r w:rsidR="002A0EA4" w:rsidRPr="002A0EA4">
        <w:rPr>
          <w:rFonts w:ascii="Times New Roman" w:hAnsi="Times New Roman" w:cs="Times New Roman"/>
          <w:b/>
          <w:sz w:val="24"/>
          <w:szCs w:val="24"/>
        </w:rPr>
        <w:t xml:space="preserve">Mr. </w:t>
      </w:r>
      <w:proofErr w:type="spellStart"/>
      <w:r w:rsidR="002A0EA4" w:rsidRPr="002A0EA4">
        <w:rPr>
          <w:rFonts w:ascii="Times New Roman" w:hAnsi="Times New Roman" w:cs="Times New Roman"/>
          <w:b/>
          <w:sz w:val="24"/>
          <w:szCs w:val="24"/>
        </w:rPr>
        <w:t>Travalini</w:t>
      </w:r>
      <w:proofErr w:type="spellEnd"/>
      <w:r w:rsidR="002A0EA4" w:rsidRPr="002A0EA4">
        <w:rPr>
          <w:rFonts w:ascii="Times New Roman" w:hAnsi="Times New Roman" w:cs="Times New Roman"/>
          <w:b/>
          <w:sz w:val="24"/>
          <w:szCs w:val="24"/>
        </w:rPr>
        <w:t xml:space="preserve"> motioned to continue discussion of this project until the next meeting on February 6, 2014, Mr. McKay seconded</w:t>
      </w:r>
      <w:r w:rsidR="002A0EA4" w:rsidRPr="00476E40">
        <w:rPr>
          <w:rFonts w:ascii="Times New Roman" w:hAnsi="Times New Roman" w:cs="Times New Roman"/>
          <w:b/>
          <w:sz w:val="24"/>
          <w:szCs w:val="24"/>
        </w:rPr>
        <w:t>, and the motion was unanimously approved.</w:t>
      </w:r>
    </w:p>
    <w:p w:rsidR="006D59C8" w:rsidRPr="00476E40" w:rsidRDefault="006D59C8" w:rsidP="006D59C8">
      <w:pPr>
        <w:pStyle w:val="ListParagraph"/>
        <w:rPr>
          <w:rFonts w:ascii="Times New Roman" w:hAnsi="Times New Roman" w:cs="Times New Roman"/>
          <w:sz w:val="24"/>
          <w:szCs w:val="24"/>
        </w:rPr>
      </w:pPr>
    </w:p>
    <w:p w:rsidR="006D59C8" w:rsidRPr="00476E40" w:rsidRDefault="006D59C8" w:rsidP="001316E4">
      <w:pPr>
        <w:pStyle w:val="ListParagraph"/>
        <w:numPr>
          <w:ilvl w:val="0"/>
          <w:numId w:val="9"/>
        </w:numPr>
        <w:spacing w:after="0" w:line="240" w:lineRule="auto"/>
        <w:jc w:val="both"/>
        <w:rPr>
          <w:rFonts w:ascii="Times New Roman" w:hAnsi="Times New Roman" w:cs="Times New Roman"/>
          <w:sz w:val="24"/>
          <w:szCs w:val="24"/>
        </w:rPr>
      </w:pPr>
      <w:r w:rsidRPr="009923A4">
        <w:rPr>
          <w:rFonts w:ascii="Times New Roman" w:hAnsi="Times New Roman" w:cs="Times New Roman"/>
          <w:sz w:val="24"/>
          <w:szCs w:val="24"/>
          <w:u w:val="single"/>
        </w:rPr>
        <w:t>Other Business Before the Commission</w:t>
      </w:r>
      <w:r w:rsidRPr="00476E40">
        <w:rPr>
          <w:rFonts w:ascii="Times New Roman" w:hAnsi="Times New Roman" w:cs="Times New Roman"/>
          <w:sz w:val="24"/>
          <w:szCs w:val="24"/>
        </w:rPr>
        <w:t xml:space="preserve"> – </w:t>
      </w:r>
      <w:r w:rsidR="00937259">
        <w:rPr>
          <w:rFonts w:ascii="Times New Roman" w:hAnsi="Times New Roman" w:cs="Times New Roman"/>
          <w:sz w:val="24"/>
          <w:szCs w:val="24"/>
        </w:rPr>
        <w:t xml:space="preserve">Mr. </w:t>
      </w:r>
      <w:proofErr w:type="spellStart"/>
      <w:r w:rsidRPr="00476E40">
        <w:rPr>
          <w:rFonts w:ascii="Times New Roman" w:hAnsi="Times New Roman" w:cs="Times New Roman"/>
          <w:sz w:val="24"/>
          <w:szCs w:val="24"/>
        </w:rPr>
        <w:t>Travalini</w:t>
      </w:r>
      <w:proofErr w:type="spellEnd"/>
      <w:r w:rsidRPr="00476E40">
        <w:rPr>
          <w:rFonts w:ascii="Times New Roman" w:hAnsi="Times New Roman" w:cs="Times New Roman"/>
          <w:sz w:val="24"/>
          <w:szCs w:val="24"/>
        </w:rPr>
        <w:t xml:space="preserve"> expressed interest in the entire C</w:t>
      </w:r>
      <w:r w:rsidR="00E60AEB" w:rsidRPr="00476E40">
        <w:rPr>
          <w:rFonts w:ascii="Times New Roman" w:hAnsi="Times New Roman" w:cs="Times New Roman"/>
          <w:sz w:val="24"/>
          <w:szCs w:val="24"/>
        </w:rPr>
        <w:t xml:space="preserve">ommission </w:t>
      </w:r>
      <w:r w:rsidRPr="00476E40">
        <w:rPr>
          <w:rFonts w:ascii="Times New Roman" w:hAnsi="Times New Roman" w:cs="Times New Roman"/>
          <w:sz w:val="24"/>
          <w:szCs w:val="24"/>
        </w:rPr>
        <w:t>attending the MACC Conference at Holy Cross College</w:t>
      </w:r>
      <w:r w:rsidR="004E5403">
        <w:rPr>
          <w:rFonts w:ascii="Times New Roman" w:hAnsi="Times New Roman" w:cs="Times New Roman"/>
          <w:sz w:val="24"/>
          <w:szCs w:val="24"/>
        </w:rPr>
        <w:t>, and there was a review of the brochure of</w:t>
      </w:r>
      <w:r w:rsidR="00E60AEB" w:rsidRPr="00476E40">
        <w:rPr>
          <w:rFonts w:ascii="Times New Roman" w:hAnsi="Times New Roman" w:cs="Times New Roman"/>
          <w:sz w:val="24"/>
          <w:szCs w:val="24"/>
        </w:rPr>
        <w:t xml:space="preserve"> offe</w:t>
      </w:r>
      <w:r w:rsidR="004E5403">
        <w:rPr>
          <w:rFonts w:ascii="Times New Roman" w:hAnsi="Times New Roman" w:cs="Times New Roman"/>
          <w:sz w:val="24"/>
          <w:szCs w:val="24"/>
        </w:rPr>
        <w:t>red seminars</w:t>
      </w:r>
      <w:r w:rsidR="00522697">
        <w:rPr>
          <w:rFonts w:ascii="Times New Roman" w:hAnsi="Times New Roman" w:cs="Times New Roman"/>
          <w:sz w:val="24"/>
          <w:szCs w:val="24"/>
        </w:rPr>
        <w:t>/speakers</w:t>
      </w:r>
      <w:r w:rsidR="004E5403">
        <w:rPr>
          <w:rFonts w:ascii="Times New Roman" w:hAnsi="Times New Roman" w:cs="Times New Roman"/>
          <w:sz w:val="24"/>
          <w:szCs w:val="24"/>
        </w:rPr>
        <w:t xml:space="preserve"> at the conference.</w:t>
      </w:r>
      <w:r w:rsidR="001E192D">
        <w:rPr>
          <w:rFonts w:ascii="Times New Roman" w:hAnsi="Times New Roman" w:cs="Times New Roman"/>
          <w:sz w:val="24"/>
          <w:szCs w:val="24"/>
        </w:rPr>
        <w:t xml:space="preserve"> </w:t>
      </w:r>
      <w:r w:rsidR="006D3321">
        <w:rPr>
          <w:rFonts w:ascii="Times New Roman" w:hAnsi="Times New Roman" w:cs="Times New Roman"/>
          <w:sz w:val="24"/>
          <w:szCs w:val="24"/>
        </w:rPr>
        <w:t xml:space="preserve">Ms. Barry also presented the enforcement order on the 2 Little Tree Road to be signed by the Commission. </w:t>
      </w:r>
    </w:p>
    <w:p w:rsidR="00A844FC" w:rsidRPr="00476E40" w:rsidRDefault="00A844FC" w:rsidP="00A844FC">
      <w:pPr>
        <w:spacing w:after="0" w:line="240" w:lineRule="auto"/>
        <w:jc w:val="both"/>
        <w:rPr>
          <w:rFonts w:ascii="Times New Roman" w:hAnsi="Times New Roman" w:cs="Times New Roman"/>
          <w:sz w:val="24"/>
          <w:szCs w:val="24"/>
        </w:rPr>
      </w:pPr>
    </w:p>
    <w:p w:rsidR="00A844FC" w:rsidRPr="00D6103B" w:rsidRDefault="00A844FC" w:rsidP="00476E40">
      <w:pPr>
        <w:spacing w:after="0" w:line="240" w:lineRule="auto"/>
        <w:ind w:left="360"/>
        <w:jc w:val="both"/>
        <w:rPr>
          <w:rFonts w:ascii="Times New Roman" w:hAnsi="Times New Roman" w:cs="Times New Roman"/>
          <w:sz w:val="24"/>
          <w:szCs w:val="24"/>
        </w:rPr>
      </w:pPr>
      <w:r w:rsidRPr="00476E40">
        <w:rPr>
          <w:rFonts w:ascii="Times New Roman" w:hAnsi="Times New Roman" w:cs="Times New Roman"/>
          <w:b/>
          <w:sz w:val="24"/>
          <w:szCs w:val="24"/>
        </w:rPr>
        <w:t xml:space="preserve">Mr. </w:t>
      </w:r>
      <w:proofErr w:type="spellStart"/>
      <w:r w:rsidRPr="00476E40">
        <w:rPr>
          <w:rFonts w:ascii="Times New Roman" w:hAnsi="Times New Roman" w:cs="Times New Roman"/>
          <w:b/>
          <w:sz w:val="24"/>
          <w:szCs w:val="24"/>
        </w:rPr>
        <w:t>Travalini</w:t>
      </w:r>
      <w:proofErr w:type="spellEnd"/>
      <w:r w:rsidRPr="00476E40">
        <w:rPr>
          <w:rFonts w:ascii="Times New Roman" w:hAnsi="Times New Roman" w:cs="Times New Roman"/>
          <w:b/>
          <w:sz w:val="24"/>
          <w:szCs w:val="24"/>
        </w:rPr>
        <w:t xml:space="preserve"> </w:t>
      </w:r>
      <w:r w:rsidR="00A10E06">
        <w:rPr>
          <w:rFonts w:ascii="Times New Roman" w:hAnsi="Times New Roman" w:cs="Times New Roman"/>
          <w:b/>
          <w:sz w:val="24"/>
          <w:szCs w:val="24"/>
        </w:rPr>
        <w:t>made a motion to adjourn at 9:27</w:t>
      </w:r>
      <w:r w:rsidRPr="00476E40">
        <w:rPr>
          <w:rFonts w:ascii="Times New Roman" w:hAnsi="Times New Roman" w:cs="Times New Roman"/>
          <w:b/>
          <w:sz w:val="24"/>
          <w:szCs w:val="24"/>
        </w:rPr>
        <w:t xml:space="preserve">pm, Ms. </w:t>
      </w:r>
      <w:proofErr w:type="spellStart"/>
      <w:r w:rsidRPr="00476E40">
        <w:rPr>
          <w:rFonts w:ascii="Times New Roman" w:hAnsi="Times New Roman" w:cs="Times New Roman"/>
          <w:b/>
          <w:sz w:val="24"/>
          <w:szCs w:val="24"/>
        </w:rPr>
        <w:t>Bosselman</w:t>
      </w:r>
      <w:proofErr w:type="spellEnd"/>
      <w:r w:rsidRPr="00476E40">
        <w:rPr>
          <w:rFonts w:ascii="Times New Roman" w:hAnsi="Times New Roman" w:cs="Times New Roman"/>
          <w:b/>
          <w:sz w:val="24"/>
          <w:szCs w:val="24"/>
        </w:rPr>
        <w:t xml:space="preserve"> seconded, and the m</w:t>
      </w:r>
      <w:r w:rsidR="00AB31AE">
        <w:rPr>
          <w:rFonts w:ascii="Times New Roman" w:hAnsi="Times New Roman" w:cs="Times New Roman"/>
          <w:b/>
          <w:sz w:val="24"/>
          <w:szCs w:val="24"/>
        </w:rPr>
        <w:t>otion was unanimously approved.</w:t>
      </w:r>
      <w:r w:rsidR="00D6103B">
        <w:rPr>
          <w:rFonts w:ascii="Times New Roman" w:hAnsi="Times New Roman" w:cs="Times New Roman"/>
          <w:b/>
          <w:sz w:val="24"/>
          <w:szCs w:val="24"/>
        </w:rPr>
        <w:t xml:space="preserve"> </w:t>
      </w:r>
    </w:p>
    <w:p w:rsidR="00531A35" w:rsidRPr="00531A35" w:rsidRDefault="00531A35" w:rsidP="00531A35">
      <w:pPr>
        <w:spacing w:after="0" w:line="240" w:lineRule="auto"/>
        <w:jc w:val="both"/>
        <w:rPr>
          <w:rFonts w:ascii="Times New Roman" w:hAnsi="Times New Roman" w:cs="Times New Roman"/>
          <w:b/>
          <w:i/>
          <w:sz w:val="24"/>
          <w:szCs w:val="24"/>
        </w:rPr>
      </w:pPr>
    </w:p>
    <w:p w:rsidR="00531A35" w:rsidRPr="00531A35" w:rsidRDefault="00531A35" w:rsidP="00531A35">
      <w:pPr>
        <w:spacing w:after="0" w:line="240" w:lineRule="auto"/>
        <w:jc w:val="both"/>
        <w:rPr>
          <w:rFonts w:ascii="Times New Roman" w:hAnsi="Times New Roman" w:cs="Times New Roman"/>
          <w:b/>
          <w:i/>
          <w:sz w:val="24"/>
          <w:szCs w:val="24"/>
        </w:rPr>
      </w:pPr>
      <w:r w:rsidRPr="00531A35">
        <w:rPr>
          <w:rFonts w:ascii="Times New Roman" w:hAnsi="Times New Roman" w:cs="Times New Roman"/>
          <w:b/>
          <w:i/>
          <w:sz w:val="24"/>
          <w:szCs w:val="24"/>
        </w:rPr>
        <w:t xml:space="preserve">Next scheduled meeting: </w:t>
      </w:r>
      <w:r w:rsidRPr="00531A35">
        <w:rPr>
          <w:rFonts w:ascii="Times New Roman" w:hAnsi="Times New Roman" w:cs="Times New Roman"/>
          <w:i/>
          <w:sz w:val="24"/>
          <w:szCs w:val="24"/>
        </w:rPr>
        <w:t xml:space="preserve">February 6, 2014 at 7:30pm in Sanford Hall, Medway Town Hall 155 Village Street, Medway, MA </w:t>
      </w:r>
    </w:p>
    <w:p w:rsidR="009C4CE1" w:rsidRPr="001E192D" w:rsidRDefault="001E192D" w:rsidP="001E192D">
      <w:pPr>
        <w:rPr>
          <w:rFonts w:ascii="Times New Roman" w:hAnsi="Times New Roman" w:cs="Times New Roman"/>
          <w:sz w:val="24"/>
          <w:szCs w:val="24"/>
        </w:rPr>
      </w:pPr>
      <w:r>
        <w:rPr>
          <w:rFonts w:ascii="Times New Roman" w:hAnsi="Times New Roman" w:cs="Times New Roman"/>
          <w:sz w:val="24"/>
          <w:szCs w:val="24"/>
        </w:rPr>
        <w:t xml:space="preserve"> </w:t>
      </w:r>
    </w:p>
    <w:sectPr w:rsidR="009C4CE1" w:rsidRPr="001E192D" w:rsidSect="00B10F7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95" w:rsidRDefault="008F4195" w:rsidP="008618C6">
      <w:pPr>
        <w:spacing w:after="0" w:line="240" w:lineRule="auto"/>
      </w:pPr>
      <w:r>
        <w:separator/>
      </w:r>
    </w:p>
  </w:endnote>
  <w:endnote w:type="continuationSeparator" w:id="0">
    <w:p w:rsidR="008F4195" w:rsidRDefault="008F4195" w:rsidP="0086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C6" w:rsidRPr="00573AA1" w:rsidRDefault="00F3543D">
    <w:pPr>
      <w:pStyle w:val="Footer"/>
      <w:rPr>
        <w:rFonts w:ascii="Times New Roman" w:hAnsi="Times New Roman" w:cs="Times New Roman"/>
        <w:i/>
      </w:rPr>
    </w:pPr>
    <w:r>
      <w:rPr>
        <w:rFonts w:ascii="Times New Roman" w:hAnsi="Times New Roman" w:cs="Times New Roman"/>
        <w:i/>
      </w:rPr>
      <w:t>Conservation</w:t>
    </w:r>
    <w:r w:rsidR="00C42F55">
      <w:rPr>
        <w:rFonts w:ascii="Times New Roman" w:hAnsi="Times New Roman" w:cs="Times New Roman"/>
        <w:i/>
      </w:rPr>
      <w:t xml:space="preserve"> </w:t>
    </w:r>
    <w:r>
      <w:rPr>
        <w:rFonts w:ascii="Times New Roman" w:hAnsi="Times New Roman" w:cs="Times New Roman"/>
        <w:i/>
      </w:rPr>
      <w:t>Committee meeting – Thursday, January 16, 2014</w:t>
    </w:r>
  </w:p>
  <w:p w:rsidR="008618C6" w:rsidRDefault="00861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95" w:rsidRDefault="008F4195" w:rsidP="008618C6">
      <w:pPr>
        <w:spacing w:after="0" w:line="240" w:lineRule="auto"/>
      </w:pPr>
      <w:r>
        <w:separator/>
      </w:r>
    </w:p>
  </w:footnote>
  <w:footnote w:type="continuationSeparator" w:id="0">
    <w:p w:rsidR="008F4195" w:rsidRDefault="008F4195" w:rsidP="008618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62633"/>
    <w:multiLevelType w:val="hybridMultilevel"/>
    <w:tmpl w:val="672EBC20"/>
    <w:lvl w:ilvl="0" w:tplc="F51A8BA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6D7A0B"/>
    <w:multiLevelType w:val="hybridMultilevel"/>
    <w:tmpl w:val="2CB6936C"/>
    <w:lvl w:ilvl="0" w:tplc="50E49A48">
      <w:start w:val="1"/>
      <w:numFmt w:val="decimal"/>
      <w:lvlText w:val="%1."/>
      <w:lvlJc w:val="left"/>
      <w:pPr>
        <w:ind w:left="2502" w:hanging="360"/>
      </w:pPr>
      <w:rPr>
        <w:rFonts w:hint="default"/>
      </w:rPr>
    </w:lvl>
    <w:lvl w:ilvl="1" w:tplc="04090019" w:tentative="1">
      <w:start w:val="1"/>
      <w:numFmt w:val="lowerLetter"/>
      <w:lvlText w:val="%2."/>
      <w:lvlJc w:val="left"/>
      <w:pPr>
        <w:ind w:left="3222" w:hanging="360"/>
      </w:pPr>
    </w:lvl>
    <w:lvl w:ilvl="2" w:tplc="0409001B" w:tentative="1">
      <w:start w:val="1"/>
      <w:numFmt w:val="lowerRoman"/>
      <w:lvlText w:val="%3."/>
      <w:lvlJc w:val="right"/>
      <w:pPr>
        <w:ind w:left="3942" w:hanging="180"/>
      </w:pPr>
    </w:lvl>
    <w:lvl w:ilvl="3" w:tplc="0409000F" w:tentative="1">
      <w:start w:val="1"/>
      <w:numFmt w:val="decimal"/>
      <w:lvlText w:val="%4."/>
      <w:lvlJc w:val="left"/>
      <w:pPr>
        <w:ind w:left="4662" w:hanging="360"/>
      </w:pPr>
    </w:lvl>
    <w:lvl w:ilvl="4" w:tplc="04090019" w:tentative="1">
      <w:start w:val="1"/>
      <w:numFmt w:val="lowerLetter"/>
      <w:lvlText w:val="%5."/>
      <w:lvlJc w:val="left"/>
      <w:pPr>
        <w:ind w:left="5382" w:hanging="360"/>
      </w:pPr>
    </w:lvl>
    <w:lvl w:ilvl="5" w:tplc="0409001B" w:tentative="1">
      <w:start w:val="1"/>
      <w:numFmt w:val="lowerRoman"/>
      <w:lvlText w:val="%6."/>
      <w:lvlJc w:val="right"/>
      <w:pPr>
        <w:ind w:left="6102" w:hanging="180"/>
      </w:pPr>
    </w:lvl>
    <w:lvl w:ilvl="6" w:tplc="0409000F" w:tentative="1">
      <w:start w:val="1"/>
      <w:numFmt w:val="decimal"/>
      <w:lvlText w:val="%7."/>
      <w:lvlJc w:val="left"/>
      <w:pPr>
        <w:ind w:left="6822" w:hanging="360"/>
      </w:pPr>
    </w:lvl>
    <w:lvl w:ilvl="7" w:tplc="04090019" w:tentative="1">
      <w:start w:val="1"/>
      <w:numFmt w:val="lowerLetter"/>
      <w:lvlText w:val="%8."/>
      <w:lvlJc w:val="left"/>
      <w:pPr>
        <w:ind w:left="7542" w:hanging="360"/>
      </w:pPr>
    </w:lvl>
    <w:lvl w:ilvl="8" w:tplc="0409001B" w:tentative="1">
      <w:start w:val="1"/>
      <w:numFmt w:val="lowerRoman"/>
      <w:lvlText w:val="%9."/>
      <w:lvlJc w:val="right"/>
      <w:pPr>
        <w:ind w:left="8262" w:hanging="180"/>
      </w:pPr>
    </w:lvl>
  </w:abstractNum>
  <w:abstractNum w:abstractNumId="2">
    <w:nsid w:val="437E09DC"/>
    <w:multiLevelType w:val="hybridMultilevel"/>
    <w:tmpl w:val="33C4335E"/>
    <w:lvl w:ilvl="0" w:tplc="981CFF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4933A2"/>
    <w:multiLevelType w:val="hybridMultilevel"/>
    <w:tmpl w:val="D4600370"/>
    <w:lvl w:ilvl="0" w:tplc="479A48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8636D5"/>
    <w:multiLevelType w:val="hybridMultilevel"/>
    <w:tmpl w:val="092E6D72"/>
    <w:lvl w:ilvl="0" w:tplc="3E00F754">
      <w:start w:val="1"/>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5">
    <w:nsid w:val="55D06167"/>
    <w:multiLevelType w:val="hybridMultilevel"/>
    <w:tmpl w:val="CE0C240C"/>
    <w:lvl w:ilvl="0" w:tplc="F7FE5456">
      <w:start w:val="1"/>
      <w:numFmt w:val="decimal"/>
      <w:lvlText w:val="%1."/>
      <w:lvlJc w:val="left"/>
      <w:pPr>
        <w:ind w:left="2502" w:hanging="360"/>
      </w:pPr>
      <w:rPr>
        <w:rFonts w:hint="default"/>
      </w:rPr>
    </w:lvl>
    <w:lvl w:ilvl="1" w:tplc="04090019" w:tentative="1">
      <w:start w:val="1"/>
      <w:numFmt w:val="lowerLetter"/>
      <w:lvlText w:val="%2."/>
      <w:lvlJc w:val="left"/>
      <w:pPr>
        <w:ind w:left="3222" w:hanging="360"/>
      </w:pPr>
    </w:lvl>
    <w:lvl w:ilvl="2" w:tplc="0409001B" w:tentative="1">
      <w:start w:val="1"/>
      <w:numFmt w:val="lowerRoman"/>
      <w:lvlText w:val="%3."/>
      <w:lvlJc w:val="right"/>
      <w:pPr>
        <w:ind w:left="3942" w:hanging="180"/>
      </w:pPr>
    </w:lvl>
    <w:lvl w:ilvl="3" w:tplc="0409000F" w:tentative="1">
      <w:start w:val="1"/>
      <w:numFmt w:val="decimal"/>
      <w:lvlText w:val="%4."/>
      <w:lvlJc w:val="left"/>
      <w:pPr>
        <w:ind w:left="4662" w:hanging="360"/>
      </w:pPr>
    </w:lvl>
    <w:lvl w:ilvl="4" w:tplc="04090019" w:tentative="1">
      <w:start w:val="1"/>
      <w:numFmt w:val="lowerLetter"/>
      <w:lvlText w:val="%5."/>
      <w:lvlJc w:val="left"/>
      <w:pPr>
        <w:ind w:left="5382" w:hanging="360"/>
      </w:pPr>
    </w:lvl>
    <w:lvl w:ilvl="5" w:tplc="0409001B" w:tentative="1">
      <w:start w:val="1"/>
      <w:numFmt w:val="lowerRoman"/>
      <w:lvlText w:val="%6."/>
      <w:lvlJc w:val="right"/>
      <w:pPr>
        <w:ind w:left="6102" w:hanging="180"/>
      </w:pPr>
    </w:lvl>
    <w:lvl w:ilvl="6" w:tplc="0409000F" w:tentative="1">
      <w:start w:val="1"/>
      <w:numFmt w:val="decimal"/>
      <w:lvlText w:val="%7."/>
      <w:lvlJc w:val="left"/>
      <w:pPr>
        <w:ind w:left="6822" w:hanging="360"/>
      </w:pPr>
    </w:lvl>
    <w:lvl w:ilvl="7" w:tplc="04090019" w:tentative="1">
      <w:start w:val="1"/>
      <w:numFmt w:val="lowerLetter"/>
      <w:lvlText w:val="%8."/>
      <w:lvlJc w:val="left"/>
      <w:pPr>
        <w:ind w:left="7542" w:hanging="360"/>
      </w:pPr>
    </w:lvl>
    <w:lvl w:ilvl="8" w:tplc="0409001B" w:tentative="1">
      <w:start w:val="1"/>
      <w:numFmt w:val="lowerRoman"/>
      <w:lvlText w:val="%9."/>
      <w:lvlJc w:val="right"/>
      <w:pPr>
        <w:ind w:left="8262" w:hanging="180"/>
      </w:pPr>
    </w:lvl>
  </w:abstractNum>
  <w:abstractNum w:abstractNumId="6">
    <w:nsid w:val="57330340"/>
    <w:multiLevelType w:val="hybridMultilevel"/>
    <w:tmpl w:val="BB7E81DE"/>
    <w:lvl w:ilvl="0" w:tplc="266435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3E147A"/>
    <w:multiLevelType w:val="hybridMultilevel"/>
    <w:tmpl w:val="6C1AB208"/>
    <w:lvl w:ilvl="0" w:tplc="879A9542">
      <w:start w:val="1"/>
      <w:numFmt w:val="lowerRoman"/>
      <w:lvlText w:val="%1."/>
      <w:lvlJc w:val="left"/>
      <w:pPr>
        <w:ind w:left="2142" w:hanging="72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8">
    <w:nsid w:val="66C5602A"/>
    <w:multiLevelType w:val="hybridMultilevel"/>
    <w:tmpl w:val="6D1C34BE"/>
    <w:lvl w:ilvl="0" w:tplc="340036AA">
      <w:start w:val="1"/>
      <w:numFmt w:val="decimal"/>
      <w:lvlText w:val="%1."/>
      <w:lvlJc w:val="left"/>
      <w:pPr>
        <w:ind w:left="2502" w:hanging="360"/>
      </w:pPr>
      <w:rPr>
        <w:rFonts w:hint="default"/>
      </w:rPr>
    </w:lvl>
    <w:lvl w:ilvl="1" w:tplc="04090019" w:tentative="1">
      <w:start w:val="1"/>
      <w:numFmt w:val="lowerLetter"/>
      <w:lvlText w:val="%2."/>
      <w:lvlJc w:val="left"/>
      <w:pPr>
        <w:ind w:left="3222" w:hanging="360"/>
      </w:pPr>
    </w:lvl>
    <w:lvl w:ilvl="2" w:tplc="0409001B" w:tentative="1">
      <w:start w:val="1"/>
      <w:numFmt w:val="lowerRoman"/>
      <w:lvlText w:val="%3."/>
      <w:lvlJc w:val="right"/>
      <w:pPr>
        <w:ind w:left="3942" w:hanging="180"/>
      </w:pPr>
    </w:lvl>
    <w:lvl w:ilvl="3" w:tplc="0409000F" w:tentative="1">
      <w:start w:val="1"/>
      <w:numFmt w:val="decimal"/>
      <w:lvlText w:val="%4."/>
      <w:lvlJc w:val="left"/>
      <w:pPr>
        <w:ind w:left="4662" w:hanging="360"/>
      </w:pPr>
    </w:lvl>
    <w:lvl w:ilvl="4" w:tplc="04090019" w:tentative="1">
      <w:start w:val="1"/>
      <w:numFmt w:val="lowerLetter"/>
      <w:lvlText w:val="%5."/>
      <w:lvlJc w:val="left"/>
      <w:pPr>
        <w:ind w:left="5382" w:hanging="360"/>
      </w:pPr>
    </w:lvl>
    <w:lvl w:ilvl="5" w:tplc="0409001B" w:tentative="1">
      <w:start w:val="1"/>
      <w:numFmt w:val="lowerRoman"/>
      <w:lvlText w:val="%6."/>
      <w:lvlJc w:val="right"/>
      <w:pPr>
        <w:ind w:left="6102" w:hanging="180"/>
      </w:pPr>
    </w:lvl>
    <w:lvl w:ilvl="6" w:tplc="0409000F" w:tentative="1">
      <w:start w:val="1"/>
      <w:numFmt w:val="decimal"/>
      <w:lvlText w:val="%7."/>
      <w:lvlJc w:val="left"/>
      <w:pPr>
        <w:ind w:left="6822" w:hanging="360"/>
      </w:pPr>
    </w:lvl>
    <w:lvl w:ilvl="7" w:tplc="04090019" w:tentative="1">
      <w:start w:val="1"/>
      <w:numFmt w:val="lowerLetter"/>
      <w:lvlText w:val="%8."/>
      <w:lvlJc w:val="left"/>
      <w:pPr>
        <w:ind w:left="7542" w:hanging="360"/>
      </w:pPr>
    </w:lvl>
    <w:lvl w:ilvl="8" w:tplc="0409001B" w:tentative="1">
      <w:start w:val="1"/>
      <w:numFmt w:val="lowerRoman"/>
      <w:lvlText w:val="%9."/>
      <w:lvlJc w:val="right"/>
      <w:pPr>
        <w:ind w:left="8262" w:hanging="180"/>
      </w:pPr>
    </w:lvl>
  </w:abstractNum>
  <w:num w:numId="1">
    <w:abstractNumId w:val="2"/>
  </w:num>
  <w:num w:numId="2">
    <w:abstractNumId w:val="6"/>
  </w:num>
  <w:num w:numId="3">
    <w:abstractNumId w:val="4"/>
  </w:num>
  <w:num w:numId="4">
    <w:abstractNumId w:val="7"/>
  </w:num>
  <w:num w:numId="5">
    <w:abstractNumId w:val="5"/>
  </w:num>
  <w:num w:numId="6">
    <w:abstractNumId w:val="1"/>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87"/>
    <w:rsid w:val="00003B43"/>
    <w:rsid w:val="00014757"/>
    <w:rsid w:val="000212CA"/>
    <w:rsid w:val="00044882"/>
    <w:rsid w:val="000449ED"/>
    <w:rsid w:val="00055AD6"/>
    <w:rsid w:val="00057DA9"/>
    <w:rsid w:val="0006414D"/>
    <w:rsid w:val="000671E1"/>
    <w:rsid w:val="00070C05"/>
    <w:rsid w:val="00083609"/>
    <w:rsid w:val="000866D7"/>
    <w:rsid w:val="00094106"/>
    <w:rsid w:val="000C18AF"/>
    <w:rsid w:val="000C21F7"/>
    <w:rsid w:val="000C4D6A"/>
    <w:rsid w:val="000D01AB"/>
    <w:rsid w:val="000D3383"/>
    <w:rsid w:val="000D6AB0"/>
    <w:rsid w:val="000F06A6"/>
    <w:rsid w:val="00110F7B"/>
    <w:rsid w:val="001248FB"/>
    <w:rsid w:val="001316E4"/>
    <w:rsid w:val="0013173B"/>
    <w:rsid w:val="001422C9"/>
    <w:rsid w:val="001519C7"/>
    <w:rsid w:val="00156A4D"/>
    <w:rsid w:val="00161A21"/>
    <w:rsid w:val="00162E1A"/>
    <w:rsid w:val="00166993"/>
    <w:rsid w:val="001912EC"/>
    <w:rsid w:val="001B42B4"/>
    <w:rsid w:val="001C7154"/>
    <w:rsid w:val="001D06E3"/>
    <w:rsid w:val="001D49FA"/>
    <w:rsid w:val="001E04B9"/>
    <w:rsid w:val="001E192D"/>
    <w:rsid w:val="001E45E0"/>
    <w:rsid w:val="001F12D3"/>
    <w:rsid w:val="00204FF5"/>
    <w:rsid w:val="002062EF"/>
    <w:rsid w:val="0021166F"/>
    <w:rsid w:val="00221B4B"/>
    <w:rsid w:val="002306EA"/>
    <w:rsid w:val="002335DE"/>
    <w:rsid w:val="00242B3F"/>
    <w:rsid w:val="002446E5"/>
    <w:rsid w:val="00251D4D"/>
    <w:rsid w:val="00264940"/>
    <w:rsid w:val="0027062B"/>
    <w:rsid w:val="002907B7"/>
    <w:rsid w:val="002921BE"/>
    <w:rsid w:val="002941E1"/>
    <w:rsid w:val="002A0EA4"/>
    <w:rsid w:val="002A1887"/>
    <w:rsid w:val="002A4749"/>
    <w:rsid w:val="002C4F57"/>
    <w:rsid w:val="002D0741"/>
    <w:rsid w:val="002D1EC2"/>
    <w:rsid w:val="002E6F17"/>
    <w:rsid w:val="002F0642"/>
    <w:rsid w:val="002F24DF"/>
    <w:rsid w:val="00301AF8"/>
    <w:rsid w:val="0030260B"/>
    <w:rsid w:val="00304F07"/>
    <w:rsid w:val="00307E3B"/>
    <w:rsid w:val="00326544"/>
    <w:rsid w:val="00330F75"/>
    <w:rsid w:val="00336810"/>
    <w:rsid w:val="003516ED"/>
    <w:rsid w:val="00375555"/>
    <w:rsid w:val="003809E5"/>
    <w:rsid w:val="003A554C"/>
    <w:rsid w:val="003C5B7E"/>
    <w:rsid w:val="003D098C"/>
    <w:rsid w:val="003D636D"/>
    <w:rsid w:val="003D667E"/>
    <w:rsid w:val="003E4895"/>
    <w:rsid w:val="003F0B11"/>
    <w:rsid w:val="003F266F"/>
    <w:rsid w:val="0042287C"/>
    <w:rsid w:val="00441BBD"/>
    <w:rsid w:val="004452FC"/>
    <w:rsid w:val="00447B47"/>
    <w:rsid w:val="00450BFD"/>
    <w:rsid w:val="004656EF"/>
    <w:rsid w:val="0047109C"/>
    <w:rsid w:val="00472A3A"/>
    <w:rsid w:val="00476E40"/>
    <w:rsid w:val="004B5DBD"/>
    <w:rsid w:val="004D2B0F"/>
    <w:rsid w:val="004D5EEB"/>
    <w:rsid w:val="004E5403"/>
    <w:rsid w:val="004E77EE"/>
    <w:rsid w:val="00504D20"/>
    <w:rsid w:val="005074DA"/>
    <w:rsid w:val="00514C42"/>
    <w:rsid w:val="00517474"/>
    <w:rsid w:val="00520F8C"/>
    <w:rsid w:val="00522697"/>
    <w:rsid w:val="005231D6"/>
    <w:rsid w:val="0052797F"/>
    <w:rsid w:val="00531A35"/>
    <w:rsid w:val="005320D4"/>
    <w:rsid w:val="00546E3B"/>
    <w:rsid w:val="00554A8D"/>
    <w:rsid w:val="00557673"/>
    <w:rsid w:val="00573AA1"/>
    <w:rsid w:val="00583D03"/>
    <w:rsid w:val="0059317C"/>
    <w:rsid w:val="005A110B"/>
    <w:rsid w:val="005A3C84"/>
    <w:rsid w:val="005B492D"/>
    <w:rsid w:val="005C18BD"/>
    <w:rsid w:val="005D0505"/>
    <w:rsid w:val="005E5449"/>
    <w:rsid w:val="005F0351"/>
    <w:rsid w:val="006011EE"/>
    <w:rsid w:val="00601D86"/>
    <w:rsid w:val="00603AAD"/>
    <w:rsid w:val="00604D5B"/>
    <w:rsid w:val="006206ED"/>
    <w:rsid w:val="00632387"/>
    <w:rsid w:val="00656430"/>
    <w:rsid w:val="0067439A"/>
    <w:rsid w:val="006A6084"/>
    <w:rsid w:val="006B28AC"/>
    <w:rsid w:val="006B3531"/>
    <w:rsid w:val="006B593D"/>
    <w:rsid w:val="006D3321"/>
    <w:rsid w:val="006D3980"/>
    <w:rsid w:val="006D59C8"/>
    <w:rsid w:val="006E1D27"/>
    <w:rsid w:val="007009F1"/>
    <w:rsid w:val="00707C68"/>
    <w:rsid w:val="00720B86"/>
    <w:rsid w:val="007240DB"/>
    <w:rsid w:val="007531F1"/>
    <w:rsid w:val="007577B0"/>
    <w:rsid w:val="00760CC5"/>
    <w:rsid w:val="007649ED"/>
    <w:rsid w:val="00774DE6"/>
    <w:rsid w:val="007764F9"/>
    <w:rsid w:val="00781DE5"/>
    <w:rsid w:val="007A3518"/>
    <w:rsid w:val="007A7F85"/>
    <w:rsid w:val="007B3D34"/>
    <w:rsid w:val="007D7D09"/>
    <w:rsid w:val="007F4E87"/>
    <w:rsid w:val="00803E29"/>
    <w:rsid w:val="0083356E"/>
    <w:rsid w:val="00836052"/>
    <w:rsid w:val="00841E76"/>
    <w:rsid w:val="00842C84"/>
    <w:rsid w:val="0084457C"/>
    <w:rsid w:val="008453E0"/>
    <w:rsid w:val="00851938"/>
    <w:rsid w:val="00852057"/>
    <w:rsid w:val="00853476"/>
    <w:rsid w:val="00856B66"/>
    <w:rsid w:val="00857651"/>
    <w:rsid w:val="008618C6"/>
    <w:rsid w:val="00873048"/>
    <w:rsid w:val="0088474F"/>
    <w:rsid w:val="00884A86"/>
    <w:rsid w:val="008952AB"/>
    <w:rsid w:val="00895F60"/>
    <w:rsid w:val="008A21FD"/>
    <w:rsid w:val="008A2248"/>
    <w:rsid w:val="008A3DA7"/>
    <w:rsid w:val="008B12DC"/>
    <w:rsid w:val="008B1EED"/>
    <w:rsid w:val="008B3E04"/>
    <w:rsid w:val="008C79B3"/>
    <w:rsid w:val="008D3771"/>
    <w:rsid w:val="008D7F1B"/>
    <w:rsid w:val="008E0F48"/>
    <w:rsid w:val="008F10F4"/>
    <w:rsid w:val="008F4195"/>
    <w:rsid w:val="00904F57"/>
    <w:rsid w:val="00906265"/>
    <w:rsid w:val="009168C4"/>
    <w:rsid w:val="009301CF"/>
    <w:rsid w:val="00930297"/>
    <w:rsid w:val="00937259"/>
    <w:rsid w:val="009460D3"/>
    <w:rsid w:val="009461AF"/>
    <w:rsid w:val="009464B6"/>
    <w:rsid w:val="00951698"/>
    <w:rsid w:val="009608D5"/>
    <w:rsid w:val="00982C7C"/>
    <w:rsid w:val="00992021"/>
    <w:rsid w:val="009923A4"/>
    <w:rsid w:val="009935BE"/>
    <w:rsid w:val="009942E7"/>
    <w:rsid w:val="009C4CE1"/>
    <w:rsid w:val="009D5FED"/>
    <w:rsid w:val="009D730F"/>
    <w:rsid w:val="009E2179"/>
    <w:rsid w:val="009E2ACE"/>
    <w:rsid w:val="009F0897"/>
    <w:rsid w:val="00A06E75"/>
    <w:rsid w:val="00A10E06"/>
    <w:rsid w:val="00A120E8"/>
    <w:rsid w:val="00A1521E"/>
    <w:rsid w:val="00A17081"/>
    <w:rsid w:val="00A320D2"/>
    <w:rsid w:val="00A34AFB"/>
    <w:rsid w:val="00A3597A"/>
    <w:rsid w:val="00A507E2"/>
    <w:rsid w:val="00A604E9"/>
    <w:rsid w:val="00A772A8"/>
    <w:rsid w:val="00A80C48"/>
    <w:rsid w:val="00A841F2"/>
    <w:rsid w:val="00A844FC"/>
    <w:rsid w:val="00A92C1C"/>
    <w:rsid w:val="00A953E5"/>
    <w:rsid w:val="00A96872"/>
    <w:rsid w:val="00AA6547"/>
    <w:rsid w:val="00AB1E17"/>
    <w:rsid w:val="00AB31AE"/>
    <w:rsid w:val="00AC178A"/>
    <w:rsid w:val="00AC666E"/>
    <w:rsid w:val="00AE4D15"/>
    <w:rsid w:val="00AE51AA"/>
    <w:rsid w:val="00AF6330"/>
    <w:rsid w:val="00B072C3"/>
    <w:rsid w:val="00B07427"/>
    <w:rsid w:val="00B10F7A"/>
    <w:rsid w:val="00B113F3"/>
    <w:rsid w:val="00B21EB5"/>
    <w:rsid w:val="00B27FC3"/>
    <w:rsid w:val="00B5139A"/>
    <w:rsid w:val="00B52DAE"/>
    <w:rsid w:val="00B56DF2"/>
    <w:rsid w:val="00B574EF"/>
    <w:rsid w:val="00B64C3B"/>
    <w:rsid w:val="00B71032"/>
    <w:rsid w:val="00B73B33"/>
    <w:rsid w:val="00BA2319"/>
    <w:rsid w:val="00BA42E3"/>
    <w:rsid w:val="00BB4BA1"/>
    <w:rsid w:val="00BB5DF6"/>
    <w:rsid w:val="00BC1A0C"/>
    <w:rsid w:val="00BC1B9A"/>
    <w:rsid w:val="00BD1AAD"/>
    <w:rsid w:val="00C10D70"/>
    <w:rsid w:val="00C20CFD"/>
    <w:rsid w:val="00C21D53"/>
    <w:rsid w:val="00C378F5"/>
    <w:rsid w:val="00C41BC1"/>
    <w:rsid w:val="00C42F55"/>
    <w:rsid w:val="00C46DF6"/>
    <w:rsid w:val="00C52340"/>
    <w:rsid w:val="00C57E57"/>
    <w:rsid w:val="00C606C9"/>
    <w:rsid w:val="00C81E63"/>
    <w:rsid w:val="00C90348"/>
    <w:rsid w:val="00C93594"/>
    <w:rsid w:val="00CA2AE4"/>
    <w:rsid w:val="00CB65BA"/>
    <w:rsid w:val="00CC66D7"/>
    <w:rsid w:val="00CE12DB"/>
    <w:rsid w:val="00CE179F"/>
    <w:rsid w:val="00D009AA"/>
    <w:rsid w:val="00D009D9"/>
    <w:rsid w:val="00D104C6"/>
    <w:rsid w:val="00D13B22"/>
    <w:rsid w:val="00D425E7"/>
    <w:rsid w:val="00D56D8B"/>
    <w:rsid w:val="00D57074"/>
    <w:rsid w:val="00D6103B"/>
    <w:rsid w:val="00D61BCE"/>
    <w:rsid w:val="00D62E45"/>
    <w:rsid w:val="00D72BB1"/>
    <w:rsid w:val="00D800BB"/>
    <w:rsid w:val="00D8304B"/>
    <w:rsid w:val="00DA0C00"/>
    <w:rsid w:val="00DC02FB"/>
    <w:rsid w:val="00DC247A"/>
    <w:rsid w:val="00DE12F7"/>
    <w:rsid w:val="00DE3383"/>
    <w:rsid w:val="00DE3395"/>
    <w:rsid w:val="00DF4D0A"/>
    <w:rsid w:val="00DF610F"/>
    <w:rsid w:val="00E11327"/>
    <w:rsid w:val="00E23CF6"/>
    <w:rsid w:val="00E26101"/>
    <w:rsid w:val="00E267BB"/>
    <w:rsid w:val="00E31E13"/>
    <w:rsid w:val="00E3225F"/>
    <w:rsid w:val="00E47D53"/>
    <w:rsid w:val="00E60AEB"/>
    <w:rsid w:val="00E77EB3"/>
    <w:rsid w:val="00E82E6D"/>
    <w:rsid w:val="00E91A14"/>
    <w:rsid w:val="00E95170"/>
    <w:rsid w:val="00E956E9"/>
    <w:rsid w:val="00E95C3B"/>
    <w:rsid w:val="00EA1D48"/>
    <w:rsid w:val="00EA30CE"/>
    <w:rsid w:val="00EA56E8"/>
    <w:rsid w:val="00EB185C"/>
    <w:rsid w:val="00EB7F1D"/>
    <w:rsid w:val="00EC5BA1"/>
    <w:rsid w:val="00EC7FEC"/>
    <w:rsid w:val="00ED2EF1"/>
    <w:rsid w:val="00ED507D"/>
    <w:rsid w:val="00ED6AAE"/>
    <w:rsid w:val="00F12D2C"/>
    <w:rsid w:val="00F33B69"/>
    <w:rsid w:val="00F3543D"/>
    <w:rsid w:val="00F42835"/>
    <w:rsid w:val="00F43AA1"/>
    <w:rsid w:val="00F503AA"/>
    <w:rsid w:val="00F535A8"/>
    <w:rsid w:val="00F65ADC"/>
    <w:rsid w:val="00F83292"/>
    <w:rsid w:val="00F91E9B"/>
    <w:rsid w:val="00FA0773"/>
    <w:rsid w:val="00FA3A3F"/>
    <w:rsid w:val="00FB6D88"/>
    <w:rsid w:val="00FB71AE"/>
    <w:rsid w:val="00FC6282"/>
    <w:rsid w:val="00FE4AF9"/>
    <w:rsid w:val="00FF07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D34"/>
    <w:pPr>
      <w:ind w:left="720"/>
      <w:contextualSpacing/>
    </w:pPr>
  </w:style>
  <w:style w:type="character" w:styleId="LineNumber">
    <w:name w:val="line number"/>
    <w:basedOn w:val="DefaultParagraphFont"/>
    <w:uiPriority w:val="99"/>
    <w:semiHidden/>
    <w:unhideWhenUsed/>
    <w:rsid w:val="007D7D09"/>
  </w:style>
  <w:style w:type="paragraph" w:styleId="Header">
    <w:name w:val="header"/>
    <w:basedOn w:val="Normal"/>
    <w:link w:val="HeaderChar"/>
    <w:uiPriority w:val="99"/>
    <w:unhideWhenUsed/>
    <w:rsid w:val="00861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8C6"/>
  </w:style>
  <w:style w:type="paragraph" w:styleId="Footer">
    <w:name w:val="footer"/>
    <w:basedOn w:val="Normal"/>
    <w:link w:val="FooterChar"/>
    <w:uiPriority w:val="99"/>
    <w:unhideWhenUsed/>
    <w:rsid w:val="00861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8C6"/>
  </w:style>
  <w:style w:type="paragraph" w:styleId="BalloonText">
    <w:name w:val="Balloon Text"/>
    <w:basedOn w:val="Normal"/>
    <w:link w:val="BalloonTextChar"/>
    <w:uiPriority w:val="99"/>
    <w:semiHidden/>
    <w:unhideWhenUsed/>
    <w:rsid w:val="00861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8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D34"/>
    <w:pPr>
      <w:ind w:left="720"/>
      <w:contextualSpacing/>
    </w:pPr>
  </w:style>
  <w:style w:type="character" w:styleId="LineNumber">
    <w:name w:val="line number"/>
    <w:basedOn w:val="DefaultParagraphFont"/>
    <w:uiPriority w:val="99"/>
    <w:semiHidden/>
    <w:unhideWhenUsed/>
    <w:rsid w:val="007D7D09"/>
  </w:style>
  <w:style w:type="paragraph" w:styleId="Header">
    <w:name w:val="header"/>
    <w:basedOn w:val="Normal"/>
    <w:link w:val="HeaderChar"/>
    <w:uiPriority w:val="99"/>
    <w:unhideWhenUsed/>
    <w:rsid w:val="00861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8C6"/>
  </w:style>
  <w:style w:type="paragraph" w:styleId="Footer">
    <w:name w:val="footer"/>
    <w:basedOn w:val="Normal"/>
    <w:link w:val="FooterChar"/>
    <w:uiPriority w:val="99"/>
    <w:unhideWhenUsed/>
    <w:rsid w:val="00861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8C6"/>
  </w:style>
  <w:style w:type="paragraph" w:styleId="BalloonText">
    <w:name w:val="Balloon Text"/>
    <w:basedOn w:val="Normal"/>
    <w:link w:val="BalloonTextChar"/>
    <w:uiPriority w:val="99"/>
    <w:semiHidden/>
    <w:unhideWhenUsed/>
    <w:rsid w:val="00861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79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Ashley McQuade</cp:lastModifiedBy>
  <cp:revision>143</cp:revision>
  <dcterms:created xsi:type="dcterms:W3CDTF">2014-01-17T00:28:00Z</dcterms:created>
  <dcterms:modified xsi:type="dcterms:W3CDTF">2014-01-17T02:27:00Z</dcterms:modified>
</cp:coreProperties>
</file>