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69" w:rsidRPr="002F0FFC" w:rsidRDefault="00371969" w:rsidP="002F0FFC">
      <w:pPr>
        <w:pStyle w:val="NoSpacing"/>
        <w:jc w:val="center"/>
        <w:rPr>
          <w:rFonts w:ascii="Times New Roman" w:hAnsi="Times New Roman" w:cs="Times New Roman"/>
          <w:b/>
        </w:rPr>
      </w:pPr>
      <w:r w:rsidRPr="002F0FFC">
        <w:rPr>
          <w:rFonts w:ascii="Times New Roman" w:hAnsi="Times New Roman" w:cs="Times New Roman"/>
          <w:b/>
        </w:rPr>
        <w:t>Lenox Conservation Commission</w:t>
      </w:r>
    </w:p>
    <w:p w:rsidR="00371969" w:rsidRPr="002F0FFC" w:rsidRDefault="00371969" w:rsidP="002F0FFC">
      <w:pPr>
        <w:pStyle w:val="NoSpacing"/>
        <w:jc w:val="center"/>
        <w:rPr>
          <w:rFonts w:ascii="Times New Roman" w:hAnsi="Times New Roman" w:cs="Times New Roman"/>
          <w:b/>
        </w:rPr>
      </w:pPr>
      <w:r w:rsidRPr="002F0FFC">
        <w:rPr>
          <w:rFonts w:ascii="Times New Roman" w:hAnsi="Times New Roman" w:cs="Times New Roman"/>
          <w:b/>
        </w:rPr>
        <w:t>Landuse Meeting Room</w:t>
      </w:r>
    </w:p>
    <w:p w:rsidR="00371969" w:rsidRPr="002F0FFC" w:rsidRDefault="00371969" w:rsidP="002F0FFC">
      <w:pPr>
        <w:pStyle w:val="NoSpacing"/>
        <w:jc w:val="center"/>
        <w:rPr>
          <w:rFonts w:ascii="Times New Roman" w:hAnsi="Times New Roman" w:cs="Times New Roman"/>
          <w:b/>
          <w:color w:val="000000"/>
        </w:rPr>
      </w:pPr>
      <w:r w:rsidRPr="002F0FFC">
        <w:rPr>
          <w:rFonts w:ascii="Times New Roman" w:hAnsi="Times New Roman" w:cs="Times New Roman"/>
          <w:b/>
          <w:color w:val="000000"/>
        </w:rPr>
        <w:t>January 7, 2016</w:t>
      </w:r>
    </w:p>
    <w:p w:rsidR="00371969" w:rsidRPr="002F0FFC" w:rsidRDefault="00371969" w:rsidP="002F0FFC">
      <w:pPr>
        <w:pStyle w:val="NoSpacing"/>
        <w:jc w:val="center"/>
        <w:rPr>
          <w:rFonts w:ascii="Times New Roman" w:hAnsi="Times New Roman" w:cs="Times New Roman"/>
          <w:b/>
        </w:rPr>
      </w:pPr>
      <w:r w:rsidRPr="002F0FFC">
        <w:rPr>
          <w:rFonts w:ascii="Times New Roman" w:hAnsi="Times New Roman" w:cs="Times New Roman"/>
          <w:b/>
        </w:rPr>
        <w:t>Minutes</w:t>
      </w:r>
    </w:p>
    <w:p w:rsidR="00371969" w:rsidRPr="002F0FFC" w:rsidRDefault="00371969" w:rsidP="002F0FFC">
      <w:pPr>
        <w:pStyle w:val="NoSpacing"/>
        <w:rPr>
          <w:rFonts w:ascii="Times New Roman" w:hAnsi="Times New Roman" w:cs="Times New Roman"/>
        </w:rPr>
      </w:pPr>
    </w:p>
    <w:p w:rsidR="007C77A1" w:rsidRPr="002F0FFC" w:rsidRDefault="00371969" w:rsidP="002F0FFC">
      <w:pPr>
        <w:pStyle w:val="NoSpacing"/>
        <w:rPr>
          <w:rFonts w:ascii="Times New Roman" w:hAnsi="Times New Roman" w:cs="Times New Roman"/>
        </w:rPr>
      </w:pPr>
      <w:r w:rsidRPr="002F0FFC">
        <w:rPr>
          <w:rFonts w:ascii="Times New Roman" w:hAnsi="Times New Roman" w:cs="Times New Roman"/>
          <w:b/>
        </w:rPr>
        <w:t>Members present:</w:t>
      </w:r>
      <w:r w:rsidRPr="002F0FFC">
        <w:rPr>
          <w:rFonts w:ascii="Times New Roman" w:hAnsi="Times New Roman" w:cs="Times New Roman"/>
        </w:rPr>
        <w:t xml:space="preserve"> Chair Neal Carpenter, (NC); Vince Ammendola, (VA); Tim Flanagan, (TF); Joe Strauch, (JS); David Lane, (DL); Rose Fitzgerald Casey, (RFC)</w:t>
      </w:r>
    </w:p>
    <w:p w:rsidR="007C77A1" w:rsidRPr="002F0FFC" w:rsidRDefault="007C77A1" w:rsidP="002F0FFC">
      <w:pPr>
        <w:pStyle w:val="NoSpacing"/>
        <w:rPr>
          <w:rFonts w:ascii="Times New Roman" w:hAnsi="Times New Roman" w:cs="Times New Roman"/>
        </w:rPr>
      </w:pPr>
    </w:p>
    <w:p w:rsidR="00371969" w:rsidRPr="002F0FFC" w:rsidRDefault="007C77A1" w:rsidP="002F0FFC">
      <w:pPr>
        <w:pStyle w:val="NoSpacing"/>
        <w:rPr>
          <w:rFonts w:ascii="Times New Roman" w:hAnsi="Times New Roman" w:cs="Times New Roman"/>
        </w:rPr>
      </w:pPr>
      <w:r w:rsidRPr="002F0FFC">
        <w:rPr>
          <w:rFonts w:ascii="Times New Roman" w:hAnsi="Times New Roman" w:cs="Times New Roman"/>
          <w:b/>
        </w:rPr>
        <w:t>Absent with notification:</w:t>
      </w:r>
      <w:r w:rsidRPr="002F0FFC">
        <w:rPr>
          <w:rFonts w:ascii="Times New Roman" w:hAnsi="Times New Roman" w:cs="Times New Roman"/>
        </w:rPr>
        <w:t xml:space="preserve"> </w:t>
      </w:r>
      <w:r w:rsidR="00371969" w:rsidRPr="002F0FFC">
        <w:rPr>
          <w:rFonts w:ascii="Times New Roman" w:hAnsi="Times New Roman" w:cs="Times New Roman"/>
        </w:rPr>
        <w:t>Dick Ferren, (DF)</w:t>
      </w:r>
    </w:p>
    <w:p w:rsidR="007C77A1" w:rsidRPr="002F0FFC" w:rsidRDefault="007C77A1" w:rsidP="002F0FFC">
      <w:pPr>
        <w:pStyle w:val="NoSpacing"/>
        <w:rPr>
          <w:rFonts w:ascii="Times New Roman" w:hAnsi="Times New Roman" w:cs="Times New Roman"/>
        </w:rPr>
      </w:pPr>
    </w:p>
    <w:p w:rsidR="00371969" w:rsidRPr="002F0FFC" w:rsidRDefault="00371969" w:rsidP="002F0FFC">
      <w:pPr>
        <w:pStyle w:val="NoSpacing"/>
        <w:rPr>
          <w:rFonts w:ascii="Times New Roman" w:hAnsi="Times New Roman" w:cs="Times New Roman"/>
        </w:rPr>
      </w:pPr>
      <w:r w:rsidRPr="002F0FFC">
        <w:rPr>
          <w:rFonts w:ascii="Times New Roman" w:hAnsi="Times New Roman" w:cs="Times New Roman"/>
          <w:b/>
        </w:rPr>
        <w:t>Staff present:</w:t>
      </w:r>
      <w:r w:rsidRPr="002F0FFC">
        <w:rPr>
          <w:rFonts w:ascii="Times New Roman" w:hAnsi="Times New Roman" w:cs="Times New Roman"/>
        </w:rPr>
        <w:t xml:space="preserve"> Gwen Miller, Land Use Director/Town Planner, (GM); Peggy Ammendola, Land Use Clerk (PA)</w:t>
      </w:r>
    </w:p>
    <w:p w:rsidR="00371969" w:rsidRPr="002F0FFC" w:rsidRDefault="00371969" w:rsidP="002F0FFC">
      <w:pPr>
        <w:pStyle w:val="NoSpacing"/>
        <w:rPr>
          <w:rFonts w:ascii="Times New Roman" w:hAnsi="Times New Roman" w:cs="Times New Roman"/>
          <w:color w:val="000000"/>
        </w:rPr>
      </w:pPr>
    </w:p>
    <w:p w:rsidR="00371969" w:rsidRPr="002F0FFC" w:rsidRDefault="00371969" w:rsidP="002F0FFC">
      <w:pPr>
        <w:pStyle w:val="NoSpacing"/>
        <w:rPr>
          <w:rFonts w:ascii="Times New Roman" w:eastAsia="Calibri" w:hAnsi="Times New Roman" w:cs="Times New Roman"/>
          <w:i/>
        </w:rPr>
      </w:pPr>
      <w:r w:rsidRPr="002F0FFC">
        <w:rPr>
          <w:rFonts w:ascii="Times New Roman" w:eastAsia="Calibri" w:hAnsi="Times New Roman" w:cs="Times New Roman"/>
          <w:b/>
        </w:rPr>
        <w:t>Notice of Intent, Mitch Greenwald, Trustee, Martha Lane, Map 18 Parcels 46, 47,51,52,57 and 58.</w:t>
      </w:r>
      <w:r w:rsidRPr="002F0FFC">
        <w:rPr>
          <w:rFonts w:ascii="Times New Roman" w:eastAsia="Calibri" w:hAnsi="Times New Roman" w:cs="Times New Roman"/>
        </w:rPr>
        <w:t xml:space="preserve">  </w:t>
      </w:r>
      <w:proofErr w:type="gramStart"/>
      <w:r w:rsidRPr="002F0FFC">
        <w:rPr>
          <w:rFonts w:ascii="Times New Roman" w:eastAsia="Calibri" w:hAnsi="Times New Roman" w:cs="Times New Roman"/>
        </w:rPr>
        <w:t>Alteration of an on-site wetland buffer zone to allow for the construction of a gravel road, utilities, swale, driveways, septic and 2 single family houses.</w:t>
      </w:r>
      <w:proofErr w:type="gramEnd"/>
      <w:r w:rsidRPr="002F0FFC">
        <w:rPr>
          <w:rFonts w:ascii="Times New Roman" w:eastAsia="Calibri" w:hAnsi="Times New Roman" w:cs="Times New Roman"/>
        </w:rPr>
        <w:t xml:space="preserve"> The altered BVW will be replaced with the recreation of a BVW that connects the two onsite BVWs.  </w:t>
      </w:r>
      <w:proofErr w:type="gramStart"/>
      <w:r w:rsidRPr="002F0FFC">
        <w:rPr>
          <w:rFonts w:ascii="Times New Roman" w:eastAsia="Calibri" w:hAnsi="Times New Roman" w:cs="Times New Roman"/>
          <w:i/>
        </w:rPr>
        <w:t>Continued from October 1</w:t>
      </w:r>
      <w:r w:rsidRPr="002F0FFC">
        <w:rPr>
          <w:rFonts w:ascii="Times New Roman" w:eastAsia="Calibri" w:hAnsi="Times New Roman" w:cs="Times New Roman"/>
          <w:i/>
          <w:vertAlign w:val="superscript"/>
        </w:rPr>
        <w:t>st</w:t>
      </w:r>
      <w:r w:rsidRPr="002F0FFC">
        <w:rPr>
          <w:rFonts w:ascii="Times New Roman" w:eastAsia="Calibri" w:hAnsi="Times New Roman" w:cs="Times New Roman"/>
          <w:i/>
        </w:rPr>
        <w:t xml:space="preserve"> to October 15</w:t>
      </w:r>
      <w:r w:rsidRPr="002F0FFC">
        <w:rPr>
          <w:rFonts w:ascii="Times New Roman" w:eastAsia="Calibri" w:hAnsi="Times New Roman" w:cs="Times New Roman"/>
          <w:i/>
          <w:vertAlign w:val="superscript"/>
        </w:rPr>
        <w:t>th</w:t>
      </w:r>
      <w:r w:rsidRPr="002F0FFC">
        <w:rPr>
          <w:rFonts w:ascii="Times New Roman" w:eastAsia="Calibri" w:hAnsi="Times New Roman" w:cs="Times New Roman"/>
          <w:i/>
        </w:rPr>
        <w:t xml:space="preserve"> for further information.</w:t>
      </w:r>
      <w:proofErr w:type="gramEnd"/>
      <w:r w:rsidRPr="002F0FFC">
        <w:rPr>
          <w:rFonts w:ascii="Times New Roman" w:eastAsia="Calibri" w:hAnsi="Times New Roman" w:cs="Times New Roman"/>
          <w:i/>
        </w:rPr>
        <w:t xml:space="preserve"> On October 15</w:t>
      </w:r>
      <w:r w:rsidRPr="002F0FFC">
        <w:rPr>
          <w:rFonts w:ascii="Times New Roman" w:eastAsia="Calibri" w:hAnsi="Times New Roman" w:cs="Times New Roman"/>
          <w:i/>
          <w:vertAlign w:val="superscript"/>
        </w:rPr>
        <w:t>th</w:t>
      </w:r>
      <w:r w:rsidRPr="002F0FFC">
        <w:rPr>
          <w:rFonts w:ascii="Times New Roman" w:eastAsia="Calibri" w:hAnsi="Times New Roman" w:cs="Times New Roman"/>
          <w:i/>
        </w:rPr>
        <w:t>, the Commission received an email from Rob Akroyd of Greylock Design Associates requesting that this hearing be continued to November 5, 2015 to adequately respond to some of the legal issues raised by the Commission.</w:t>
      </w:r>
      <w:r w:rsidRPr="002F0FFC">
        <w:rPr>
          <w:rFonts w:ascii="Times New Roman" w:eastAsia="Calibri" w:hAnsi="Times New Roman" w:cs="Times New Roman"/>
        </w:rPr>
        <w:t xml:space="preserve"> </w:t>
      </w:r>
      <w:r w:rsidRPr="002F0FFC">
        <w:rPr>
          <w:rFonts w:ascii="Times New Roman" w:eastAsia="Calibri" w:hAnsi="Times New Roman" w:cs="Times New Roman"/>
          <w:i/>
        </w:rPr>
        <w:t>On November 4</w:t>
      </w:r>
      <w:r w:rsidRPr="002F0FFC">
        <w:rPr>
          <w:rFonts w:ascii="Times New Roman" w:eastAsia="Calibri" w:hAnsi="Times New Roman" w:cs="Times New Roman"/>
          <w:i/>
          <w:vertAlign w:val="superscript"/>
        </w:rPr>
        <w:t>th</w:t>
      </w:r>
      <w:r w:rsidRPr="002F0FFC">
        <w:rPr>
          <w:rFonts w:ascii="Times New Roman" w:eastAsia="Calibri" w:hAnsi="Times New Roman" w:cs="Times New Roman"/>
          <w:i/>
        </w:rPr>
        <w:t>, Mr. Akroyd again asked via email for a continuance until November 19th.  He said that Mitch Greenwald has been in contact with Town Counsel Joel Bard. Attorney Greenwald will be sending a letter to Attorney Bard “early in the week” of November 2</w:t>
      </w:r>
      <w:r w:rsidRPr="002F0FFC">
        <w:rPr>
          <w:rFonts w:ascii="Times New Roman" w:eastAsia="Calibri" w:hAnsi="Times New Roman" w:cs="Times New Roman"/>
          <w:i/>
          <w:vertAlign w:val="superscript"/>
        </w:rPr>
        <w:t>nd</w:t>
      </w:r>
      <w:r w:rsidRPr="002F0FFC">
        <w:rPr>
          <w:rFonts w:ascii="Times New Roman" w:eastAsia="Calibri" w:hAnsi="Times New Roman" w:cs="Times New Roman"/>
          <w:i/>
        </w:rPr>
        <w:t xml:space="preserve"> for Attorney Bard’s response regarding the Town’s legal position on the subject property. At the November 19</w:t>
      </w:r>
      <w:r w:rsidRPr="002F0FFC">
        <w:rPr>
          <w:rFonts w:ascii="Times New Roman" w:eastAsia="Calibri" w:hAnsi="Times New Roman" w:cs="Times New Roman"/>
          <w:i/>
          <w:vertAlign w:val="superscript"/>
        </w:rPr>
        <w:t>th</w:t>
      </w:r>
      <w:r w:rsidRPr="002F0FFC">
        <w:rPr>
          <w:rFonts w:ascii="Times New Roman" w:eastAsia="Calibri" w:hAnsi="Times New Roman" w:cs="Times New Roman"/>
          <w:i/>
        </w:rPr>
        <w:t xml:space="preserve"> meeting correspondence from Mr. Akroyd was read into the record in which he requested another continuance until December 3, 2015. At the </w:t>
      </w:r>
      <w:r w:rsidR="008F7D6A" w:rsidRPr="002F0FFC">
        <w:rPr>
          <w:rFonts w:ascii="Times New Roman" w:eastAsia="Calibri" w:hAnsi="Times New Roman" w:cs="Times New Roman"/>
          <w:i/>
        </w:rPr>
        <w:t>end of the December 3rd</w:t>
      </w:r>
      <w:r w:rsidRPr="002F0FFC">
        <w:rPr>
          <w:rFonts w:ascii="Times New Roman" w:eastAsia="Calibri" w:hAnsi="Times New Roman" w:cs="Times New Roman"/>
          <w:i/>
        </w:rPr>
        <w:t xml:space="preserve"> meeting, this matter was continued to Jan. 7</w:t>
      </w:r>
      <w:r w:rsidRPr="002F0FFC">
        <w:rPr>
          <w:rFonts w:ascii="Times New Roman" w:eastAsia="Calibri" w:hAnsi="Times New Roman" w:cs="Times New Roman"/>
          <w:i/>
          <w:vertAlign w:val="superscript"/>
        </w:rPr>
        <w:t>th</w:t>
      </w:r>
      <w:r w:rsidRPr="002F0FFC">
        <w:rPr>
          <w:rFonts w:ascii="Times New Roman" w:eastAsia="Calibri" w:hAnsi="Times New Roman" w:cs="Times New Roman"/>
          <w:i/>
        </w:rPr>
        <w:t xml:space="preserve">. </w:t>
      </w:r>
    </w:p>
    <w:p w:rsidR="007C77A1" w:rsidRPr="002F0FFC" w:rsidRDefault="007C77A1" w:rsidP="002F0FFC">
      <w:pPr>
        <w:pStyle w:val="NoSpacing"/>
        <w:rPr>
          <w:rFonts w:ascii="Times New Roman" w:eastAsia="Calibri" w:hAnsi="Times New Roman" w:cs="Times New Roman"/>
          <w:i/>
        </w:rPr>
      </w:pPr>
    </w:p>
    <w:p w:rsidR="007C77A1" w:rsidRPr="002F0FFC" w:rsidRDefault="007C77A1" w:rsidP="002F0FFC">
      <w:pPr>
        <w:pStyle w:val="NoSpacing"/>
        <w:rPr>
          <w:rFonts w:ascii="Times New Roman" w:eastAsia="Calibri" w:hAnsi="Times New Roman" w:cs="Times New Roman"/>
        </w:rPr>
      </w:pPr>
      <w:r w:rsidRPr="002F0FFC">
        <w:rPr>
          <w:rFonts w:ascii="Times New Roman" w:eastAsia="Calibri" w:hAnsi="Times New Roman" w:cs="Times New Roman"/>
        </w:rPr>
        <w:t>Present was Rob Akroyd and Attorney Mitch Greenwald</w:t>
      </w:r>
      <w:r w:rsidR="00933AFD" w:rsidRPr="002F0FFC">
        <w:rPr>
          <w:rFonts w:ascii="Times New Roman" w:eastAsia="Calibri" w:hAnsi="Times New Roman" w:cs="Times New Roman"/>
        </w:rPr>
        <w:t>.</w:t>
      </w:r>
    </w:p>
    <w:p w:rsidR="00933AFD" w:rsidRPr="002F0FFC" w:rsidRDefault="00933AFD" w:rsidP="002F0FFC">
      <w:pPr>
        <w:pStyle w:val="NoSpacing"/>
        <w:rPr>
          <w:rFonts w:ascii="Times New Roman" w:eastAsia="Calibri" w:hAnsi="Times New Roman" w:cs="Times New Roman"/>
        </w:rPr>
      </w:pPr>
    </w:p>
    <w:p w:rsidR="00C51FA2" w:rsidRPr="002F0FFC" w:rsidRDefault="00B55DD8" w:rsidP="002F0FFC">
      <w:pPr>
        <w:pStyle w:val="NoSpacing"/>
        <w:rPr>
          <w:rFonts w:ascii="Times New Roman" w:eastAsia="Calibri" w:hAnsi="Times New Roman" w:cs="Times New Roman"/>
        </w:rPr>
      </w:pPr>
      <w:r w:rsidRPr="002F0FFC">
        <w:rPr>
          <w:rFonts w:ascii="Times New Roman" w:eastAsia="Calibri" w:hAnsi="Times New Roman" w:cs="Times New Roman"/>
        </w:rPr>
        <w:t>Mr. Akroyd presented a packet with an amended narrative, a nine page stormwater management memorandum and revised plans</w:t>
      </w:r>
      <w:r w:rsidR="00C51FA2" w:rsidRPr="002F0FFC">
        <w:rPr>
          <w:rFonts w:ascii="Times New Roman" w:eastAsia="Calibri" w:hAnsi="Times New Roman" w:cs="Times New Roman"/>
        </w:rPr>
        <w:t xml:space="preserve">, P-100 and P-101 with </w:t>
      </w:r>
      <w:r w:rsidR="00B71539" w:rsidRPr="002F0FFC">
        <w:rPr>
          <w:rFonts w:ascii="Times New Roman" w:eastAsia="Calibri" w:hAnsi="Times New Roman" w:cs="Times New Roman"/>
        </w:rPr>
        <w:t xml:space="preserve">the </w:t>
      </w:r>
      <w:r w:rsidR="00C51FA2" w:rsidRPr="002F0FFC">
        <w:rPr>
          <w:rFonts w:ascii="Times New Roman" w:eastAsia="Calibri" w:hAnsi="Times New Roman" w:cs="Times New Roman"/>
        </w:rPr>
        <w:t xml:space="preserve">revision date of January 7, 2016.  He </w:t>
      </w:r>
      <w:r w:rsidR="00C3593F">
        <w:rPr>
          <w:rFonts w:ascii="Times New Roman" w:eastAsia="Calibri" w:hAnsi="Times New Roman" w:cs="Times New Roman"/>
        </w:rPr>
        <w:t>summarized</w:t>
      </w:r>
      <w:r w:rsidR="00C51FA2" w:rsidRPr="002F0FFC">
        <w:rPr>
          <w:rFonts w:ascii="Times New Roman" w:eastAsia="Calibri" w:hAnsi="Times New Roman" w:cs="Times New Roman"/>
        </w:rPr>
        <w:t xml:space="preserve"> the revisions.  </w:t>
      </w:r>
    </w:p>
    <w:p w:rsidR="00B71539" w:rsidRPr="002F0FFC" w:rsidRDefault="00B71539" w:rsidP="002F0FFC">
      <w:pPr>
        <w:pStyle w:val="NoSpacing"/>
        <w:rPr>
          <w:rFonts w:ascii="Times New Roman" w:eastAsia="Calibri" w:hAnsi="Times New Roman" w:cs="Times New Roman"/>
        </w:rPr>
      </w:pPr>
    </w:p>
    <w:p w:rsidR="009D485A" w:rsidRPr="002F0FFC" w:rsidRDefault="00B71539" w:rsidP="002F0FFC">
      <w:pPr>
        <w:pStyle w:val="NoSpacing"/>
        <w:rPr>
          <w:rFonts w:ascii="Times New Roman" w:hAnsi="Times New Roman" w:cs="Times New Roman"/>
        </w:rPr>
      </w:pPr>
      <w:r w:rsidRPr="002F0FFC">
        <w:rPr>
          <w:rFonts w:ascii="Times New Roman" w:eastAsia="Calibri" w:hAnsi="Times New Roman" w:cs="Times New Roman"/>
        </w:rPr>
        <w:t xml:space="preserve">NC </w:t>
      </w:r>
      <w:r w:rsidR="001811F6" w:rsidRPr="002F0FFC">
        <w:rPr>
          <w:rFonts w:ascii="Times New Roman" w:eastAsia="Calibri" w:hAnsi="Times New Roman" w:cs="Times New Roman"/>
        </w:rPr>
        <w:t xml:space="preserve">asked </w:t>
      </w:r>
      <w:r w:rsidR="007922F7" w:rsidRPr="002F0FFC">
        <w:rPr>
          <w:rFonts w:ascii="Times New Roman" w:eastAsia="Calibri" w:hAnsi="Times New Roman" w:cs="Times New Roman"/>
        </w:rPr>
        <w:t>Mr</w:t>
      </w:r>
      <w:r w:rsidR="001811F6" w:rsidRPr="002F0FFC">
        <w:rPr>
          <w:rFonts w:ascii="Times New Roman" w:eastAsia="Calibri" w:hAnsi="Times New Roman" w:cs="Times New Roman"/>
        </w:rPr>
        <w:t xml:space="preserve">. Akroyd if he had been able to secure an answer </w:t>
      </w:r>
      <w:r w:rsidR="00A55916" w:rsidRPr="002F0FFC">
        <w:rPr>
          <w:rFonts w:ascii="Times New Roman" w:eastAsia="Calibri" w:hAnsi="Times New Roman" w:cs="Times New Roman"/>
        </w:rPr>
        <w:t>to the Commission’s question</w:t>
      </w:r>
      <w:r w:rsidR="001811F6" w:rsidRPr="002F0FFC">
        <w:rPr>
          <w:rFonts w:ascii="Times New Roman" w:eastAsia="Calibri" w:hAnsi="Times New Roman" w:cs="Times New Roman"/>
        </w:rPr>
        <w:t xml:space="preserve"> </w:t>
      </w:r>
      <w:r w:rsidR="001811F6" w:rsidRPr="002F0FFC">
        <w:rPr>
          <w:rFonts w:ascii="Times New Roman" w:hAnsi="Times New Roman" w:cs="Times New Roman"/>
        </w:rPr>
        <w:t xml:space="preserve">regarding ownership. </w:t>
      </w:r>
      <w:r w:rsidR="009D485A" w:rsidRPr="002F0FFC">
        <w:rPr>
          <w:rFonts w:ascii="Times New Roman" w:eastAsia="Calibri" w:hAnsi="Times New Roman" w:cs="Times New Roman"/>
        </w:rPr>
        <w:t xml:space="preserve">Attorney Greenwald responded that the Applicants, as listed on </w:t>
      </w:r>
      <w:r w:rsidR="00D90A21" w:rsidRPr="002F0FFC">
        <w:rPr>
          <w:rFonts w:ascii="Times New Roman" w:eastAsia="Calibri" w:hAnsi="Times New Roman" w:cs="Times New Roman"/>
        </w:rPr>
        <w:t xml:space="preserve">the NOI, would own the easement, therefore he did not believe the </w:t>
      </w:r>
      <w:r w:rsidR="00375312" w:rsidRPr="002F0FFC">
        <w:rPr>
          <w:rFonts w:ascii="Times New Roman" w:eastAsia="Calibri" w:hAnsi="Times New Roman" w:cs="Times New Roman"/>
        </w:rPr>
        <w:t xml:space="preserve">property </w:t>
      </w:r>
      <w:r w:rsidR="00D90A21" w:rsidRPr="002F0FFC">
        <w:rPr>
          <w:rFonts w:ascii="Times New Roman" w:eastAsia="Calibri" w:hAnsi="Times New Roman" w:cs="Times New Roman"/>
        </w:rPr>
        <w:t>owners</w:t>
      </w:r>
      <w:r w:rsidR="00AB5419" w:rsidRPr="002F0FFC">
        <w:rPr>
          <w:rFonts w:ascii="Times New Roman" w:eastAsia="Calibri" w:hAnsi="Times New Roman" w:cs="Times New Roman"/>
        </w:rPr>
        <w:t>’</w:t>
      </w:r>
      <w:r w:rsidR="00D90A21" w:rsidRPr="002F0FFC">
        <w:rPr>
          <w:rFonts w:ascii="Times New Roman" w:eastAsia="Calibri" w:hAnsi="Times New Roman" w:cs="Times New Roman"/>
        </w:rPr>
        <w:t xml:space="preserve"> names should also be required. He also addressed the Commission’</w:t>
      </w:r>
      <w:r w:rsidR="00AB5419" w:rsidRPr="002F0FFC">
        <w:rPr>
          <w:rFonts w:ascii="Times New Roman" w:eastAsia="Calibri" w:hAnsi="Times New Roman" w:cs="Times New Roman"/>
        </w:rPr>
        <w:t xml:space="preserve">s opinion that according to </w:t>
      </w:r>
      <w:r w:rsidR="00D90A21" w:rsidRPr="002F0FFC">
        <w:rPr>
          <w:rFonts w:ascii="Times New Roman" w:eastAsia="Calibri" w:hAnsi="Times New Roman" w:cs="Times New Roman"/>
        </w:rPr>
        <w:t xml:space="preserve">the Agreement for Judgment, dated December 26, 2012, </w:t>
      </w:r>
      <w:r w:rsidR="00AB5419" w:rsidRPr="002F0FFC">
        <w:rPr>
          <w:rFonts w:ascii="Times New Roman" w:eastAsia="Calibri" w:hAnsi="Times New Roman" w:cs="Times New Roman"/>
        </w:rPr>
        <w:t xml:space="preserve">which had been provided to the Commission early on in the hearing for this project, </w:t>
      </w:r>
      <w:r w:rsidR="00D90A21" w:rsidRPr="002F0FFC">
        <w:rPr>
          <w:rFonts w:ascii="Times New Roman" w:eastAsia="Calibri" w:hAnsi="Times New Roman" w:cs="Times New Roman"/>
        </w:rPr>
        <w:t xml:space="preserve">the attorney for the Plaintiffs, Lori Robbins had signed the document, therefore, a separate document with the owners’ signatures was not required as the Commission had </w:t>
      </w:r>
      <w:r w:rsidR="00C3593F">
        <w:rPr>
          <w:rFonts w:ascii="Times New Roman" w:eastAsia="Calibri" w:hAnsi="Times New Roman" w:cs="Times New Roman"/>
        </w:rPr>
        <w:t>requested</w:t>
      </w:r>
      <w:r w:rsidR="00D90A21" w:rsidRPr="002F0FFC">
        <w:rPr>
          <w:rFonts w:ascii="Times New Roman" w:eastAsia="Calibri" w:hAnsi="Times New Roman" w:cs="Times New Roman"/>
        </w:rPr>
        <w:t xml:space="preserve">.  </w:t>
      </w:r>
      <w:r w:rsidR="00AB5419" w:rsidRPr="002F0FFC">
        <w:rPr>
          <w:rFonts w:ascii="Times New Roman" w:hAnsi="Times New Roman" w:cs="Times New Roman"/>
          <w:i/>
        </w:rPr>
        <w:t>(</w:t>
      </w:r>
      <w:r w:rsidR="00053180">
        <w:rPr>
          <w:rFonts w:ascii="Times New Roman" w:hAnsi="Times New Roman" w:cs="Times New Roman"/>
          <w:i/>
        </w:rPr>
        <w:t>From minutes of October 1, 2015-</w:t>
      </w:r>
      <w:r w:rsidR="007362F8" w:rsidRPr="002F0FFC">
        <w:rPr>
          <w:rFonts w:ascii="Times New Roman" w:hAnsi="Times New Roman" w:cs="Times New Roman"/>
          <w:i/>
        </w:rPr>
        <w:t>Chestnut Lane is a closed road that is located between Martha and Sullivan and the agreement allows Macalin Realty Trust and Richard and Cynthia Arndt, who are not a part of this application, the right to reconstruct Chestnut Lane. Mr. Akroyd said that the Plaintiffs, Jarvis and Maggio, were contesting the rights of Macalin and Arndt to reconstruct.  The Land Court ruled in favor of Macalin and Arndt permitting them to reconstruct to gain access to their lots provided the Commission approves.</w:t>
      </w:r>
      <w:r w:rsidR="00AB5419" w:rsidRPr="002F0FFC">
        <w:rPr>
          <w:rFonts w:ascii="Times New Roman" w:hAnsi="Times New Roman" w:cs="Times New Roman"/>
          <w:i/>
        </w:rPr>
        <w:t>)</w:t>
      </w:r>
      <w:r w:rsidR="007362F8" w:rsidRPr="002F0FFC">
        <w:rPr>
          <w:rFonts w:ascii="Times New Roman" w:hAnsi="Times New Roman" w:cs="Times New Roman"/>
          <w:i/>
        </w:rPr>
        <w:t xml:space="preserve">  </w:t>
      </w:r>
      <w:r w:rsidR="00A55916" w:rsidRPr="002F0FFC">
        <w:rPr>
          <w:rFonts w:ascii="Times New Roman" w:hAnsi="Times New Roman" w:cs="Times New Roman"/>
        </w:rPr>
        <w:t>Mr. Akroyd said that after consulting Mark Stinson of Mass DEP, Mr. Stinson felt that because of the judgement, the owners were not required to be listed on the NOI.  Attorney Greenwald agreed that the owner’s names could be on the application, but a condition i</w:t>
      </w:r>
      <w:r w:rsidR="00375312" w:rsidRPr="002F0FFC">
        <w:rPr>
          <w:rFonts w:ascii="Times New Roman" w:hAnsi="Times New Roman" w:cs="Times New Roman"/>
        </w:rPr>
        <w:t xml:space="preserve">n the Order of Conditions should state that the property owners under the easement would not be responsible for any other conditions in the Order of Conditions.  </w:t>
      </w:r>
      <w:r w:rsidR="005F1FEB" w:rsidRPr="002F0FFC">
        <w:rPr>
          <w:rFonts w:ascii="Times New Roman" w:hAnsi="Times New Roman" w:cs="Times New Roman"/>
        </w:rPr>
        <w:t>TF questioned the Commission’s authority to include such a condition</w:t>
      </w:r>
      <w:r w:rsidR="003317B4" w:rsidRPr="002F0FFC">
        <w:rPr>
          <w:rFonts w:ascii="Times New Roman" w:hAnsi="Times New Roman" w:cs="Times New Roman"/>
        </w:rPr>
        <w:t xml:space="preserve">. Discussion ensued as to whether or not the owners should be listed on the NOI.  </w:t>
      </w:r>
      <w:r w:rsidR="00A15328" w:rsidRPr="002F0FFC">
        <w:rPr>
          <w:rFonts w:ascii="Times New Roman" w:hAnsi="Times New Roman" w:cs="Times New Roman"/>
        </w:rPr>
        <w:t xml:space="preserve">Attorney Greenwald stated that in his opinion </w:t>
      </w:r>
      <w:r w:rsidR="00A15328" w:rsidRPr="002F0FFC">
        <w:rPr>
          <w:rFonts w:ascii="Times New Roman" w:hAnsi="Times New Roman" w:cs="Times New Roman"/>
        </w:rPr>
        <w:lastRenderedPageBreak/>
        <w:t xml:space="preserve">this was not necessary.  </w:t>
      </w:r>
      <w:r w:rsidR="003317B4" w:rsidRPr="002F0FFC">
        <w:rPr>
          <w:rFonts w:ascii="Times New Roman" w:hAnsi="Times New Roman" w:cs="Times New Roman"/>
        </w:rPr>
        <w:t>It was discussed that Attorney Greenwald and Town Counsel Joel Bard could develop language that could be used as a condition in the Order of Conditions</w:t>
      </w:r>
      <w:r w:rsidR="008F2F10">
        <w:rPr>
          <w:rFonts w:ascii="Times New Roman" w:hAnsi="Times New Roman" w:cs="Times New Roman"/>
        </w:rPr>
        <w:t xml:space="preserve"> that would satisfy the Commission</w:t>
      </w:r>
      <w:r w:rsidR="003317B4" w:rsidRPr="002F0FFC">
        <w:rPr>
          <w:rFonts w:ascii="Times New Roman" w:hAnsi="Times New Roman" w:cs="Times New Roman"/>
        </w:rPr>
        <w:t xml:space="preserve">, but that it would be wise to share with Mr. Stinson </w:t>
      </w:r>
      <w:r w:rsidR="00BF1201" w:rsidRPr="002F0FFC">
        <w:rPr>
          <w:rFonts w:ascii="Times New Roman" w:hAnsi="Times New Roman" w:cs="Times New Roman"/>
        </w:rPr>
        <w:t>to make certain it will be satisfactorily under the wetland regulations</w:t>
      </w:r>
      <w:r w:rsidR="002F0FFC" w:rsidRPr="002F0FFC">
        <w:rPr>
          <w:rFonts w:ascii="Times New Roman" w:hAnsi="Times New Roman" w:cs="Times New Roman"/>
        </w:rPr>
        <w:t>.</w:t>
      </w:r>
      <w:r w:rsidR="00A15328" w:rsidRPr="002F0FFC">
        <w:rPr>
          <w:rFonts w:ascii="Times New Roman" w:hAnsi="Times New Roman" w:cs="Times New Roman"/>
        </w:rPr>
        <w:t xml:space="preserve"> </w:t>
      </w:r>
      <w:r w:rsidR="009010AD" w:rsidRPr="002F0FFC">
        <w:rPr>
          <w:rFonts w:ascii="Times New Roman" w:hAnsi="Times New Roman" w:cs="Times New Roman"/>
        </w:rPr>
        <w:t xml:space="preserve">TF </w:t>
      </w:r>
      <w:r w:rsidR="00A15328" w:rsidRPr="002F0FFC">
        <w:rPr>
          <w:rFonts w:ascii="Times New Roman" w:hAnsi="Times New Roman" w:cs="Times New Roman"/>
        </w:rPr>
        <w:t xml:space="preserve">said that </w:t>
      </w:r>
      <w:r w:rsidR="009010AD" w:rsidRPr="002F0FFC">
        <w:rPr>
          <w:rFonts w:ascii="Times New Roman" w:hAnsi="Times New Roman" w:cs="Times New Roman"/>
        </w:rPr>
        <w:t>regulatory lang</w:t>
      </w:r>
      <w:r w:rsidR="00A15328" w:rsidRPr="002F0FFC">
        <w:rPr>
          <w:rFonts w:ascii="Times New Roman" w:hAnsi="Times New Roman" w:cs="Times New Roman"/>
        </w:rPr>
        <w:t>uage</w:t>
      </w:r>
      <w:r w:rsidR="009010AD" w:rsidRPr="002F0FFC">
        <w:rPr>
          <w:rFonts w:ascii="Times New Roman" w:hAnsi="Times New Roman" w:cs="Times New Roman"/>
        </w:rPr>
        <w:t xml:space="preserve"> requ</w:t>
      </w:r>
      <w:r w:rsidR="00A15328" w:rsidRPr="002F0FFC">
        <w:rPr>
          <w:rFonts w:ascii="Times New Roman" w:hAnsi="Times New Roman" w:cs="Times New Roman"/>
        </w:rPr>
        <w:t>ir</w:t>
      </w:r>
      <w:r w:rsidR="009010AD" w:rsidRPr="002F0FFC">
        <w:rPr>
          <w:rFonts w:ascii="Times New Roman" w:hAnsi="Times New Roman" w:cs="Times New Roman"/>
        </w:rPr>
        <w:t>es th</w:t>
      </w:r>
      <w:r w:rsidR="00A15328" w:rsidRPr="002F0FFC">
        <w:rPr>
          <w:rFonts w:ascii="Times New Roman" w:hAnsi="Times New Roman" w:cs="Times New Roman"/>
        </w:rPr>
        <w:t>e</w:t>
      </w:r>
      <w:r w:rsidR="009010AD" w:rsidRPr="002F0FFC">
        <w:rPr>
          <w:rFonts w:ascii="Times New Roman" w:hAnsi="Times New Roman" w:cs="Times New Roman"/>
        </w:rPr>
        <w:t xml:space="preserve"> </w:t>
      </w:r>
      <w:r w:rsidR="00A15328" w:rsidRPr="002F0FFC">
        <w:rPr>
          <w:rFonts w:ascii="Times New Roman" w:hAnsi="Times New Roman" w:cs="Times New Roman"/>
        </w:rPr>
        <w:t>C</w:t>
      </w:r>
      <w:r w:rsidR="009010AD" w:rsidRPr="002F0FFC">
        <w:rPr>
          <w:rFonts w:ascii="Times New Roman" w:hAnsi="Times New Roman" w:cs="Times New Roman"/>
        </w:rPr>
        <w:t>omm</w:t>
      </w:r>
      <w:r w:rsidR="00A15328" w:rsidRPr="002F0FFC">
        <w:rPr>
          <w:rFonts w:ascii="Times New Roman" w:hAnsi="Times New Roman" w:cs="Times New Roman"/>
        </w:rPr>
        <w:t>ission</w:t>
      </w:r>
      <w:r w:rsidR="009010AD" w:rsidRPr="002F0FFC">
        <w:rPr>
          <w:rFonts w:ascii="Times New Roman" w:hAnsi="Times New Roman" w:cs="Times New Roman"/>
        </w:rPr>
        <w:t xml:space="preserve"> to have the owner</w:t>
      </w:r>
      <w:r w:rsidR="009A49E0" w:rsidRPr="002F0FFC">
        <w:rPr>
          <w:rFonts w:ascii="Times New Roman" w:hAnsi="Times New Roman" w:cs="Times New Roman"/>
        </w:rPr>
        <w:t>’s name</w:t>
      </w:r>
      <w:r w:rsidR="009010AD" w:rsidRPr="002F0FFC">
        <w:rPr>
          <w:rFonts w:ascii="Times New Roman" w:hAnsi="Times New Roman" w:cs="Times New Roman"/>
        </w:rPr>
        <w:t xml:space="preserve"> on the application in the case where the appli</w:t>
      </w:r>
      <w:r w:rsidR="009A49E0" w:rsidRPr="002F0FFC">
        <w:rPr>
          <w:rFonts w:ascii="Times New Roman" w:hAnsi="Times New Roman" w:cs="Times New Roman"/>
        </w:rPr>
        <w:t>cant</w:t>
      </w:r>
      <w:r w:rsidR="009010AD" w:rsidRPr="002F0FFC">
        <w:rPr>
          <w:rFonts w:ascii="Times New Roman" w:hAnsi="Times New Roman" w:cs="Times New Roman"/>
        </w:rPr>
        <w:t xml:space="preserve"> is not the owner</w:t>
      </w:r>
      <w:r w:rsidR="008F2F10">
        <w:rPr>
          <w:rFonts w:ascii="Times New Roman" w:hAnsi="Times New Roman" w:cs="Times New Roman"/>
        </w:rPr>
        <w:t xml:space="preserve"> and referred to</w:t>
      </w:r>
      <w:r w:rsidR="009A49E0" w:rsidRPr="002F0FFC">
        <w:rPr>
          <w:rFonts w:ascii="Times New Roman" w:hAnsi="Times New Roman" w:cs="Times New Roman"/>
        </w:rPr>
        <w:t xml:space="preserve"> the Department of Environmental Protection, 310 CMR 10.05, Paragraph 4 which states that “If the </w:t>
      </w:r>
      <w:r w:rsidR="002A320C" w:rsidRPr="002F0FFC">
        <w:rPr>
          <w:rFonts w:ascii="Times New Roman" w:hAnsi="Times New Roman" w:cs="Times New Roman"/>
        </w:rPr>
        <w:t>applicant and land owner are not the same, the Applicant shall obtain written permission from</w:t>
      </w:r>
      <w:r w:rsidR="009A49E0" w:rsidRPr="002F0FFC">
        <w:rPr>
          <w:rFonts w:ascii="Times New Roman" w:hAnsi="Times New Roman" w:cs="Times New Roman"/>
        </w:rPr>
        <w:t xml:space="preserve"> the land</w:t>
      </w:r>
      <w:r w:rsidR="002A320C" w:rsidRPr="002F0FFC">
        <w:rPr>
          <w:rFonts w:ascii="Times New Roman" w:hAnsi="Times New Roman" w:cs="Times New Roman"/>
        </w:rPr>
        <w:t>owners prior to filing the NOI for proposed work except for work proposed on great ponds or Commonwealth tidelands.</w:t>
      </w:r>
      <w:r w:rsidR="008F2F10">
        <w:rPr>
          <w:rFonts w:ascii="Times New Roman" w:hAnsi="Times New Roman" w:cs="Times New Roman"/>
        </w:rPr>
        <w:t>”</w:t>
      </w:r>
      <w:r w:rsidR="002A320C" w:rsidRPr="002F0FFC">
        <w:rPr>
          <w:rFonts w:ascii="Times New Roman" w:hAnsi="Times New Roman" w:cs="Times New Roman"/>
        </w:rPr>
        <w:t xml:space="preserve"> </w:t>
      </w:r>
      <w:r w:rsidR="003A0A8E" w:rsidRPr="002F0FFC">
        <w:rPr>
          <w:rFonts w:ascii="Times New Roman" w:hAnsi="Times New Roman" w:cs="Times New Roman"/>
        </w:rPr>
        <w:t xml:space="preserve"> </w:t>
      </w:r>
      <w:r w:rsidR="005F1FEB" w:rsidRPr="002F0FFC">
        <w:rPr>
          <w:rFonts w:ascii="Times New Roman" w:hAnsi="Times New Roman" w:cs="Times New Roman"/>
        </w:rPr>
        <w:t xml:space="preserve">It was agreed that this question should be put to Mark Stinson.  </w:t>
      </w:r>
    </w:p>
    <w:p w:rsidR="00AB5419" w:rsidRPr="002F0FFC" w:rsidRDefault="00AB5419" w:rsidP="002F0FFC">
      <w:pPr>
        <w:pStyle w:val="NoSpacing"/>
        <w:rPr>
          <w:rFonts w:ascii="Times New Roman" w:eastAsia="Calibri" w:hAnsi="Times New Roman" w:cs="Times New Roman"/>
        </w:rPr>
      </w:pPr>
    </w:p>
    <w:p w:rsidR="000D2FD1" w:rsidRDefault="00BF1201" w:rsidP="002F0FFC">
      <w:pPr>
        <w:pStyle w:val="NoSpacing"/>
        <w:rPr>
          <w:rFonts w:ascii="Times New Roman" w:eastAsia="Calibri" w:hAnsi="Times New Roman" w:cs="Times New Roman"/>
        </w:rPr>
      </w:pPr>
      <w:r w:rsidRPr="002F0FFC">
        <w:rPr>
          <w:rFonts w:ascii="Times New Roman" w:eastAsia="Calibri" w:hAnsi="Times New Roman" w:cs="Times New Roman"/>
        </w:rPr>
        <w:t xml:space="preserve">Discussion turned to the proposed structure and the </w:t>
      </w:r>
      <w:r w:rsidR="000D2FD1" w:rsidRPr="002F0FFC">
        <w:rPr>
          <w:rFonts w:ascii="Times New Roman" w:eastAsia="Calibri" w:hAnsi="Times New Roman" w:cs="Times New Roman"/>
        </w:rPr>
        <w:t xml:space="preserve">effect of the </w:t>
      </w:r>
      <w:r w:rsidR="009A6ED0" w:rsidRPr="002F0FFC">
        <w:rPr>
          <w:rFonts w:ascii="Times New Roman" w:eastAsia="Calibri" w:hAnsi="Times New Roman" w:cs="Times New Roman"/>
        </w:rPr>
        <w:t xml:space="preserve">30 feet </w:t>
      </w:r>
      <w:r w:rsidRPr="002F0FFC">
        <w:rPr>
          <w:rFonts w:ascii="Times New Roman" w:eastAsia="Calibri" w:hAnsi="Times New Roman" w:cs="Times New Roman"/>
        </w:rPr>
        <w:t xml:space="preserve">no-disturb zone.  </w:t>
      </w:r>
      <w:r w:rsidR="00D22658" w:rsidRPr="002F0FFC">
        <w:rPr>
          <w:rFonts w:ascii="Times New Roman" w:eastAsia="Calibri" w:hAnsi="Times New Roman" w:cs="Times New Roman"/>
        </w:rPr>
        <w:t xml:space="preserve">Attorney Greenwald asked if this was enforceable and </w:t>
      </w:r>
      <w:r w:rsidR="000D2FD1" w:rsidRPr="002F0FFC">
        <w:rPr>
          <w:rFonts w:ascii="Times New Roman" w:eastAsia="Calibri" w:hAnsi="Times New Roman" w:cs="Times New Roman"/>
        </w:rPr>
        <w:t xml:space="preserve">“If conditions would work, could we do it?” </w:t>
      </w:r>
      <w:r w:rsidR="008F2F10">
        <w:rPr>
          <w:rFonts w:ascii="Times New Roman" w:eastAsia="Calibri" w:hAnsi="Times New Roman" w:cs="Times New Roman"/>
        </w:rPr>
        <w:t>referring to the construction of</w:t>
      </w:r>
      <w:r w:rsidR="000D2FD1" w:rsidRPr="002F0FFC">
        <w:rPr>
          <w:rFonts w:ascii="Times New Roman" w:eastAsia="Calibri" w:hAnsi="Times New Roman" w:cs="Times New Roman"/>
        </w:rPr>
        <w:t xml:space="preserve"> a structure on the lot.  The Commission responded to the latter in the affirmative. Mr. Akroyd said that if a 30 foot non-disturb zone were proposed, it would eliminate the second lot and that </w:t>
      </w:r>
      <w:r w:rsidR="002F0FFC" w:rsidRPr="002F0FFC">
        <w:rPr>
          <w:rFonts w:ascii="Times New Roman" w:eastAsia="Calibri" w:hAnsi="Times New Roman" w:cs="Times New Roman"/>
        </w:rPr>
        <w:t>the proponents would either accept or appeal the decision.  He will discuss with his client and Attorney Greenwald</w:t>
      </w:r>
      <w:r w:rsidR="008F2F10">
        <w:rPr>
          <w:rFonts w:ascii="Times New Roman" w:eastAsia="Calibri" w:hAnsi="Times New Roman" w:cs="Times New Roman"/>
        </w:rPr>
        <w:t>.</w:t>
      </w:r>
    </w:p>
    <w:p w:rsidR="008F2F10" w:rsidRPr="002F0FFC" w:rsidRDefault="008F2F10" w:rsidP="002F0FFC">
      <w:pPr>
        <w:pStyle w:val="NoSpacing"/>
        <w:rPr>
          <w:rFonts w:ascii="Times New Roman" w:eastAsia="Calibri" w:hAnsi="Times New Roman" w:cs="Times New Roman"/>
        </w:rPr>
      </w:pPr>
    </w:p>
    <w:p w:rsidR="005649DC" w:rsidRPr="002F0FFC" w:rsidRDefault="008D3E98" w:rsidP="002F0FFC">
      <w:pPr>
        <w:pStyle w:val="NoSpacing"/>
        <w:rPr>
          <w:rFonts w:ascii="Times New Roman" w:eastAsia="Calibri" w:hAnsi="Times New Roman" w:cs="Times New Roman"/>
        </w:rPr>
      </w:pPr>
      <w:r w:rsidRPr="002F0FFC">
        <w:rPr>
          <w:rFonts w:ascii="Times New Roman" w:eastAsia="Calibri" w:hAnsi="Times New Roman" w:cs="Times New Roman"/>
        </w:rPr>
        <w:t xml:space="preserve">RFC </w:t>
      </w:r>
      <w:r w:rsidR="00C51FA2" w:rsidRPr="002F0FFC">
        <w:rPr>
          <w:rFonts w:ascii="Times New Roman" w:eastAsia="Calibri" w:hAnsi="Times New Roman" w:cs="Times New Roman"/>
        </w:rPr>
        <w:t>made a motion to continue to January 21</w:t>
      </w:r>
      <w:r w:rsidR="00C51FA2" w:rsidRPr="002F0FFC">
        <w:rPr>
          <w:rFonts w:ascii="Times New Roman" w:eastAsia="Calibri" w:hAnsi="Times New Roman" w:cs="Times New Roman"/>
          <w:vertAlign w:val="superscript"/>
        </w:rPr>
        <w:t>st</w:t>
      </w:r>
      <w:r w:rsidR="00C51FA2" w:rsidRPr="002F0FFC">
        <w:rPr>
          <w:rFonts w:ascii="Times New Roman" w:eastAsia="Calibri" w:hAnsi="Times New Roman" w:cs="Times New Roman"/>
        </w:rPr>
        <w:t xml:space="preserve"> at 8:00 PM. </w:t>
      </w:r>
      <w:r w:rsidRPr="002F0FFC">
        <w:rPr>
          <w:rFonts w:ascii="Times New Roman" w:eastAsia="Calibri" w:hAnsi="Times New Roman" w:cs="Times New Roman"/>
        </w:rPr>
        <w:t>JS</w:t>
      </w:r>
      <w:r w:rsidR="00C51FA2" w:rsidRPr="002F0FFC">
        <w:rPr>
          <w:rFonts w:ascii="Times New Roman" w:eastAsia="Calibri" w:hAnsi="Times New Roman" w:cs="Times New Roman"/>
        </w:rPr>
        <w:t xml:space="preserve"> seconded the motion and the Commission voted</w:t>
      </w:r>
      <w:r w:rsidRPr="002F0FFC">
        <w:rPr>
          <w:rFonts w:ascii="Times New Roman" w:eastAsia="Calibri" w:hAnsi="Times New Roman" w:cs="Times New Roman"/>
        </w:rPr>
        <w:t xml:space="preserve"> </w:t>
      </w:r>
      <w:r w:rsidR="00C51FA2" w:rsidRPr="002F0FFC">
        <w:rPr>
          <w:rFonts w:ascii="Times New Roman" w:eastAsia="Calibri" w:hAnsi="Times New Roman" w:cs="Times New Roman"/>
        </w:rPr>
        <w:t>6-1</w:t>
      </w:r>
      <w:r w:rsidR="00B71539" w:rsidRPr="002F0FFC">
        <w:rPr>
          <w:rFonts w:ascii="Times New Roman" w:eastAsia="Calibri" w:hAnsi="Times New Roman" w:cs="Times New Roman"/>
        </w:rPr>
        <w:t xml:space="preserve"> to continue</w:t>
      </w:r>
      <w:r w:rsidR="00C51FA2" w:rsidRPr="002F0FFC">
        <w:rPr>
          <w:rFonts w:ascii="Times New Roman" w:eastAsia="Calibri" w:hAnsi="Times New Roman" w:cs="Times New Roman"/>
        </w:rPr>
        <w:t xml:space="preserve">, with </w:t>
      </w:r>
      <w:r w:rsidRPr="002F0FFC">
        <w:rPr>
          <w:rFonts w:ascii="Times New Roman" w:eastAsia="Calibri" w:hAnsi="Times New Roman" w:cs="Times New Roman"/>
        </w:rPr>
        <w:t xml:space="preserve">TF </w:t>
      </w:r>
      <w:r w:rsidR="00C51FA2" w:rsidRPr="002F0FFC">
        <w:rPr>
          <w:rFonts w:ascii="Times New Roman" w:eastAsia="Calibri" w:hAnsi="Times New Roman" w:cs="Times New Roman"/>
        </w:rPr>
        <w:t xml:space="preserve">voting </w:t>
      </w:r>
      <w:r w:rsidR="00B71539" w:rsidRPr="002F0FFC">
        <w:rPr>
          <w:rFonts w:ascii="Times New Roman" w:eastAsia="Calibri" w:hAnsi="Times New Roman" w:cs="Times New Roman"/>
        </w:rPr>
        <w:t xml:space="preserve">in opposition.  </w:t>
      </w:r>
      <w:r w:rsidR="00C51FA2" w:rsidRPr="002F0FFC">
        <w:rPr>
          <w:rFonts w:ascii="Times New Roman" w:eastAsia="Calibri" w:hAnsi="Times New Roman" w:cs="Times New Roman"/>
        </w:rPr>
        <w:t xml:space="preserve">  </w:t>
      </w:r>
    </w:p>
    <w:p w:rsidR="00371969" w:rsidRPr="002F0FFC" w:rsidRDefault="00371969" w:rsidP="002F0FFC">
      <w:pPr>
        <w:pStyle w:val="NoSpacing"/>
        <w:rPr>
          <w:rFonts w:ascii="Times New Roman" w:hAnsi="Times New Roman" w:cs="Times New Roman"/>
          <w:color w:val="000000"/>
          <w:vertAlign w:val="superscript"/>
        </w:rPr>
      </w:pPr>
    </w:p>
    <w:p w:rsidR="00371969" w:rsidRPr="002F0FFC" w:rsidRDefault="00371969" w:rsidP="002F0FFC">
      <w:pPr>
        <w:pStyle w:val="NoSpacing"/>
        <w:rPr>
          <w:rFonts w:ascii="Times New Roman" w:hAnsi="Times New Roman" w:cs="Times New Roman"/>
        </w:rPr>
      </w:pPr>
      <w:r w:rsidRPr="007A21A6">
        <w:rPr>
          <w:rFonts w:ascii="Times New Roman" w:hAnsi="Times New Roman" w:cs="Times New Roman"/>
          <w:b/>
        </w:rPr>
        <w:t>Request</w:t>
      </w:r>
      <w:r w:rsidR="007B3F67">
        <w:rPr>
          <w:rFonts w:ascii="Times New Roman" w:hAnsi="Times New Roman" w:cs="Times New Roman"/>
          <w:b/>
        </w:rPr>
        <w:t>s</w:t>
      </w:r>
      <w:r w:rsidRPr="007A21A6">
        <w:rPr>
          <w:rFonts w:ascii="Times New Roman" w:hAnsi="Times New Roman" w:cs="Times New Roman"/>
          <w:b/>
        </w:rPr>
        <w:t xml:space="preserve"> for Determination</w:t>
      </w:r>
      <w:r w:rsidR="007B3F67">
        <w:rPr>
          <w:rFonts w:ascii="Times New Roman" w:hAnsi="Times New Roman" w:cs="Times New Roman"/>
          <w:b/>
        </w:rPr>
        <w:t>s</w:t>
      </w:r>
      <w:r w:rsidRPr="007A21A6">
        <w:rPr>
          <w:rFonts w:ascii="Times New Roman" w:hAnsi="Times New Roman" w:cs="Times New Roman"/>
          <w:b/>
        </w:rPr>
        <w:t xml:space="preserve"> of Applicability under the Wetlands Protection Act, </w:t>
      </w:r>
      <w:r w:rsidR="007B3F67">
        <w:rPr>
          <w:rFonts w:ascii="Times New Roman" w:hAnsi="Times New Roman" w:cs="Times New Roman"/>
          <w:b/>
        </w:rPr>
        <w:t>and the</w:t>
      </w:r>
      <w:r w:rsidRPr="007A21A6">
        <w:rPr>
          <w:rFonts w:ascii="Times New Roman" w:hAnsi="Times New Roman" w:cs="Times New Roman"/>
          <w:b/>
        </w:rPr>
        <w:t xml:space="preserve"> Scenic Mountain Act, Town of Lenox for property known as Kennedy Park and Pleasant Valley Wildlife Sanctuary, West Dugway Rd., Map 17, Parcel 24; Map 21, Parcels 6, 7, &amp; 8 and Map 22, Parcels 2 &amp; 4</w:t>
      </w:r>
      <w:r w:rsidRPr="002F0FFC">
        <w:rPr>
          <w:rFonts w:ascii="Times New Roman" w:hAnsi="Times New Roman" w:cs="Times New Roman"/>
        </w:rPr>
        <w:t xml:space="preserve">.  The project involves the cutting of dense blocks of hardy kiwi plants. </w:t>
      </w:r>
      <w:r w:rsidR="007B3F67">
        <w:rPr>
          <w:rFonts w:ascii="Times New Roman" w:hAnsi="Times New Roman" w:cs="Times New Roman"/>
        </w:rPr>
        <w:t xml:space="preserve"> The Commission conducted two separate public meetings, one immediately following the other.</w:t>
      </w:r>
    </w:p>
    <w:p w:rsidR="00870E8D" w:rsidRPr="002F0FFC" w:rsidRDefault="00870E8D" w:rsidP="002F0FFC">
      <w:pPr>
        <w:pStyle w:val="NoSpacing"/>
        <w:rPr>
          <w:rFonts w:ascii="Times New Roman" w:hAnsi="Times New Roman" w:cs="Times New Roman"/>
        </w:rPr>
      </w:pPr>
    </w:p>
    <w:p w:rsidR="00522C8B" w:rsidRDefault="00870E8D" w:rsidP="002F0FFC">
      <w:pPr>
        <w:pStyle w:val="NoSpacing"/>
        <w:rPr>
          <w:rFonts w:ascii="Times New Roman" w:hAnsi="Times New Roman" w:cs="Times New Roman"/>
          <w:color w:val="222222"/>
          <w:shd w:val="clear" w:color="auto" w:fill="FFFFFF"/>
        </w:rPr>
      </w:pPr>
      <w:r w:rsidRPr="002F0FFC">
        <w:rPr>
          <w:rFonts w:ascii="Times New Roman" w:hAnsi="Times New Roman" w:cs="Times New Roman"/>
        </w:rPr>
        <w:t>Presenting the request</w:t>
      </w:r>
      <w:r w:rsidR="00C602CC" w:rsidRPr="002F0FFC">
        <w:rPr>
          <w:rFonts w:ascii="Times New Roman" w:hAnsi="Times New Roman" w:cs="Times New Roman"/>
        </w:rPr>
        <w:t>s</w:t>
      </w:r>
      <w:r w:rsidRPr="002F0FFC">
        <w:rPr>
          <w:rFonts w:ascii="Times New Roman" w:hAnsi="Times New Roman" w:cs="Times New Roman"/>
        </w:rPr>
        <w:t xml:space="preserve"> were Jessica Toro and Sari Hoy of Native Habitat Restoration and </w:t>
      </w:r>
      <w:proofErr w:type="spellStart"/>
      <w:r w:rsidRPr="002F0FFC">
        <w:rPr>
          <w:rFonts w:ascii="Times New Roman" w:hAnsi="Times New Roman" w:cs="Times New Roman"/>
        </w:rPr>
        <w:t>Karro</w:t>
      </w:r>
      <w:proofErr w:type="spellEnd"/>
      <w:r w:rsidRPr="002F0FFC">
        <w:rPr>
          <w:rFonts w:ascii="Times New Roman" w:hAnsi="Times New Roman" w:cs="Times New Roman"/>
        </w:rPr>
        <w:t xml:space="preserve"> Frost of </w:t>
      </w:r>
      <w:r w:rsidRPr="002F0FFC">
        <w:rPr>
          <w:rFonts w:ascii="Times New Roman" w:hAnsi="Times New Roman" w:cs="Times New Roman"/>
          <w:color w:val="222222"/>
          <w:shd w:val="clear" w:color="auto" w:fill="FFFFFF"/>
        </w:rPr>
        <w:t xml:space="preserve">Massachusetts Division of Fisheries &amp; Wildlife-Natural Heritage and Endangered Species Program.  </w:t>
      </w:r>
    </w:p>
    <w:p w:rsidR="00522C8B" w:rsidRDefault="00522C8B" w:rsidP="002F0FFC">
      <w:pPr>
        <w:pStyle w:val="NoSpacing"/>
        <w:rPr>
          <w:rFonts w:ascii="Times New Roman" w:hAnsi="Times New Roman" w:cs="Times New Roman"/>
          <w:color w:val="222222"/>
          <w:shd w:val="clear" w:color="auto" w:fill="FFFFFF"/>
        </w:rPr>
      </w:pPr>
    </w:p>
    <w:p w:rsidR="008D3E98" w:rsidRPr="002F0FFC" w:rsidRDefault="002F0FFC" w:rsidP="002F0FFC">
      <w:pPr>
        <w:pStyle w:val="NoSpacing"/>
        <w:rPr>
          <w:rFonts w:ascii="Times New Roman" w:hAnsi="Times New Roman" w:cs="Times New Roman"/>
        </w:rPr>
      </w:pPr>
      <w:r w:rsidRPr="002F0FFC">
        <w:rPr>
          <w:rFonts w:ascii="Times New Roman" w:hAnsi="Times New Roman" w:cs="Times New Roman"/>
          <w:color w:val="222222"/>
          <w:shd w:val="clear" w:color="auto" w:fill="FFFFFF"/>
        </w:rPr>
        <w:t>Also</w:t>
      </w:r>
      <w:r w:rsidR="00870E8D" w:rsidRPr="002F0FFC">
        <w:rPr>
          <w:rFonts w:ascii="Times New Roman" w:hAnsi="Times New Roman" w:cs="Times New Roman"/>
          <w:color w:val="222222"/>
          <w:shd w:val="clear" w:color="auto" w:fill="FFFFFF"/>
        </w:rPr>
        <w:t xml:space="preserve"> present were </w:t>
      </w:r>
      <w:r w:rsidR="005649DC" w:rsidRPr="002F0FFC">
        <w:rPr>
          <w:rFonts w:ascii="Times New Roman" w:hAnsi="Times New Roman" w:cs="Times New Roman"/>
        </w:rPr>
        <w:t>Jane and Bruce Winn</w:t>
      </w:r>
      <w:r w:rsidR="00870E8D" w:rsidRPr="002F0FFC">
        <w:rPr>
          <w:rFonts w:ascii="Times New Roman" w:hAnsi="Times New Roman" w:cs="Times New Roman"/>
        </w:rPr>
        <w:t xml:space="preserve"> of Berkshire Environmental Action Team.</w:t>
      </w:r>
    </w:p>
    <w:p w:rsidR="00870E8D" w:rsidRPr="002F0FFC" w:rsidRDefault="00870E8D" w:rsidP="002F0FFC">
      <w:pPr>
        <w:pStyle w:val="NoSpacing"/>
        <w:rPr>
          <w:rFonts w:ascii="Times New Roman" w:hAnsi="Times New Roman" w:cs="Times New Roman"/>
        </w:rPr>
      </w:pPr>
    </w:p>
    <w:p w:rsidR="00852CB0" w:rsidRPr="002F0FFC" w:rsidRDefault="00C602CC" w:rsidP="002F0FFC">
      <w:pPr>
        <w:pStyle w:val="NoSpacing"/>
        <w:rPr>
          <w:rFonts w:ascii="Times New Roman" w:hAnsi="Times New Roman" w:cs="Times New Roman"/>
        </w:rPr>
      </w:pPr>
      <w:r w:rsidRPr="002F0FFC">
        <w:rPr>
          <w:rFonts w:ascii="Times New Roman" w:hAnsi="Times New Roman" w:cs="Times New Roman"/>
        </w:rPr>
        <w:t>The process for controlling the kiwi</w:t>
      </w:r>
      <w:r w:rsidR="00E4134E" w:rsidRPr="002F0FFC">
        <w:rPr>
          <w:rFonts w:ascii="Times New Roman" w:hAnsi="Times New Roman" w:cs="Times New Roman"/>
        </w:rPr>
        <w:t>,</w:t>
      </w:r>
      <w:r w:rsidRPr="002F0FFC">
        <w:rPr>
          <w:rFonts w:ascii="Times New Roman" w:hAnsi="Times New Roman" w:cs="Times New Roman"/>
        </w:rPr>
        <w:t xml:space="preserve"> </w:t>
      </w:r>
      <w:r w:rsidR="00E4134E" w:rsidRPr="002F0FFC">
        <w:rPr>
          <w:rFonts w:ascii="Times New Roman" w:hAnsi="Times New Roman" w:cs="Times New Roman"/>
        </w:rPr>
        <w:t>which is destroying the canopy, was</w:t>
      </w:r>
      <w:r w:rsidRPr="002F0FFC">
        <w:rPr>
          <w:rFonts w:ascii="Times New Roman" w:hAnsi="Times New Roman" w:cs="Times New Roman"/>
        </w:rPr>
        <w:t xml:space="preserve"> detailed. </w:t>
      </w:r>
      <w:r w:rsidR="00E4134E" w:rsidRPr="002F0FFC">
        <w:rPr>
          <w:rFonts w:ascii="Times New Roman" w:hAnsi="Times New Roman" w:cs="Times New Roman"/>
        </w:rPr>
        <w:t xml:space="preserve">Vines which are climbing into the trees will be cut to a height of 3-5 feet and pathways will be cut through areas where the trees have been pulled down by the kiwi.  </w:t>
      </w:r>
      <w:r w:rsidR="00751A9B" w:rsidRPr="002F0FFC">
        <w:rPr>
          <w:rFonts w:ascii="Times New Roman" w:hAnsi="Times New Roman" w:cs="Times New Roman"/>
        </w:rPr>
        <w:t xml:space="preserve">The cut kiwi will remain in place. </w:t>
      </w:r>
      <w:r w:rsidR="004E0612" w:rsidRPr="002F0FFC">
        <w:rPr>
          <w:rFonts w:ascii="Times New Roman" w:hAnsi="Times New Roman" w:cs="Times New Roman"/>
        </w:rPr>
        <w:t xml:space="preserve">Cutting will be done with chainsaws and hand loppers.  </w:t>
      </w:r>
      <w:bookmarkStart w:id="0" w:name="_GoBack"/>
      <w:bookmarkEnd w:id="0"/>
      <w:r w:rsidR="006576F2" w:rsidRPr="002F0FFC">
        <w:rPr>
          <w:rFonts w:ascii="Times New Roman" w:hAnsi="Times New Roman" w:cs="Times New Roman"/>
        </w:rPr>
        <w:t>There are no wetlands within the target area</w:t>
      </w:r>
      <w:r w:rsidR="00522C8B">
        <w:rPr>
          <w:rFonts w:ascii="Times New Roman" w:hAnsi="Times New Roman" w:cs="Times New Roman"/>
        </w:rPr>
        <w:t>.</w:t>
      </w:r>
      <w:r w:rsidR="00751A9B" w:rsidRPr="002F0FFC">
        <w:rPr>
          <w:rFonts w:ascii="Times New Roman" w:hAnsi="Times New Roman" w:cs="Times New Roman"/>
        </w:rPr>
        <w:t xml:space="preserve"> NHESP will be monitoring the work as it progresses.</w:t>
      </w:r>
    </w:p>
    <w:p w:rsidR="00751A9B" w:rsidRPr="002F0FFC" w:rsidRDefault="00751A9B" w:rsidP="002F0FFC">
      <w:pPr>
        <w:pStyle w:val="NoSpacing"/>
        <w:rPr>
          <w:rFonts w:ascii="Times New Roman" w:hAnsi="Times New Roman" w:cs="Times New Roman"/>
        </w:rPr>
      </w:pPr>
    </w:p>
    <w:p w:rsidR="00852CB0" w:rsidRPr="002F0FFC" w:rsidRDefault="007B3F67" w:rsidP="002F0FFC">
      <w:pPr>
        <w:pStyle w:val="NoSpacing"/>
        <w:rPr>
          <w:rFonts w:ascii="Times New Roman" w:hAnsi="Times New Roman" w:cs="Times New Roman"/>
        </w:rPr>
      </w:pPr>
      <w:r>
        <w:rPr>
          <w:rFonts w:ascii="Times New Roman" w:hAnsi="Times New Roman" w:cs="Times New Roman"/>
        </w:rPr>
        <w:t xml:space="preserve">In regards to the RDA filed under the Wetlands Protection Act, </w:t>
      </w:r>
      <w:r w:rsidR="00751A9B" w:rsidRPr="002F0FFC">
        <w:rPr>
          <w:rFonts w:ascii="Times New Roman" w:hAnsi="Times New Roman" w:cs="Times New Roman"/>
        </w:rPr>
        <w:t xml:space="preserve">VA made a motion to issue a </w:t>
      </w:r>
      <w:r w:rsidR="00852CB0" w:rsidRPr="002F0FFC">
        <w:rPr>
          <w:rFonts w:ascii="Times New Roman" w:hAnsi="Times New Roman" w:cs="Times New Roman"/>
        </w:rPr>
        <w:t>Neg</w:t>
      </w:r>
      <w:r w:rsidR="00C002D2" w:rsidRPr="002F0FFC">
        <w:rPr>
          <w:rFonts w:ascii="Times New Roman" w:hAnsi="Times New Roman" w:cs="Times New Roman"/>
        </w:rPr>
        <w:t>ative</w:t>
      </w:r>
      <w:r w:rsidR="00852CB0" w:rsidRPr="002F0FFC">
        <w:rPr>
          <w:rFonts w:ascii="Times New Roman" w:hAnsi="Times New Roman" w:cs="Times New Roman"/>
        </w:rPr>
        <w:t xml:space="preserve"> </w:t>
      </w:r>
      <w:r w:rsidR="00C002D2" w:rsidRPr="002F0FFC">
        <w:rPr>
          <w:rFonts w:ascii="Times New Roman" w:hAnsi="Times New Roman" w:cs="Times New Roman"/>
        </w:rPr>
        <w:t xml:space="preserve">II Determination.  TF seconded the motion. The Commission voted to agree 6-0.  </w:t>
      </w:r>
      <w:r w:rsidR="00852CB0" w:rsidRPr="002F0FFC">
        <w:rPr>
          <w:rFonts w:ascii="Times New Roman" w:hAnsi="Times New Roman" w:cs="Times New Roman"/>
        </w:rPr>
        <w:t xml:space="preserve"> </w:t>
      </w:r>
    </w:p>
    <w:p w:rsidR="00367BCC" w:rsidRPr="002F0FFC" w:rsidRDefault="00367BCC" w:rsidP="002F0FFC">
      <w:pPr>
        <w:pStyle w:val="NoSpacing"/>
        <w:rPr>
          <w:rFonts w:ascii="Times New Roman" w:hAnsi="Times New Roman" w:cs="Times New Roman"/>
        </w:rPr>
      </w:pPr>
    </w:p>
    <w:p w:rsidR="00371969" w:rsidRPr="002F0FFC" w:rsidRDefault="007B3F67" w:rsidP="002F0FFC">
      <w:pPr>
        <w:pStyle w:val="NoSpacing"/>
        <w:rPr>
          <w:rFonts w:ascii="Times New Roman" w:hAnsi="Times New Roman" w:cs="Times New Roman"/>
        </w:rPr>
      </w:pPr>
      <w:r>
        <w:rPr>
          <w:rFonts w:ascii="Times New Roman" w:hAnsi="Times New Roman" w:cs="Times New Roman"/>
        </w:rPr>
        <w:t xml:space="preserve">In regards to the RDA filed under the Scenic Mountain Act, </w:t>
      </w:r>
      <w:r w:rsidR="005649DC" w:rsidRPr="002F0FFC">
        <w:rPr>
          <w:rFonts w:ascii="Times New Roman" w:hAnsi="Times New Roman" w:cs="Times New Roman"/>
        </w:rPr>
        <w:t xml:space="preserve">TF </w:t>
      </w:r>
      <w:r w:rsidR="00367BCC" w:rsidRPr="002F0FFC">
        <w:rPr>
          <w:rFonts w:ascii="Times New Roman" w:hAnsi="Times New Roman" w:cs="Times New Roman"/>
        </w:rPr>
        <w:t xml:space="preserve">made a motion to issue a Negative II </w:t>
      </w:r>
      <w:r w:rsidR="00522C8B">
        <w:rPr>
          <w:rFonts w:ascii="Times New Roman" w:hAnsi="Times New Roman" w:cs="Times New Roman"/>
        </w:rPr>
        <w:t>Determination</w:t>
      </w:r>
      <w:r w:rsidR="00367BCC" w:rsidRPr="002F0FFC">
        <w:rPr>
          <w:rFonts w:ascii="Times New Roman" w:hAnsi="Times New Roman" w:cs="Times New Roman"/>
        </w:rPr>
        <w:t xml:space="preserve">. </w:t>
      </w:r>
      <w:r>
        <w:rPr>
          <w:rFonts w:ascii="Times New Roman" w:hAnsi="Times New Roman" w:cs="Times New Roman"/>
        </w:rPr>
        <w:t xml:space="preserve"> JS</w:t>
      </w:r>
      <w:r w:rsidR="005649DC" w:rsidRPr="002F0FFC">
        <w:rPr>
          <w:rFonts w:ascii="Times New Roman" w:hAnsi="Times New Roman" w:cs="Times New Roman"/>
        </w:rPr>
        <w:t xml:space="preserve"> </w:t>
      </w:r>
      <w:r w:rsidR="00367BCC" w:rsidRPr="002F0FFC">
        <w:rPr>
          <w:rFonts w:ascii="Times New Roman" w:hAnsi="Times New Roman" w:cs="Times New Roman"/>
        </w:rPr>
        <w:t xml:space="preserve">seconded the motion.  The Commission voted to agree 6-0.  </w:t>
      </w:r>
    </w:p>
    <w:p w:rsidR="00367BCC" w:rsidRPr="002F0FFC" w:rsidRDefault="00367BCC" w:rsidP="002F0FFC">
      <w:pPr>
        <w:pStyle w:val="NoSpacing"/>
        <w:rPr>
          <w:rFonts w:ascii="Times New Roman" w:hAnsi="Times New Roman" w:cs="Times New Roman"/>
        </w:rPr>
      </w:pPr>
    </w:p>
    <w:p w:rsidR="00371969" w:rsidRPr="002F0FFC" w:rsidRDefault="00371969" w:rsidP="002F0FFC">
      <w:pPr>
        <w:pStyle w:val="NoSpacing"/>
        <w:rPr>
          <w:rFonts w:ascii="Times New Roman" w:hAnsi="Times New Roman" w:cs="Times New Roman"/>
        </w:rPr>
      </w:pPr>
      <w:r w:rsidRPr="007A21A6">
        <w:rPr>
          <w:rFonts w:ascii="Times New Roman" w:hAnsi="Times New Roman" w:cs="Times New Roman"/>
          <w:b/>
        </w:rPr>
        <w:t xml:space="preserve">Request for Determination of Applicability, </w:t>
      </w:r>
      <w:r w:rsidR="007A21A6">
        <w:rPr>
          <w:rFonts w:ascii="Times New Roman" w:hAnsi="Times New Roman" w:cs="Times New Roman"/>
          <w:b/>
        </w:rPr>
        <w:t xml:space="preserve">130 Pittsfield-Lenox Road LLC, </w:t>
      </w:r>
      <w:r w:rsidRPr="007A21A6">
        <w:rPr>
          <w:rFonts w:ascii="Times New Roman" w:hAnsi="Times New Roman" w:cs="Times New Roman"/>
          <w:b/>
        </w:rPr>
        <w:t xml:space="preserve">130 Pittsfield Road Map 22, Parcel 36. </w:t>
      </w:r>
      <w:r w:rsidRPr="002F0FFC">
        <w:rPr>
          <w:rFonts w:ascii="Times New Roman" w:hAnsi="Times New Roman" w:cs="Times New Roman"/>
        </w:rPr>
        <w:t xml:space="preserve">The project proposes a new hotel at the site of the current Magnuson Hotel. </w:t>
      </w:r>
    </w:p>
    <w:p w:rsidR="00367BCC" w:rsidRPr="002F0FFC" w:rsidRDefault="00367BCC" w:rsidP="002F0FFC">
      <w:pPr>
        <w:pStyle w:val="NoSpacing"/>
        <w:rPr>
          <w:rFonts w:ascii="Times New Roman" w:hAnsi="Times New Roman" w:cs="Times New Roman"/>
        </w:rPr>
      </w:pPr>
    </w:p>
    <w:p w:rsidR="00702AAF" w:rsidRPr="002F0FFC" w:rsidRDefault="005649DC" w:rsidP="002F0FFC">
      <w:pPr>
        <w:pStyle w:val="NoSpacing"/>
        <w:rPr>
          <w:rFonts w:ascii="Times New Roman" w:hAnsi="Times New Roman" w:cs="Times New Roman"/>
        </w:rPr>
      </w:pPr>
      <w:r w:rsidRPr="002F0FFC">
        <w:rPr>
          <w:rFonts w:ascii="Times New Roman" w:hAnsi="Times New Roman" w:cs="Times New Roman"/>
        </w:rPr>
        <w:t xml:space="preserve">Bob Fournier </w:t>
      </w:r>
      <w:r w:rsidR="00266B36" w:rsidRPr="002F0FFC">
        <w:rPr>
          <w:rFonts w:ascii="Times New Roman" w:hAnsi="Times New Roman" w:cs="Times New Roman"/>
        </w:rPr>
        <w:t xml:space="preserve">of </w:t>
      </w:r>
      <w:r w:rsidRPr="002F0FFC">
        <w:rPr>
          <w:rFonts w:ascii="Times New Roman" w:hAnsi="Times New Roman" w:cs="Times New Roman"/>
        </w:rPr>
        <w:t xml:space="preserve">SK Design </w:t>
      </w:r>
      <w:r w:rsidR="00266B36" w:rsidRPr="002F0FFC">
        <w:rPr>
          <w:rFonts w:ascii="Times New Roman" w:hAnsi="Times New Roman" w:cs="Times New Roman"/>
        </w:rPr>
        <w:t xml:space="preserve">made the presentation.  </w:t>
      </w:r>
      <w:r w:rsidR="003156AA" w:rsidRPr="002F0FFC">
        <w:rPr>
          <w:rFonts w:ascii="Times New Roman" w:hAnsi="Times New Roman" w:cs="Times New Roman"/>
        </w:rPr>
        <w:t>He said that the purpose of the RDA was to c</w:t>
      </w:r>
      <w:r w:rsidR="00266B36" w:rsidRPr="002F0FFC">
        <w:rPr>
          <w:rFonts w:ascii="Times New Roman" w:hAnsi="Times New Roman" w:cs="Times New Roman"/>
        </w:rPr>
        <w:t xml:space="preserve">onfirm </w:t>
      </w:r>
      <w:r w:rsidR="003156AA" w:rsidRPr="002F0FFC">
        <w:rPr>
          <w:rFonts w:ascii="Times New Roman" w:hAnsi="Times New Roman" w:cs="Times New Roman"/>
        </w:rPr>
        <w:t xml:space="preserve">that there were </w:t>
      </w:r>
      <w:r w:rsidRPr="002F0FFC">
        <w:rPr>
          <w:rFonts w:ascii="Times New Roman" w:hAnsi="Times New Roman" w:cs="Times New Roman"/>
        </w:rPr>
        <w:t xml:space="preserve">no wetland boundaries, </w:t>
      </w:r>
      <w:r w:rsidR="00266B36" w:rsidRPr="002F0FFC">
        <w:rPr>
          <w:rFonts w:ascii="Times New Roman" w:hAnsi="Times New Roman" w:cs="Times New Roman"/>
        </w:rPr>
        <w:t xml:space="preserve">flood plain or </w:t>
      </w:r>
      <w:r w:rsidR="003156AA" w:rsidRPr="002F0FFC">
        <w:rPr>
          <w:rFonts w:ascii="Times New Roman" w:hAnsi="Times New Roman" w:cs="Times New Roman"/>
        </w:rPr>
        <w:t>resource</w:t>
      </w:r>
      <w:r w:rsidR="00266B36" w:rsidRPr="002F0FFC">
        <w:rPr>
          <w:rFonts w:ascii="Times New Roman" w:hAnsi="Times New Roman" w:cs="Times New Roman"/>
        </w:rPr>
        <w:t xml:space="preserve"> areas</w:t>
      </w:r>
      <w:r w:rsidR="00702AAF" w:rsidRPr="002F0FFC">
        <w:rPr>
          <w:rFonts w:ascii="Times New Roman" w:hAnsi="Times New Roman" w:cs="Times New Roman"/>
        </w:rPr>
        <w:t xml:space="preserve"> and indicated that this is the </w:t>
      </w:r>
      <w:r w:rsidR="00266B36" w:rsidRPr="002F0FFC">
        <w:rPr>
          <w:rFonts w:ascii="Times New Roman" w:hAnsi="Times New Roman" w:cs="Times New Roman"/>
        </w:rPr>
        <w:t xml:space="preserve">first of many steps to secure permits for a new </w:t>
      </w:r>
      <w:r w:rsidR="00702AAF" w:rsidRPr="002F0FFC">
        <w:rPr>
          <w:rFonts w:ascii="Times New Roman" w:hAnsi="Times New Roman" w:cs="Times New Roman"/>
        </w:rPr>
        <w:t>hotel proposed for this site. After discussion regarding the Applicant’s request, JS made a motion to issue a Negative I Determination.  RFC seconded the motion and the Commission voted to agree 6-0.</w:t>
      </w:r>
    </w:p>
    <w:p w:rsidR="00702AAF" w:rsidRPr="002F0FFC" w:rsidRDefault="00702AAF" w:rsidP="002F0FFC">
      <w:pPr>
        <w:pStyle w:val="NoSpacing"/>
        <w:rPr>
          <w:rFonts w:ascii="Times New Roman" w:hAnsi="Times New Roman" w:cs="Times New Roman"/>
        </w:rPr>
      </w:pPr>
    </w:p>
    <w:p w:rsidR="00CA1BAB" w:rsidRPr="002F0FFC" w:rsidRDefault="00702AAF" w:rsidP="002F0FFC">
      <w:pPr>
        <w:pStyle w:val="NoSpacing"/>
        <w:rPr>
          <w:rFonts w:ascii="Times New Roman" w:hAnsi="Times New Roman" w:cs="Times New Roman"/>
        </w:rPr>
      </w:pPr>
      <w:r w:rsidRPr="002F0FFC">
        <w:rPr>
          <w:rFonts w:ascii="Times New Roman" w:hAnsi="Times New Roman" w:cs="Times New Roman"/>
        </w:rPr>
        <w:t>There was a site visit on December 22, 2015 and attended by Mr. Fournier, TF, JS, VA, NC</w:t>
      </w:r>
      <w:r w:rsidR="007B3F67">
        <w:rPr>
          <w:rFonts w:ascii="Times New Roman" w:hAnsi="Times New Roman" w:cs="Times New Roman"/>
        </w:rPr>
        <w:t>,</w:t>
      </w:r>
      <w:r w:rsidRPr="002F0FFC">
        <w:rPr>
          <w:rFonts w:ascii="Times New Roman" w:hAnsi="Times New Roman" w:cs="Times New Roman"/>
        </w:rPr>
        <w:t xml:space="preserve"> and GM. </w:t>
      </w:r>
      <w:r w:rsidR="007B3F67">
        <w:rPr>
          <w:rFonts w:ascii="Times New Roman" w:hAnsi="Times New Roman" w:cs="Times New Roman"/>
        </w:rPr>
        <w:t xml:space="preserve"> DL went to the site at another time.  </w:t>
      </w:r>
    </w:p>
    <w:p w:rsidR="00CA1BAB" w:rsidRPr="002F0FFC" w:rsidRDefault="00CA1BAB" w:rsidP="002F0FFC">
      <w:pPr>
        <w:pStyle w:val="NoSpacing"/>
        <w:rPr>
          <w:rFonts w:ascii="Times New Roman" w:hAnsi="Times New Roman" w:cs="Times New Roman"/>
        </w:rPr>
      </w:pPr>
    </w:p>
    <w:p w:rsidR="00560037" w:rsidRPr="007A21A6" w:rsidRDefault="00371969" w:rsidP="002F0FFC">
      <w:pPr>
        <w:pStyle w:val="NoSpacing"/>
        <w:rPr>
          <w:rFonts w:ascii="Times New Roman" w:hAnsi="Times New Roman" w:cs="Times New Roman"/>
          <w:b/>
        </w:rPr>
      </w:pPr>
      <w:r w:rsidRPr="007A21A6">
        <w:rPr>
          <w:rFonts w:ascii="Times New Roman" w:hAnsi="Times New Roman" w:cs="Times New Roman"/>
          <w:b/>
        </w:rPr>
        <w:t>Other Business</w:t>
      </w:r>
      <w:r w:rsidR="000832ED" w:rsidRPr="007A21A6">
        <w:rPr>
          <w:rFonts w:ascii="Times New Roman" w:hAnsi="Times New Roman" w:cs="Times New Roman"/>
          <w:b/>
        </w:rPr>
        <w:t>-</w:t>
      </w:r>
    </w:p>
    <w:p w:rsidR="00D47995" w:rsidRPr="002F0FFC" w:rsidRDefault="00560037" w:rsidP="002F0FFC">
      <w:pPr>
        <w:pStyle w:val="NoSpacing"/>
        <w:rPr>
          <w:rFonts w:ascii="Times New Roman" w:hAnsi="Times New Roman" w:cs="Times New Roman"/>
        </w:rPr>
      </w:pPr>
      <w:r w:rsidRPr="002F0FFC">
        <w:rPr>
          <w:rFonts w:ascii="Times New Roman" w:hAnsi="Times New Roman" w:cs="Times New Roman"/>
          <w:i/>
        </w:rPr>
        <w:t>Beaver Dam near 111 Plunkett St</w:t>
      </w:r>
      <w:r w:rsidRPr="002F0FFC">
        <w:rPr>
          <w:rFonts w:ascii="Times New Roman" w:hAnsi="Times New Roman" w:cs="Times New Roman"/>
        </w:rPr>
        <w:t>.-</w:t>
      </w:r>
      <w:r w:rsidR="00CA1BAB" w:rsidRPr="002F0FFC">
        <w:rPr>
          <w:rFonts w:ascii="Times New Roman" w:hAnsi="Times New Roman" w:cs="Times New Roman"/>
        </w:rPr>
        <w:t xml:space="preserve">The Lenox DPW has requested an </w:t>
      </w:r>
      <w:r w:rsidR="000832ED" w:rsidRPr="002F0FFC">
        <w:rPr>
          <w:rFonts w:ascii="Times New Roman" w:hAnsi="Times New Roman" w:cs="Times New Roman"/>
        </w:rPr>
        <w:t>Emergency Certif</w:t>
      </w:r>
      <w:r w:rsidR="00CA1BAB" w:rsidRPr="002F0FFC">
        <w:rPr>
          <w:rFonts w:ascii="Times New Roman" w:hAnsi="Times New Roman" w:cs="Times New Roman"/>
        </w:rPr>
        <w:t>ication to lower the water level by 2 feet at a beaver dam near 111 Plunkett St.  The current level is so high that if it should the dam break it could take out the culvert and road.</w:t>
      </w:r>
      <w:r w:rsidR="000832ED" w:rsidRPr="002F0FFC">
        <w:rPr>
          <w:rFonts w:ascii="Times New Roman" w:hAnsi="Times New Roman" w:cs="Times New Roman"/>
        </w:rPr>
        <w:t xml:space="preserve"> </w:t>
      </w:r>
      <w:r w:rsidR="00D47995" w:rsidRPr="002F0FFC">
        <w:rPr>
          <w:rFonts w:ascii="Times New Roman" w:hAnsi="Times New Roman" w:cs="Times New Roman"/>
        </w:rPr>
        <w:t xml:space="preserve">NC </w:t>
      </w:r>
      <w:r w:rsidR="007B3F67">
        <w:rPr>
          <w:rFonts w:ascii="Times New Roman" w:hAnsi="Times New Roman" w:cs="Times New Roman"/>
        </w:rPr>
        <w:t>made a site visit on January 2, 2016 and determined</w:t>
      </w:r>
      <w:r w:rsidRPr="002F0FFC">
        <w:rPr>
          <w:rFonts w:ascii="Times New Roman" w:hAnsi="Times New Roman" w:cs="Times New Roman"/>
        </w:rPr>
        <w:t xml:space="preserve"> that this is an emergency.</w:t>
      </w:r>
      <w:r w:rsidR="007B3F67">
        <w:rPr>
          <w:rFonts w:ascii="Times New Roman" w:hAnsi="Times New Roman" w:cs="Times New Roman"/>
        </w:rPr>
        <w:t xml:space="preserve">  A WPA Emergency Certification Form was issued.</w:t>
      </w:r>
    </w:p>
    <w:p w:rsidR="00560037" w:rsidRPr="002F0FFC" w:rsidRDefault="00560037" w:rsidP="002F0FFC">
      <w:pPr>
        <w:pStyle w:val="NoSpacing"/>
        <w:rPr>
          <w:rFonts w:ascii="Times New Roman" w:hAnsi="Times New Roman" w:cs="Times New Roman"/>
        </w:rPr>
      </w:pPr>
    </w:p>
    <w:p w:rsidR="00D47995" w:rsidRDefault="00560037" w:rsidP="002F0FFC">
      <w:pPr>
        <w:pStyle w:val="NoSpacing"/>
        <w:rPr>
          <w:rFonts w:ascii="Times New Roman" w:hAnsi="Times New Roman" w:cs="Times New Roman"/>
        </w:rPr>
      </w:pPr>
      <w:r w:rsidRPr="002F0FFC">
        <w:rPr>
          <w:rFonts w:ascii="Times New Roman" w:hAnsi="Times New Roman" w:cs="Times New Roman"/>
          <w:i/>
        </w:rPr>
        <w:t>Henry Avenue pumping station-</w:t>
      </w:r>
      <w:r w:rsidRPr="002F0FFC">
        <w:rPr>
          <w:rFonts w:ascii="Times New Roman" w:hAnsi="Times New Roman" w:cs="Times New Roman"/>
        </w:rPr>
        <w:t xml:space="preserve">The Commission anticipates the DPW to file </w:t>
      </w:r>
      <w:r w:rsidR="00522C8B">
        <w:rPr>
          <w:rFonts w:ascii="Times New Roman" w:hAnsi="Times New Roman" w:cs="Times New Roman"/>
        </w:rPr>
        <w:t xml:space="preserve">for a project to </w:t>
      </w:r>
      <w:r w:rsidR="00522C8B" w:rsidRPr="0009305A">
        <w:t>replac</w:t>
      </w:r>
      <w:r w:rsidR="00522C8B">
        <w:t>e</w:t>
      </w:r>
      <w:r w:rsidR="00522C8B" w:rsidRPr="0009305A">
        <w:t xml:space="preserve"> the pump system and 1400 feet of pipe</w:t>
      </w:r>
      <w:r w:rsidRPr="002F0FFC">
        <w:rPr>
          <w:rFonts w:ascii="Times New Roman" w:hAnsi="Times New Roman" w:cs="Times New Roman"/>
        </w:rPr>
        <w:t xml:space="preserve">.  A site visit was conducted </w:t>
      </w:r>
      <w:r w:rsidR="00800C76" w:rsidRPr="002F0FFC">
        <w:rPr>
          <w:rFonts w:ascii="Times New Roman" w:hAnsi="Times New Roman" w:cs="Times New Roman"/>
        </w:rPr>
        <w:t>on December 7, 2015 and attended by Charlie Chiu, TF, JS, VA and NC.</w:t>
      </w:r>
    </w:p>
    <w:p w:rsidR="00522C8B" w:rsidRPr="002F0FFC" w:rsidRDefault="00522C8B" w:rsidP="002F0FFC">
      <w:pPr>
        <w:pStyle w:val="NoSpacing"/>
        <w:rPr>
          <w:rFonts w:ascii="Times New Roman" w:hAnsi="Times New Roman" w:cs="Times New Roman"/>
        </w:rPr>
      </w:pPr>
    </w:p>
    <w:p w:rsidR="00800C76" w:rsidRPr="002F0FFC" w:rsidRDefault="00800C76" w:rsidP="002F0FFC">
      <w:pPr>
        <w:pStyle w:val="NoSpacing"/>
        <w:rPr>
          <w:rFonts w:ascii="Times New Roman" w:hAnsi="Times New Roman" w:cs="Times New Roman"/>
          <w:color w:val="222222"/>
          <w:shd w:val="clear" w:color="auto" w:fill="FFFFFF"/>
        </w:rPr>
      </w:pPr>
      <w:r w:rsidRPr="002F0FFC">
        <w:rPr>
          <w:rFonts w:ascii="Times New Roman" w:hAnsi="Times New Roman" w:cs="Times New Roman"/>
          <w:i/>
        </w:rPr>
        <w:t xml:space="preserve">Montessori School, </w:t>
      </w:r>
      <w:r w:rsidRPr="002F0FFC">
        <w:rPr>
          <w:rFonts w:ascii="Times New Roman" w:hAnsi="Times New Roman" w:cs="Times New Roman"/>
          <w:i/>
          <w:color w:val="222222"/>
          <w:shd w:val="clear" w:color="auto" w:fill="FFFFFF"/>
        </w:rPr>
        <w:t>21 Patterson Rd., Lenox Dale-</w:t>
      </w:r>
      <w:r w:rsidRPr="002F0FFC">
        <w:rPr>
          <w:rFonts w:ascii="Times New Roman" w:hAnsi="Times New Roman" w:cs="Times New Roman"/>
          <w:color w:val="222222"/>
          <w:shd w:val="clear" w:color="auto" w:fill="FFFFFF"/>
        </w:rPr>
        <w:t>On December 26</w:t>
      </w:r>
      <w:r w:rsidRPr="002F0FFC">
        <w:rPr>
          <w:rFonts w:ascii="Times New Roman" w:hAnsi="Times New Roman" w:cs="Times New Roman"/>
          <w:color w:val="222222"/>
          <w:shd w:val="clear" w:color="auto" w:fill="FFFFFF"/>
          <w:vertAlign w:val="superscript"/>
        </w:rPr>
        <w:t>th</w:t>
      </w:r>
      <w:r w:rsidRPr="002F0FFC">
        <w:rPr>
          <w:rFonts w:ascii="Times New Roman" w:hAnsi="Times New Roman" w:cs="Times New Roman"/>
          <w:i/>
          <w:color w:val="222222"/>
          <w:shd w:val="clear" w:color="auto" w:fill="FFFFFF"/>
        </w:rPr>
        <w:t xml:space="preserve"> </w:t>
      </w:r>
      <w:r w:rsidRPr="002F0FFC">
        <w:rPr>
          <w:rFonts w:ascii="Times New Roman" w:hAnsi="Times New Roman" w:cs="Times New Roman"/>
          <w:color w:val="222222"/>
          <w:shd w:val="clear" w:color="auto" w:fill="FFFFFF"/>
        </w:rPr>
        <w:t xml:space="preserve">NC went to the site to confirm that </w:t>
      </w:r>
      <w:r w:rsidR="007B3F67">
        <w:rPr>
          <w:rFonts w:ascii="Times New Roman" w:hAnsi="Times New Roman" w:cs="Times New Roman"/>
          <w:color w:val="222222"/>
          <w:shd w:val="clear" w:color="auto" w:fill="FFFFFF"/>
        </w:rPr>
        <w:t xml:space="preserve">the new addition </w:t>
      </w:r>
      <w:r w:rsidRPr="002F0FFC">
        <w:rPr>
          <w:rFonts w:ascii="Times New Roman" w:hAnsi="Times New Roman" w:cs="Times New Roman"/>
          <w:color w:val="222222"/>
          <w:shd w:val="clear" w:color="auto" w:fill="FFFFFF"/>
        </w:rPr>
        <w:t>will not be within the proximity of the wetlands.</w:t>
      </w:r>
    </w:p>
    <w:p w:rsidR="00800C76" w:rsidRPr="002F0FFC" w:rsidRDefault="00800C76" w:rsidP="002F0FFC">
      <w:pPr>
        <w:pStyle w:val="NoSpacing"/>
        <w:rPr>
          <w:rFonts w:ascii="Times New Roman" w:hAnsi="Times New Roman" w:cs="Times New Roman"/>
        </w:rPr>
      </w:pPr>
    </w:p>
    <w:p w:rsidR="00371969" w:rsidRPr="002F0FFC" w:rsidRDefault="00371969" w:rsidP="002F0FFC">
      <w:pPr>
        <w:pStyle w:val="NoSpacing"/>
        <w:rPr>
          <w:rFonts w:ascii="Times New Roman" w:hAnsi="Times New Roman" w:cs="Times New Roman"/>
          <w:color w:val="000000"/>
        </w:rPr>
      </w:pPr>
      <w:r w:rsidRPr="007A21A6">
        <w:rPr>
          <w:rFonts w:ascii="Times New Roman" w:hAnsi="Times New Roman" w:cs="Times New Roman"/>
          <w:b/>
          <w:color w:val="000000"/>
        </w:rPr>
        <w:t>Approve Minutes-</w:t>
      </w:r>
      <w:r w:rsidRPr="002F0FFC">
        <w:rPr>
          <w:rFonts w:ascii="Times New Roman" w:hAnsi="Times New Roman" w:cs="Times New Roman"/>
          <w:color w:val="000000"/>
        </w:rPr>
        <w:t>December 3, 2015</w:t>
      </w:r>
      <w:r w:rsidR="00560037" w:rsidRPr="002F0FFC">
        <w:rPr>
          <w:rFonts w:ascii="Times New Roman" w:hAnsi="Times New Roman" w:cs="Times New Roman"/>
          <w:color w:val="000000"/>
        </w:rPr>
        <w:t>-</w:t>
      </w:r>
      <w:r w:rsidR="000832ED" w:rsidRPr="002F0FFC">
        <w:rPr>
          <w:rFonts w:ascii="Times New Roman" w:hAnsi="Times New Roman" w:cs="Times New Roman"/>
          <w:color w:val="000000"/>
        </w:rPr>
        <w:t>JS</w:t>
      </w:r>
      <w:r w:rsidR="00560037" w:rsidRPr="002F0FFC">
        <w:rPr>
          <w:rFonts w:ascii="Times New Roman" w:hAnsi="Times New Roman" w:cs="Times New Roman"/>
          <w:color w:val="000000"/>
        </w:rPr>
        <w:t xml:space="preserve"> made a motion to approve the minutes as amended.</w:t>
      </w:r>
      <w:r w:rsidR="000832ED" w:rsidRPr="002F0FFC">
        <w:rPr>
          <w:rFonts w:ascii="Times New Roman" w:hAnsi="Times New Roman" w:cs="Times New Roman"/>
          <w:color w:val="000000"/>
        </w:rPr>
        <w:t xml:space="preserve"> DL</w:t>
      </w:r>
      <w:r w:rsidR="00560037" w:rsidRPr="002F0FFC">
        <w:rPr>
          <w:rFonts w:ascii="Times New Roman" w:hAnsi="Times New Roman" w:cs="Times New Roman"/>
          <w:color w:val="000000"/>
        </w:rPr>
        <w:t xml:space="preserve"> seconded the motion and the Commission voted to agree</w:t>
      </w:r>
      <w:r w:rsidR="000832ED" w:rsidRPr="002F0FFC">
        <w:rPr>
          <w:rFonts w:ascii="Times New Roman" w:hAnsi="Times New Roman" w:cs="Times New Roman"/>
          <w:color w:val="000000"/>
        </w:rPr>
        <w:t xml:space="preserve"> 6-0</w:t>
      </w:r>
      <w:r w:rsidR="00560037" w:rsidRPr="002F0FFC">
        <w:rPr>
          <w:rFonts w:ascii="Times New Roman" w:hAnsi="Times New Roman" w:cs="Times New Roman"/>
          <w:color w:val="000000"/>
        </w:rPr>
        <w:t>.</w:t>
      </w:r>
    </w:p>
    <w:p w:rsidR="00567333" w:rsidRPr="002F0FFC" w:rsidRDefault="00567333" w:rsidP="002F0FFC">
      <w:pPr>
        <w:pStyle w:val="NoSpacing"/>
        <w:rPr>
          <w:rFonts w:ascii="Times New Roman" w:hAnsi="Times New Roman" w:cs="Times New Roman"/>
        </w:rPr>
      </w:pPr>
    </w:p>
    <w:p w:rsidR="00567333" w:rsidRDefault="00567333" w:rsidP="002F0FFC">
      <w:pPr>
        <w:pStyle w:val="NoSpacing"/>
        <w:rPr>
          <w:rFonts w:ascii="Times New Roman" w:hAnsi="Times New Roman" w:cs="Times New Roman"/>
        </w:rPr>
      </w:pPr>
      <w:r w:rsidRPr="002F0FFC">
        <w:rPr>
          <w:rFonts w:ascii="Times New Roman" w:hAnsi="Times New Roman" w:cs="Times New Roman"/>
        </w:rPr>
        <w:t xml:space="preserve">RFC </w:t>
      </w:r>
      <w:r w:rsidR="00800C76" w:rsidRPr="002F0FFC">
        <w:rPr>
          <w:rFonts w:ascii="Times New Roman" w:hAnsi="Times New Roman" w:cs="Times New Roman"/>
        </w:rPr>
        <w:t xml:space="preserve">made a </w:t>
      </w:r>
      <w:r w:rsidRPr="002F0FFC">
        <w:rPr>
          <w:rFonts w:ascii="Times New Roman" w:hAnsi="Times New Roman" w:cs="Times New Roman"/>
        </w:rPr>
        <w:t>mo</w:t>
      </w:r>
      <w:r w:rsidR="00800C76" w:rsidRPr="002F0FFC">
        <w:rPr>
          <w:rFonts w:ascii="Times New Roman" w:hAnsi="Times New Roman" w:cs="Times New Roman"/>
        </w:rPr>
        <w:t>tion</w:t>
      </w:r>
      <w:r w:rsidRPr="002F0FFC">
        <w:rPr>
          <w:rFonts w:ascii="Times New Roman" w:hAnsi="Times New Roman" w:cs="Times New Roman"/>
        </w:rPr>
        <w:t xml:space="preserve"> to adj</w:t>
      </w:r>
      <w:r w:rsidR="00800C76" w:rsidRPr="002F0FFC">
        <w:rPr>
          <w:rFonts w:ascii="Times New Roman" w:hAnsi="Times New Roman" w:cs="Times New Roman"/>
        </w:rPr>
        <w:t>ourn</w:t>
      </w:r>
      <w:r w:rsidR="006C7250" w:rsidRPr="002F0FFC">
        <w:rPr>
          <w:rFonts w:ascii="Times New Roman" w:hAnsi="Times New Roman" w:cs="Times New Roman"/>
        </w:rPr>
        <w:t>.  DL seconded the motion.  The Commission voted to adjourn at</w:t>
      </w:r>
      <w:r w:rsidRPr="002F0FFC">
        <w:rPr>
          <w:rFonts w:ascii="Times New Roman" w:hAnsi="Times New Roman" w:cs="Times New Roman"/>
        </w:rPr>
        <w:t xml:space="preserve"> 9</w:t>
      </w:r>
      <w:r w:rsidR="006C7250" w:rsidRPr="002F0FFC">
        <w:rPr>
          <w:rFonts w:ascii="Times New Roman" w:hAnsi="Times New Roman" w:cs="Times New Roman"/>
        </w:rPr>
        <w:t>:</w:t>
      </w:r>
      <w:r w:rsidRPr="002F0FFC">
        <w:rPr>
          <w:rFonts w:ascii="Times New Roman" w:hAnsi="Times New Roman" w:cs="Times New Roman"/>
        </w:rPr>
        <w:t xml:space="preserve">10 </w:t>
      </w:r>
      <w:r w:rsidR="006C7250" w:rsidRPr="002F0FFC">
        <w:rPr>
          <w:rFonts w:ascii="Times New Roman" w:hAnsi="Times New Roman" w:cs="Times New Roman"/>
        </w:rPr>
        <w:t>PM.</w:t>
      </w:r>
    </w:p>
    <w:p w:rsidR="007A21A6" w:rsidRDefault="007A21A6" w:rsidP="002F0FFC">
      <w:pPr>
        <w:pStyle w:val="NoSpacing"/>
        <w:rPr>
          <w:rFonts w:ascii="Times New Roman" w:hAnsi="Times New Roman" w:cs="Times New Roman"/>
        </w:rPr>
      </w:pPr>
    </w:p>
    <w:p w:rsidR="007A21A6" w:rsidRDefault="007A21A6" w:rsidP="002F0FFC">
      <w:pPr>
        <w:pStyle w:val="NoSpacing"/>
        <w:rPr>
          <w:rFonts w:ascii="Times New Roman" w:hAnsi="Times New Roman" w:cs="Times New Roman"/>
        </w:rPr>
      </w:pPr>
      <w:r>
        <w:rPr>
          <w:rFonts w:ascii="Times New Roman" w:hAnsi="Times New Roman" w:cs="Times New Roman"/>
        </w:rPr>
        <w:t>Respectfully submitted,</w:t>
      </w:r>
    </w:p>
    <w:p w:rsidR="007A21A6" w:rsidRPr="002F0FFC" w:rsidRDefault="007A21A6" w:rsidP="002F0FFC">
      <w:pPr>
        <w:pStyle w:val="NoSpacing"/>
        <w:rPr>
          <w:rFonts w:ascii="Times New Roman" w:hAnsi="Times New Roman" w:cs="Times New Roman"/>
        </w:rPr>
      </w:pPr>
      <w:r>
        <w:rPr>
          <w:rFonts w:ascii="Times New Roman" w:hAnsi="Times New Roman" w:cs="Times New Roman"/>
        </w:rPr>
        <w:t>Peggy Ammendola</w:t>
      </w:r>
    </w:p>
    <w:p w:rsidR="00F42CE1" w:rsidRPr="002F0FFC" w:rsidRDefault="00F42CE1" w:rsidP="002F0FFC">
      <w:pPr>
        <w:pStyle w:val="NoSpacing"/>
        <w:rPr>
          <w:rFonts w:ascii="Times New Roman" w:hAnsi="Times New Roman" w:cs="Times New Roman"/>
        </w:rPr>
      </w:pPr>
    </w:p>
    <w:p w:rsidR="00F42CE1" w:rsidRPr="002F0FFC" w:rsidRDefault="00F42CE1" w:rsidP="002F0FFC">
      <w:pPr>
        <w:pStyle w:val="NoSpacing"/>
        <w:rPr>
          <w:rFonts w:ascii="Times New Roman" w:hAnsi="Times New Roman" w:cs="Times New Roman"/>
        </w:rPr>
      </w:pPr>
    </w:p>
    <w:sectPr w:rsidR="00F42CE1" w:rsidRPr="002F0F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773" w:rsidRDefault="00944773" w:rsidP="007A21A6">
      <w:r>
        <w:separator/>
      </w:r>
    </w:p>
  </w:endnote>
  <w:endnote w:type="continuationSeparator" w:id="0">
    <w:p w:rsidR="00944773" w:rsidRDefault="00944773" w:rsidP="007A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A6" w:rsidRDefault="007A2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900013"/>
      <w:docPartObj>
        <w:docPartGallery w:val="Page Numbers (Bottom of Page)"/>
        <w:docPartUnique/>
      </w:docPartObj>
    </w:sdtPr>
    <w:sdtEndPr>
      <w:rPr>
        <w:noProof/>
      </w:rPr>
    </w:sdtEndPr>
    <w:sdtContent>
      <w:p w:rsidR="007A21A6" w:rsidRDefault="007A21A6">
        <w:pPr>
          <w:pStyle w:val="Footer"/>
          <w:jc w:val="center"/>
        </w:pPr>
        <w:r>
          <w:fldChar w:fldCharType="begin"/>
        </w:r>
        <w:r>
          <w:instrText xml:space="preserve"> PAGE   \* MERGEFORMAT </w:instrText>
        </w:r>
        <w:r>
          <w:fldChar w:fldCharType="separate"/>
        </w:r>
        <w:r w:rsidR="00B91F74">
          <w:rPr>
            <w:noProof/>
          </w:rPr>
          <w:t>2</w:t>
        </w:r>
        <w:r>
          <w:rPr>
            <w:noProof/>
          </w:rPr>
          <w:fldChar w:fldCharType="end"/>
        </w:r>
      </w:p>
    </w:sdtContent>
  </w:sdt>
  <w:p w:rsidR="007A21A6" w:rsidRDefault="007A21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A6" w:rsidRDefault="007A2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773" w:rsidRDefault="00944773" w:rsidP="007A21A6">
      <w:r>
        <w:separator/>
      </w:r>
    </w:p>
  </w:footnote>
  <w:footnote w:type="continuationSeparator" w:id="0">
    <w:p w:rsidR="00944773" w:rsidRDefault="00944773" w:rsidP="007A2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A6" w:rsidRDefault="007A2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A6" w:rsidRDefault="007A21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A6" w:rsidRDefault="007A2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69"/>
    <w:rsid w:val="00002430"/>
    <w:rsid w:val="0000318C"/>
    <w:rsid w:val="000049DF"/>
    <w:rsid w:val="000067C9"/>
    <w:rsid w:val="00006DA8"/>
    <w:rsid w:val="00010E87"/>
    <w:rsid w:val="00012706"/>
    <w:rsid w:val="00017412"/>
    <w:rsid w:val="00020228"/>
    <w:rsid w:val="00020A43"/>
    <w:rsid w:val="000230E7"/>
    <w:rsid w:val="00027E8F"/>
    <w:rsid w:val="00034992"/>
    <w:rsid w:val="0003603D"/>
    <w:rsid w:val="00037FCA"/>
    <w:rsid w:val="00040AEE"/>
    <w:rsid w:val="000457D7"/>
    <w:rsid w:val="00046215"/>
    <w:rsid w:val="00047EBE"/>
    <w:rsid w:val="00053180"/>
    <w:rsid w:val="00053B43"/>
    <w:rsid w:val="00053B74"/>
    <w:rsid w:val="000557A3"/>
    <w:rsid w:val="00056AC4"/>
    <w:rsid w:val="00062ACF"/>
    <w:rsid w:val="00065581"/>
    <w:rsid w:val="000674DC"/>
    <w:rsid w:val="0007017A"/>
    <w:rsid w:val="00070DE2"/>
    <w:rsid w:val="00072229"/>
    <w:rsid w:val="000732A0"/>
    <w:rsid w:val="00080151"/>
    <w:rsid w:val="000832D0"/>
    <w:rsid w:val="000832ED"/>
    <w:rsid w:val="000836A0"/>
    <w:rsid w:val="00084F50"/>
    <w:rsid w:val="00085BB3"/>
    <w:rsid w:val="00086316"/>
    <w:rsid w:val="00087890"/>
    <w:rsid w:val="000900BD"/>
    <w:rsid w:val="000900DE"/>
    <w:rsid w:val="0009262C"/>
    <w:rsid w:val="000932BB"/>
    <w:rsid w:val="000935F2"/>
    <w:rsid w:val="000A0D02"/>
    <w:rsid w:val="000A4E1C"/>
    <w:rsid w:val="000A591B"/>
    <w:rsid w:val="000B3D95"/>
    <w:rsid w:val="000B3F5E"/>
    <w:rsid w:val="000B4FBB"/>
    <w:rsid w:val="000B53C6"/>
    <w:rsid w:val="000B6475"/>
    <w:rsid w:val="000B67A5"/>
    <w:rsid w:val="000B6E87"/>
    <w:rsid w:val="000B7D8A"/>
    <w:rsid w:val="000B7E2D"/>
    <w:rsid w:val="000C0A3C"/>
    <w:rsid w:val="000C0EB6"/>
    <w:rsid w:val="000C4345"/>
    <w:rsid w:val="000C5B61"/>
    <w:rsid w:val="000C61F9"/>
    <w:rsid w:val="000C6E05"/>
    <w:rsid w:val="000D043D"/>
    <w:rsid w:val="000D0498"/>
    <w:rsid w:val="000D2FD1"/>
    <w:rsid w:val="000D3BCF"/>
    <w:rsid w:val="000D5785"/>
    <w:rsid w:val="000D5F4A"/>
    <w:rsid w:val="000E0A6A"/>
    <w:rsid w:val="000E0CB2"/>
    <w:rsid w:val="000E131A"/>
    <w:rsid w:val="000E1448"/>
    <w:rsid w:val="000E285A"/>
    <w:rsid w:val="000E42EE"/>
    <w:rsid w:val="000E5949"/>
    <w:rsid w:val="000E6E8E"/>
    <w:rsid w:val="000F000C"/>
    <w:rsid w:val="000F39E6"/>
    <w:rsid w:val="000F3FC1"/>
    <w:rsid w:val="000F6939"/>
    <w:rsid w:val="001030DB"/>
    <w:rsid w:val="001038F0"/>
    <w:rsid w:val="00103B5C"/>
    <w:rsid w:val="00105202"/>
    <w:rsid w:val="001057D2"/>
    <w:rsid w:val="0010690C"/>
    <w:rsid w:val="001076BD"/>
    <w:rsid w:val="00107969"/>
    <w:rsid w:val="00110046"/>
    <w:rsid w:val="001104D6"/>
    <w:rsid w:val="00110D98"/>
    <w:rsid w:val="00111789"/>
    <w:rsid w:val="00112995"/>
    <w:rsid w:val="00114727"/>
    <w:rsid w:val="00124CCD"/>
    <w:rsid w:val="00125D37"/>
    <w:rsid w:val="00127496"/>
    <w:rsid w:val="001328BF"/>
    <w:rsid w:val="00133D37"/>
    <w:rsid w:val="001342AA"/>
    <w:rsid w:val="001350F4"/>
    <w:rsid w:val="001362C9"/>
    <w:rsid w:val="0013702E"/>
    <w:rsid w:val="00141B30"/>
    <w:rsid w:val="00146E37"/>
    <w:rsid w:val="00147D10"/>
    <w:rsid w:val="00151E98"/>
    <w:rsid w:val="0015342E"/>
    <w:rsid w:val="001539EA"/>
    <w:rsid w:val="00154E33"/>
    <w:rsid w:val="001605F6"/>
    <w:rsid w:val="00163C70"/>
    <w:rsid w:val="00163E42"/>
    <w:rsid w:val="00167037"/>
    <w:rsid w:val="001676E7"/>
    <w:rsid w:val="00170C84"/>
    <w:rsid w:val="0017129C"/>
    <w:rsid w:val="00174081"/>
    <w:rsid w:val="00174F42"/>
    <w:rsid w:val="0017792A"/>
    <w:rsid w:val="00177C36"/>
    <w:rsid w:val="001811F6"/>
    <w:rsid w:val="0018225E"/>
    <w:rsid w:val="001838FB"/>
    <w:rsid w:val="00183AA4"/>
    <w:rsid w:val="00183D92"/>
    <w:rsid w:val="00183E48"/>
    <w:rsid w:val="00184E17"/>
    <w:rsid w:val="00186023"/>
    <w:rsid w:val="00191C47"/>
    <w:rsid w:val="001920E4"/>
    <w:rsid w:val="0019232A"/>
    <w:rsid w:val="0019314F"/>
    <w:rsid w:val="0019463C"/>
    <w:rsid w:val="00194CBC"/>
    <w:rsid w:val="00196E09"/>
    <w:rsid w:val="00197E68"/>
    <w:rsid w:val="001A15AE"/>
    <w:rsid w:val="001A744F"/>
    <w:rsid w:val="001A7769"/>
    <w:rsid w:val="001A7A0E"/>
    <w:rsid w:val="001B3DEA"/>
    <w:rsid w:val="001B4DB9"/>
    <w:rsid w:val="001B5401"/>
    <w:rsid w:val="001B5498"/>
    <w:rsid w:val="001B585B"/>
    <w:rsid w:val="001B79D5"/>
    <w:rsid w:val="001C00C3"/>
    <w:rsid w:val="001C09BA"/>
    <w:rsid w:val="001C238C"/>
    <w:rsid w:val="001C45D6"/>
    <w:rsid w:val="001C7851"/>
    <w:rsid w:val="001D0489"/>
    <w:rsid w:val="001D1583"/>
    <w:rsid w:val="001D17AD"/>
    <w:rsid w:val="001D2F0D"/>
    <w:rsid w:val="001D3752"/>
    <w:rsid w:val="001D40FB"/>
    <w:rsid w:val="001D4A2E"/>
    <w:rsid w:val="001D6EC2"/>
    <w:rsid w:val="001E1DE3"/>
    <w:rsid w:val="001E2898"/>
    <w:rsid w:val="001E359A"/>
    <w:rsid w:val="001E3F5B"/>
    <w:rsid w:val="001E4A2B"/>
    <w:rsid w:val="001E529F"/>
    <w:rsid w:val="001E6A64"/>
    <w:rsid w:val="001E717B"/>
    <w:rsid w:val="001E774C"/>
    <w:rsid w:val="001F31FD"/>
    <w:rsid w:val="001F4C59"/>
    <w:rsid w:val="001F6062"/>
    <w:rsid w:val="001F61C1"/>
    <w:rsid w:val="001F6A3E"/>
    <w:rsid w:val="00200565"/>
    <w:rsid w:val="002029DB"/>
    <w:rsid w:val="0020659C"/>
    <w:rsid w:val="002121FF"/>
    <w:rsid w:val="00213468"/>
    <w:rsid w:val="002138B8"/>
    <w:rsid w:val="002143A8"/>
    <w:rsid w:val="00216F03"/>
    <w:rsid w:val="002170B5"/>
    <w:rsid w:val="00220104"/>
    <w:rsid w:val="00222118"/>
    <w:rsid w:val="00222A9C"/>
    <w:rsid w:val="002238B6"/>
    <w:rsid w:val="00223A8C"/>
    <w:rsid w:val="002262E8"/>
    <w:rsid w:val="0023017C"/>
    <w:rsid w:val="00235CEA"/>
    <w:rsid w:val="00236F37"/>
    <w:rsid w:val="0024087B"/>
    <w:rsid w:val="00242C4E"/>
    <w:rsid w:val="002447CF"/>
    <w:rsid w:val="002448C1"/>
    <w:rsid w:val="002507A9"/>
    <w:rsid w:val="00251C02"/>
    <w:rsid w:val="002524E4"/>
    <w:rsid w:val="00252E85"/>
    <w:rsid w:val="002535AE"/>
    <w:rsid w:val="00256AB0"/>
    <w:rsid w:val="00257369"/>
    <w:rsid w:val="00257D2F"/>
    <w:rsid w:val="002603E5"/>
    <w:rsid w:val="00261B99"/>
    <w:rsid w:val="00261F3C"/>
    <w:rsid w:val="00262156"/>
    <w:rsid w:val="00263A7D"/>
    <w:rsid w:val="00263DDB"/>
    <w:rsid w:val="00264397"/>
    <w:rsid w:val="002649E4"/>
    <w:rsid w:val="00264A57"/>
    <w:rsid w:val="00266B36"/>
    <w:rsid w:val="00271302"/>
    <w:rsid w:val="00273ABF"/>
    <w:rsid w:val="00273ED1"/>
    <w:rsid w:val="0027405B"/>
    <w:rsid w:val="00275E19"/>
    <w:rsid w:val="00282025"/>
    <w:rsid w:val="00283BF3"/>
    <w:rsid w:val="002840D0"/>
    <w:rsid w:val="0028649A"/>
    <w:rsid w:val="00291106"/>
    <w:rsid w:val="00291BC2"/>
    <w:rsid w:val="00292408"/>
    <w:rsid w:val="0029609B"/>
    <w:rsid w:val="00296579"/>
    <w:rsid w:val="00297412"/>
    <w:rsid w:val="002A225C"/>
    <w:rsid w:val="002A320C"/>
    <w:rsid w:val="002A7AFD"/>
    <w:rsid w:val="002B3059"/>
    <w:rsid w:val="002B4A5B"/>
    <w:rsid w:val="002B5F58"/>
    <w:rsid w:val="002C20C4"/>
    <w:rsid w:val="002C22E3"/>
    <w:rsid w:val="002C2AF4"/>
    <w:rsid w:val="002C30D2"/>
    <w:rsid w:val="002C3299"/>
    <w:rsid w:val="002C3CB7"/>
    <w:rsid w:val="002C41DE"/>
    <w:rsid w:val="002C6238"/>
    <w:rsid w:val="002C7410"/>
    <w:rsid w:val="002D1B79"/>
    <w:rsid w:val="002D69E8"/>
    <w:rsid w:val="002D72D2"/>
    <w:rsid w:val="002D786F"/>
    <w:rsid w:val="002D788C"/>
    <w:rsid w:val="002E0643"/>
    <w:rsid w:val="002E0E4C"/>
    <w:rsid w:val="002E44BF"/>
    <w:rsid w:val="002E71CC"/>
    <w:rsid w:val="002F0259"/>
    <w:rsid w:val="002F0406"/>
    <w:rsid w:val="002F086A"/>
    <w:rsid w:val="002F0B85"/>
    <w:rsid w:val="002F0FFC"/>
    <w:rsid w:val="002F40B1"/>
    <w:rsid w:val="002F5A39"/>
    <w:rsid w:val="003012D5"/>
    <w:rsid w:val="003025A1"/>
    <w:rsid w:val="00302F8C"/>
    <w:rsid w:val="003035E2"/>
    <w:rsid w:val="0030501C"/>
    <w:rsid w:val="00306B4A"/>
    <w:rsid w:val="00306FF9"/>
    <w:rsid w:val="00310938"/>
    <w:rsid w:val="00312799"/>
    <w:rsid w:val="003128A6"/>
    <w:rsid w:val="003156AA"/>
    <w:rsid w:val="00320BE6"/>
    <w:rsid w:val="00320D6B"/>
    <w:rsid w:val="00322A96"/>
    <w:rsid w:val="0032569F"/>
    <w:rsid w:val="00327351"/>
    <w:rsid w:val="003317B4"/>
    <w:rsid w:val="00331B9D"/>
    <w:rsid w:val="00334D4B"/>
    <w:rsid w:val="0033545C"/>
    <w:rsid w:val="003357EA"/>
    <w:rsid w:val="003360A9"/>
    <w:rsid w:val="003361DB"/>
    <w:rsid w:val="003363C2"/>
    <w:rsid w:val="003372A0"/>
    <w:rsid w:val="00341C53"/>
    <w:rsid w:val="003504E4"/>
    <w:rsid w:val="00350E3B"/>
    <w:rsid w:val="003520DE"/>
    <w:rsid w:val="003522A0"/>
    <w:rsid w:val="00353098"/>
    <w:rsid w:val="00354E63"/>
    <w:rsid w:val="003553BF"/>
    <w:rsid w:val="00356576"/>
    <w:rsid w:val="0036281F"/>
    <w:rsid w:val="00362AF7"/>
    <w:rsid w:val="00363359"/>
    <w:rsid w:val="003652D9"/>
    <w:rsid w:val="00366F5A"/>
    <w:rsid w:val="00367BCC"/>
    <w:rsid w:val="00371117"/>
    <w:rsid w:val="00371969"/>
    <w:rsid w:val="00375312"/>
    <w:rsid w:val="00377B60"/>
    <w:rsid w:val="0038019F"/>
    <w:rsid w:val="003807C2"/>
    <w:rsid w:val="00383723"/>
    <w:rsid w:val="00384977"/>
    <w:rsid w:val="003924ED"/>
    <w:rsid w:val="00392639"/>
    <w:rsid w:val="003936C8"/>
    <w:rsid w:val="0039391A"/>
    <w:rsid w:val="00394AC4"/>
    <w:rsid w:val="003970A3"/>
    <w:rsid w:val="003A0312"/>
    <w:rsid w:val="003A0A8E"/>
    <w:rsid w:val="003A1351"/>
    <w:rsid w:val="003A29AB"/>
    <w:rsid w:val="003A4057"/>
    <w:rsid w:val="003A6462"/>
    <w:rsid w:val="003A6BD5"/>
    <w:rsid w:val="003A75A6"/>
    <w:rsid w:val="003B035E"/>
    <w:rsid w:val="003B3F8A"/>
    <w:rsid w:val="003B6FA1"/>
    <w:rsid w:val="003C4556"/>
    <w:rsid w:val="003D018A"/>
    <w:rsid w:val="003D0A8B"/>
    <w:rsid w:val="003D1282"/>
    <w:rsid w:val="003D5477"/>
    <w:rsid w:val="003D5AC2"/>
    <w:rsid w:val="003E252C"/>
    <w:rsid w:val="003E2A81"/>
    <w:rsid w:val="003E3604"/>
    <w:rsid w:val="003E4084"/>
    <w:rsid w:val="003E4807"/>
    <w:rsid w:val="003F00E8"/>
    <w:rsid w:val="003F3035"/>
    <w:rsid w:val="003F62D4"/>
    <w:rsid w:val="003F6404"/>
    <w:rsid w:val="00401A94"/>
    <w:rsid w:val="004040A2"/>
    <w:rsid w:val="004040FC"/>
    <w:rsid w:val="00407EB2"/>
    <w:rsid w:val="00411BDB"/>
    <w:rsid w:val="004138B4"/>
    <w:rsid w:val="00413B9B"/>
    <w:rsid w:val="00414712"/>
    <w:rsid w:val="00416B9D"/>
    <w:rsid w:val="00416EB0"/>
    <w:rsid w:val="0041727A"/>
    <w:rsid w:val="00420433"/>
    <w:rsid w:val="00420AF0"/>
    <w:rsid w:val="00420ECB"/>
    <w:rsid w:val="004302F2"/>
    <w:rsid w:val="004308A0"/>
    <w:rsid w:val="004363FD"/>
    <w:rsid w:val="00437E1C"/>
    <w:rsid w:val="004407BB"/>
    <w:rsid w:val="004447D0"/>
    <w:rsid w:val="0044586F"/>
    <w:rsid w:val="00445FA2"/>
    <w:rsid w:val="004471DC"/>
    <w:rsid w:val="00447F5E"/>
    <w:rsid w:val="00451230"/>
    <w:rsid w:val="0045146E"/>
    <w:rsid w:val="00452019"/>
    <w:rsid w:val="00453745"/>
    <w:rsid w:val="00453F76"/>
    <w:rsid w:val="00454244"/>
    <w:rsid w:val="00460B76"/>
    <w:rsid w:val="004613E9"/>
    <w:rsid w:val="004634C7"/>
    <w:rsid w:val="00463DE1"/>
    <w:rsid w:val="00466EC5"/>
    <w:rsid w:val="00467A4D"/>
    <w:rsid w:val="004705DE"/>
    <w:rsid w:val="00471A77"/>
    <w:rsid w:val="00471C75"/>
    <w:rsid w:val="004766C1"/>
    <w:rsid w:val="00476B3B"/>
    <w:rsid w:val="00477AEF"/>
    <w:rsid w:val="00490CF1"/>
    <w:rsid w:val="004917EB"/>
    <w:rsid w:val="00494B59"/>
    <w:rsid w:val="00496D2C"/>
    <w:rsid w:val="004A12FD"/>
    <w:rsid w:val="004A271D"/>
    <w:rsid w:val="004A4F79"/>
    <w:rsid w:val="004A54CC"/>
    <w:rsid w:val="004B087C"/>
    <w:rsid w:val="004B44BD"/>
    <w:rsid w:val="004B631F"/>
    <w:rsid w:val="004B7819"/>
    <w:rsid w:val="004C04BE"/>
    <w:rsid w:val="004C28CA"/>
    <w:rsid w:val="004C3464"/>
    <w:rsid w:val="004C4A55"/>
    <w:rsid w:val="004C55DF"/>
    <w:rsid w:val="004C59B5"/>
    <w:rsid w:val="004C5FEB"/>
    <w:rsid w:val="004C652E"/>
    <w:rsid w:val="004D0DF6"/>
    <w:rsid w:val="004D46E3"/>
    <w:rsid w:val="004E0612"/>
    <w:rsid w:val="004E0BF7"/>
    <w:rsid w:val="004E30DF"/>
    <w:rsid w:val="004E6EF1"/>
    <w:rsid w:val="004F1E72"/>
    <w:rsid w:val="004F4325"/>
    <w:rsid w:val="004F4399"/>
    <w:rsid w:val="004F6B9E"/>
    <w:rsid w:val="004F6E76"/>
    <w:rsid w:val="00501DA1"/>
    <w:rsid w:val="0050210A"/>
    <w:rsid w:val="00503B56"/>
    <w:rsid w:val="00504836"/>
    <w:rsid w:val="0050541F"/>
    <w:rsid w:val="00511E27"/>
    <w:rsid w:val="0051552A"/>
    <w:rsid w:val="005174B4"/>
    <w:rsid w:val="00522C8B"/>
    <w:rsid w:val="00523BEA"/>
    <w:rsid w:val="00524A88"/>
    <w:rsid w:val="00526D8E"/>
    <w:rsid w:val="00526E35"/>
    <w:rsid w:val="00534F78"/>
    <w:rsid w:val="00537D35"/>
    <w:rsid w:val="00541955"/>
    <w:rsid w:val="00542524"/>
    <w:rsid w:val="00545C58"/>
    <w:rsid w:val="0055096E"/>
    <w:rsid w:val="00552CAB"/>
    <w:rsid w:val="0055437C"/>
    <w:rsid w:val="00560037"/>
    <w:rsid w:val="005632ED"/>
    <w:rsid w:val="00564997"/>
    <w:rsid w:val="005649DC"/>
    <w:rsid w:val="005662BA"/>
    <w:rsid w:val="00566C0E"/>
    <w:rsid w:val="00567218"/>
    <w:rsid w:val="00567333"/>
    <w:rsid w:val="0056791C"/>
    <w:rsid w:val="00570A3C"/>
    <w:rsid w:val="0057160F"/>
    <w:rsid w:val="00573984"/>
    <w:rsid w:val="00581B21"/>
    <w:rsid w:val="0058562F"/>
    <w:rsid w:val="00591F20"/>
    <w:rsid w:val="005939D7"/>
    <w:rsid w:val="00594F69"/>
    <w:rsid w:val="00595DC7"/>
    <w:rsid w:val="005A31AD"/>
    <w:rsid w:val="005A60BE"/>
    <w:rsid w:val="005B0787"/>
    <w:rsid w:val="005B22A7"/>
    <w:rsid w:val="005B2948"/>
    <w:rsid w:val="005B2AC1"/>
    <w:rsid w:val="005B31F9"/>
    <w:rsid w:val="005B3A47"/>
    <w:rsid w:val="005B68E4"/>
    <w:rsid w:val="005B72EA"/>
    <w:rsid w:val="005D08F0"/>
    <w:rsid w:val="005D2A2C"/>
    <w:rsid w:val="005D32F9"/>
    <w:rsid w:val="005D545E"/>
    <w:rsid w:val="005E3AB4"/>
    <w:rsid w:val="005E4E34"/>
    <w:rsid w:val="005E5403"/>
    <w:rsid w:val="005E57B8"/>
    <w:rsid w:val="005E5BA3"/>
    <w:rsid w:val="005E7938"/>
    <w:rsid w:val="005E7E2A"/>
    <w:rsid w:val="005F1FEB"/>
    <w:rsid w:val="005F3FC9"/>
    <w:rsid w:val="006040F2"/>
    <w:rsid w:val="006046AE"/>
    <w:rsid w:val="0060530A"/>
    <w:rsid w:val="006064B1"/>
    <w:rsid w:val="00606B60"/>
    <w:rsid w:val="006129C5"/>
    <w:rsid w:val="00613E8E"/>
    <w:rsid w:val="006204B2"/>
    <w:rsid w:val="00620FB2"/>
    <w:rsid w:val="00622B53"/>
    <w:rsid w:val="00623A1D"/>
    <w:rsid w:val="0062440C"/>
    <w:rsid w:val="0062572A"/>
    <w:rsid w:val="00626BB6"/>
    <w:rsid w:val="006271AC"/>
    <w:rsid w:val="00627ABC"/>
    <w:rsid w:val="00631412"/>
    <w:rsid w:val="00633FCD"/>
    <w:rsid w:val="006361A8"/>
    <w:rsid w:val="00637741"/>
    <w:rsid w:val="006419AF"/>
    <w:rsid w:val="006427A7"/>
    <w:rsid w:val="0064751D"/>
    <w:rsid w:val="006501C3"/>
    <w:rsid w:val="00650A26"/>
    <w:rsid w:val="006533AE"/>
    <w:rsid w:val="00654090"/>
    <w:rsid w:val="006543BC"/>
    <w:rsid w:val="00655A96"/>
    <w:rsid w:val="006562BC"/>
    <w:rsid w:val="00656B50"/>
    <w:rsid w:val="006576F2"/>
    <w:rsid w:val="0065777F"/>
    <w:rsid w:val="006600B6"/>
    <w:rsid w:val="006620D1"/>
    <w:rsid w:val="0066605E"/>
    <w:rsid w:val="006671A7"/>
    <w:rsid w:val="00670AC3"/>
    <w:rsid w:val="00672FEC"/>
    <w:rsid w:val="00673C74"/>
    <w:rsid w:val="00674D63"/>
    <w:rsid w:val="00675BB2"/>
    <w:rsid w:val="006761F7"/>
    <w:rsid w:val="00682C66"/>
    <w:rsid w:val="00684A40"/>
    <w:rsid w:val="00685A2F"/>
    <w:rsid w:val="00685D23"/>
    <w:rsid w:val="00687205"/>
    <w:rsid w:val="006900F6"/>
    <w:rsid w:val="006923F2"/>
    <w:rsid w:val="00693F29"/>
    <w:rsid w:val="006946E3"/>
    <w:rsid w:val="006A3A9A"/>
    <w:rsid w:val="006A59AA"/>
    <w:rsid w:val="006A62DF"/>
    <w:rsid w:val="006A6508"/>
    <w:rsid w:val="006A687E"/>
    <w:rsid w:val="006B11FD"/>
    <w:rsid w:val="006B20CF"/>
    <w:rsid w:val="006B2452"/>
    <w:rsid w:val="006B327D"/>
    <w:rsid w:val="006B3568"/>
    <w:rsid w:val="006B6808"/>
    <w:rsid w:val="006C1242"/>
    <w:rsid w:val="006C1943"/>
    <w:rsid w:val="006C1C6D"/>
    <w:rsid w:val="006C4D0C"/>
    <w:rsid w:val="006C7250"/>
    <w:rsid w:val="006D10B8"/>
    <w:rsid w:val="006D1ABD"/>
    <w:rsid w:val="006D1C6C"/>
    <w:rsid w:val="006D28F1"/>
    <w:rsid w:val="006D3D21"/>
    <w:rsid w:val="006D6DD5"/>
    <w:rsid w:val="006E44E3"/>
    <w:rsid w:val="006E44F5"/>
    <w:rsid w:val="006E5104"/>
    <w:rsid w:val="006F0257"/>
    <w:rsid w:val="006F12E7"/>
    <w:rsid w:val="006F6EDA"/>
    <w:rsid w:val="0070129D"/>
    <w:rsid w:val="00702AAF"/>
    <w:rsid w:val="0070404F"/>
    <w:rsid w:val="0070628C"/>
    <w:rsid w:val="007105D0"/>
    <w:rsid w:val="00711E13"/>
    <w:rsid w:val="00713254"/>
    <w:rsid w:val="00714F4F"/>
    <w:rsid w:val="00724A22"/>
    <w:rsid w:val="00725C7D"/>
    <w:rsid w:val="00732502"/>
    <w:rsid w:val="00733A73"/>
    <w:rsid w:val="00733A7F"/>
    <w:rsid w:val="00735CFC"/>
    <w:rsid w:val="007362F8"/>
    <w:rsid w:val="00742ADF"/>
    <w:rsid w:val="007438F4"/>
    <w:rsid w:val="00743C95"/>
    <w:rsid w:val="00743D1F"/>
    <w:rsid w:val="007443F3"/>
    <w:rsid w:val="0074699F"/>
    <w:rsid w:val="00746B03"/>
    <w:rsid w:val="00751521"/>
    <w:rsid w:val="00751A9B"/>
    <w:rsid w:val="00760369"/>
    <w:rsid w:val="00760580"/>
    <w:rsid w:val="00767830"/>
    <w:rsid w:val="007678F0"/>
    <w:rsid w:val="007703DE"/>
    <w:rsid w:val="00770722"/>
    <w:rsid w:val="00772A85"/>
    <w:rsid w:val="007922F7"/>
    <w:rsid w:val="00792C11"/>
    <w:rsid w:val="007A21A6"/>
    <w:rsid w:val="007A2C4A"/>
    <w:rsid w:val="007B04B5"/>
    <w:rsid w:val="007B0DE9"/>
    <w:rsid w:val="007B2795"/>
    <w:rsid w:val="007B2C13"/>
    <w:rsid w:val="007B3F67"/>
    <w:rsid w:val="007B470A"/>
    <w:rsid w:val="007B64F7"/>
    <w:rsid w:val="007B6EE6"/>
    <w:rsid w:val="007C0534"/>
    <w:rsid w:val="007C0D06"/>
    <w:rsid w:val="007C1A78"/>
    <w:rsid w:val="007C2B65"/>
    <w:rsid w:val="007C3D64"/>
    <w:rsid w:val="007C4C80"/>
    <w:rsid w:val="007C6F5D"/>
    <w:rsid w:val="007C738C"/>
    <w:rsid w:val="007C77A1"/>
    <w:rsid w:val="007C7CEF"/>
    <w:rsid w:val="007C7DE0"/>
    <w:rsid w:val="007D0AEC"/>
    <w:rsid w:val="007D509F"/>
    <w:rsid w:val="007D5E1B"/>
    <w:rsid w:val="007E0C33"/>
    <w:rsid w:val="007E1103"/>
    <w:rsid w:val="007E28BF"/>
    <w:rsid w:val="007E40B1"/>
    <w:rsid w:val="007E416C"/>
    <w:rsid w:val="007F0597"/>
    <w:rsid w:val="007F2497"/>
    <w:rsid w:val="007F2BE1"/>
    <w:rsid w:val="007F2BE3"/>
    <w:rsid w:val="007F3576"/>
    <w:rsid w:val="007F48AD"/>
    <w:rsid w:val="007F553B"/>
    <w:rsid w:val="007F78A2"/>
    <w:rsid w:val="007F7EFE"/>
    <w:rsid w:val="008005C1"/>
    <w:rsid w:val="00800C76"/>
    <w:rsid w:val="0080132D"/>
    <w:rsid w:val="00802AFC"/>
    <w:rsid w:val="00805B4F"/>
    <w:rsid w:val="00807E1C"/>
    <w:rsid w:val="008149E5"/>
    <w:rsid w:val="00814D91"/>
    <w:rsid w:val="00814F20"/>
    <w:rsid w:val="00814FD2"/>
    <w:rsid w:val="008160E1"/>
    <w:rsid w:val="00822F74"/>
    <w:rsid w:val="008230A6"/>
    <w:rsid w:val="008243FF"/>
    <w:rsid w:val="00824A4B"/>
    <w:rsid w:val="008258E6"/>
    <w:rsid w:val="00830452"/>
    <w:rsid w:val="00833FB2"/>
    <w:rsid w:val="00834312"/>
    <w:rsid w:val="0083446D"/>
    <w:rsid w:val="00834FD8"/>
    <w:rsid w:val="00835148"/>
    <w:rsid w:val="00835B4F"/>
    <w:rsid w:val="00835DB9"/>
    <w:rsid w:val="0083617F"/>
    <w:rsid w:val="008363A9"/>
    <w:rsid w:val="0084129B"/>
    <w:rsid w:val="00841722"/>
    <w:rsid w:val="0084270E"/>
    <w:rsid w:val="00843C3F"/>
    <w:rsid w:val="008452BC"/>
    <w:rsid w:val="0084561A"/>
    <w:rsid w:val="00846543"/>
    <w:rsid w:val="0084767C"/>
    <w:rsid w:val="0085009E"/>
    <w:rsid w:val="00850616"/>
    <w:rsid w:val="008509FE"/>
    <w:rsid w:val="00852CB0"/>
    <w:rsid w:val="00855784"/>
    <w:rsid w:val="00864727"/>
    <w:rsid w:val="00865B70"/>
    <w:rsid w:val="008708E5"/>
    <w:rsid w:val="00870E8D"/>
    <w:rsid w:val="00871852"/>
    <w:rsid w:val="00874792"/>
    <w:rsid w:val="0088635F"/>
    <w:rsid w:val="00886613"/>
    <w:rsid w:val="00890822"/>
    <w:rsid w:val="00893185"/>
    <w:rsid w:val="0089332F"/>
    <w:rsid w:val="0089358E"/>
    <w:rsid w:val="00894400"/>
    <w:rsid w:val="008A0958"/>
    <w:rsid w:val="008A0BBE"/>
    <w:rsid w:val="008A17F7"/>
    <w:rsid w:val="008A19FE"/>
    <w:rsid w:val="008A5171"/>
    <w:rsid w:val="008A76E0"/>
    <w:rsid w:val="008B10F0"/>
    <w:rsid w:val="008B1A9C"/>
    <w:rsid w:val="008B4787"/>
    <w:rsid w:val="008B4EED"/>
    <w:rsid w:val="008B5CEA"/>
    <w:rsid w:val="008B715B"/>
    <w:rsid w:val="008C4BAF"/>
    <w:rsid w:val="008C539E"/>
    <w:rsid w:val="008C5A76"/>
    <w:rsid w:val="008D18B0"/>
    <w:rsid w:val="008D2669"/>
    <w:rsid w:val="008D3E98"/>
    <w:rsid w:val="008D48CD"/>
    <w:rsid w:val="008D52BF"/>
    <w:rsid w:val="008D7E6E"/>
    <w:rsid w:val="008E19DD"/>
    <w:rsid w:val="008E3A39"/>
    <w:rsid w:val="008E4552"/>
    <w:rsid w:val="008E45CE"/>
    <w:rsid w:val="008E7F51"/>
    <w:rsid w:val="008F2F10"/>
    <w:rsid w:val="008F2FF1"/>
    <w:rsid w:val="008F3B65"/>
    <w:rsid w:val="008F3FD7"/>
    <w:rsid w:val="008F4030"/>
    <w:rsid w:val="008F511A"/>
    <w:rsid w:val="008F5583"/>
    <w:rsid w:val="008F7D6A"/>
    <w:rsid w:val="00900B32"/>
    <w:rsid w:val="009010AD"/>
    <w:rsid w:val="0090245C"/>
    <w:rsid w:val="009024DF"/>
    <w:rsid w:val="00904E73"/>
    <w:rsid w:val="0090525A"/>
    <w:rsid w:val="00906D5E"/>
    <w:rsid w:val="00911D72"/>
    <w:rsid w:val="00912F70"/>
    <w:rsid w:val="009136E3"/>
    <w:rsid w:val="009179D8"/>
    <w:rsid w:val="00917EB4"/>
    <w:rsid w:val="00917FD0"/>
    <w:rsid w:val="00920F30"/>
    <w:rsid w:val="0092202F"/>
    <w:rsid w:val="009223A7"/>
    <w:rsid w:val="009233D7"/>
    <w:rsid w:val="00925E20"/>
    <w:rsid w:val="00927058"/>
    <w:rsid w:val="009272B2"/>
    <w:rsid w:val="00932D8D"/>
    <w:rsid w:val="009338DF"/>
    <w:rsid w:val="00933AFD"/>
    <w:rsid w:val="0093532C"/>
    <w:rsid w:val="00941065"/>
    <w:rsid w:val="00941927"/>
    <w:rsid w:val="00944773"/>
    <w:rsid w:val="00944B19"/>
    <w:rsid w:val="009450F1"/>
    <w:rsid w:val="0094546A"/>
    <w:rsid w:val="00946440"/>
    <w:rsid w:val="0095347A"/>
    <w:rsid w:val="00960E63"/>
    <w:rsid w:val="00961121"/>
    <w:rsid w:val="00961905"/>
    <w:rsid w:val="0096277E"/>
    <w:rsid w:val="00963367"/>
    <w:rsid w:val="00974F38"/>
    <w:rsid w:val="00975BCF"/>
    <w:rsid w:val="00981253"/>
    <w:rsid w:val="0098419B"/>
    <w:rsid w:val="009849F5"/>
    <w:rsid w:val="009859AB"/>
    <w:rsid w:val="009908C4"/>
    <w:rsid w:val="00990ACD"/>
    <w:rsid w:val="0099114B"/>
    <w:rsid w:val="00993155"/>
    <w:rsid w:val="00995BE7"/>
    <w:rsid w:val="00996B73"/>
    <w:rsid w:val="00996FFC"/>
    <w:rsid w:val="009A0751"/>
    <w:rsid w:val="009A17B0"/>
    <w:rsid w:val="009A2463"/>
    <w:rsid w:val="009A25F1"/>
    <w:rsid w:val="009A29AD"/>
    <w:rsid w:val="009A43A8"/>
    <w:rsid w:val="009A49E0"/>
    <w:rsid w:val="009A4DE1"/>
    <w:rsid w:val="009A572E"/>
    <w:rsid w:val="009A6ED0"/>
    <w:rsid w:val="009A7297"/>
    <w:rsid w:val="009B022E"/>
    <w:rsid w:val="009B1BA1"/>
    <w:rsid w:val="009B459D"/>
    <w:rsid w:val="009B5637"/>
    <w:rsid w:val="009B6094"/>
    <w:rsid w:val="009B69C8"/>
    <w:rsid w:val="009B7562"/>
    <w:rsid w:val="009C04C1"/>
    <w:rsid w:val="009C062E"/>
    <w:rsid w:val="009C15A0"/>
    <w:rsid w:val="009C27E6"/>
    <w:rsid w:val="009C52DD"/>
    <w:rsid w:val="009C5D0D"/>
    <w:rsid w:val="009C5EC7"/>
    <w:rsid w:val="009C7E07"/>
    <w:rsid w:val="009D0A3E"/>
    <w:rsid w:val="009D0C6B"/>
    <w:rsid w:val="009D1B3C"/>
    <w:rsid w:val="009D2081"/>
    <w:rsid w:val="009D2639"/>
    <w:rsid w:val="009D485A"/>
    <w:rsid w:val="009D7B0B"/>
    <w:rsid w:val="009E5DC3"/>
    <w:rsid w:val="009E61BF"/>
    <w:rsid w:val="009E6761"/>
    <w:rsid w:val="009F283D"/>
    <w:rsid w:val="009F788F"/>
    <w:rsid w:val="00A0002E"/>
    <w:rsid w:val="00A03F21"/>
    <w:rsid w:val="00A05F96"/>
    <w:rsid w:val="00A1063D"/>
    <w:rsid w:val="00A106C4"/>
    <w:rsid w:val="00A125AA"/>
    <w:rsid w:val="00A13E2F"/>
    <w:rsid w:val="00A15328"/>
    <w:rsid w:val="00A15721"/>
    <w:rsid w:val="00A16393"/>
    <w:rsid w:val="00A17B56"/>
    <w:rsid w:val="00A201E1"/>
    <w:rsid w:val="00A22978"/>
    <w:rsid w:val="00A231A2"/>
    <w:rsid w:val="00A23C2A"/>
    <w:rsid w:val="00A261FA"/>
    <w:rsid w:val="00A30364"/>
    <w:rsid w:val="00A30BCB"/>
    <w:rsid w:val="00A3440A"/>
    <w:rsid w:val="00A35FBF"/>
    <w:rsid w:val="00A41DAC"/>
    <w:rsid w:val="00A41F51"/>
    <w:rsid w:val="00A42971"/>
    <w:rsid w:val="00A43288"/>
    <w:rsid w:val="00A5021D"/>
    <w:rsid w:val="00A505CD"/>
    <w:rsid w:val="00A50FC0"/>
    <w:rsid w:val="00A53440"/>
    <w:rsid w:val="00A55916"/>
    <w:rsid w:val="00A5794C"/>
    <w:rsid w:val="00A60E98"/>
    <w:rsid w:val="00A60EC7"/>
    <w:rsid w:val="00A6233F"/>
    <w:rsid w:val="00A62C97"/>
    <w:rsid w:val="00A675A4"/>
    <w:rsid w:val="00A71129"/>
    <w:rsid w:val="00A713EC"/>
    <w:rsid w:val="00A72CED"/>
    <w:rsid w:val="00A72CFF"/>
    <w:rsid w:val="00A73C89"/>
    <w:rsid w:val="00A73E44"/>
    <w:rsid w:val="00A73F51"/>
    <w:rsid w:val="00A742E3"/>
    <w:rsid w:val="00A74954"/>
    <w:rsid w:val="00A75CD5"/>
    <w:rsid w:val="00A766CD"/>
    <w:rsid w:val="00A800BC"/>
    <w:rsid w:val="00A8066F"/>
    <w:rsid w:val="00A81C39"/>
    <w:rsid w:val="00A8623F"/>
    <w:rsid w:val="00A86BAE"/>
    <w:rsid w:val="00A93544"/>
    <w:rsid w:val="00A93967"/>
    <w:rsid w:val="00A969C4"/>
    <w:rsid w:val="00A97681"/>
    <w:rsid w:val="00AA0DB3"/>
    <w:rsid w:val="00AA3FEF"/>
    <w:rsid w:val="00AA7AF1"/>
    <w:rsid w:val="00AB0018"/>
    <w:rsid w:val="00AB09A9"/>
    <w:rsid w:val="00AB115A"/>
    <w:rsid w:val="00AB39A8"/>
    <w:rsid w:val="00AB495D"/>
    <w:rsid w:val="00AB5262"/>
    <w:rsid w:val="00AB5419"/>
    <w:rsid w:val="00AC61FC"/>
    <w:rsid w:val="00AD0C0A"/>
    <w:rsid w:val="00AD5722"/>
    <w:rsid w:val="00AD586F"/>
    <w:rsid w:val="00AD69A7"/>
    <w:rsid w:val="00AE0483"/>
    <w:rsid w:val="00AE3744"/>
    <w:rsid w:val="00AE563B"/>
    <w:rsid w:val="00AE6573"/>
    <w:rsid w:val="00AE6AC4"/>
    <w:rsid w:val="00AF043B"/>
    <w:rsid w:val="00AF158F"/>
    <w:rsid w:val="00AF27FB"/>
    <w:rsid w:val="00AF5459"/>
    <w:rsid w:val="00AF77F3"/>
    <w:rsid w:val="00B007C3"/>
    <w:rsid w:val="00B00858"/>
    <w:rsid w:val="00B00910"/>
    <w:rsid w:val="00B02DC9"/>
    <w:rsid w:val="00B03FF6"/>
    <w:rsid w:val="00B05DC4"/>
    <w:rsid w:val="00B06E0E"/>
    <w:rsid w:val="00B115AF"/>
    <w:rsid w:val="00B126C2"/>
    <w:rsid w:val="00B14817"/>
    <w:rsid w:val="00B14DC4"/>
    <w:rsid w:val="00B2028C"/>
    <w:rsid w:val="00B21BDD"/>
    <w:rsid w:val="00B21C3F"/>
    <w:rsid w:val="00B23813"/>
    <w:rsid w:val="00B23817"/>
    <w:rsid w:val="00B25112"/>
    <w:rsid w:val="00B25526"/>
    <w:rsid w:val="00B26E45"/>
    <w:rsid w:val="00B31A5E"/>
    <w:rsid w:val="00B32D58"/>
    <w:rsid w:val="00B3416A"/>
    <w:rsid w:val="00B34CF8"/>
    <w:rsid w:val="00B3658A"/>
    <w:rsid w:val="00B416EC"/>
    <w:rsid w:val="00B455AF"/>
    <w:rsid w:val="00B45C2B"/>
    <w:rsid w:val="00B4683E"/>
    <w:rsid w:val="00B46F12"/>
    <w:rsid w:val="00B50734"/>
    <w:rsid w:val="00B5270F"/>
    <w:rsid w:val="00B534F0"/>
    <w:rsid w:val="00B53E59"/>
    <w:rsid w:val="00B544A2"/>
    <w:rsid w:val="00B55DD8"/>
    <w:rsid w:val="00B55E61"/>
    <w:rsid w:val="00B602D2"/>
    <w:rsid w:val="00B62C5E"/>
    <w:rsid w:val="00B631F4"/>
    <w:rsid w:val="00B660B1"/>
    <w:rsid w:val="00B67A82"/>
    <w:rsid w:val="00B67F34"/>
    <w:rsid w:val="00B7048F"/>
    <w:rsid w:val="00B71539"/>
    <w:rsid w:val="00B7222B"/>
    <w:rsid w:val="00B74BA7"/>
    <w:rsid w:val="00B75649"/>
    <w:rsid w:val="00B803ED"/>
    <w:rsid w:val="00B80A4D"/>
    <w:rsid w:val="00B80B34"/>
    <w:rsid w:val="00B81ABD"/>
    <w:rsid w:val="00B820A7"/>
    <w:rsid w:val="00B82E4B"/>
    <w:rsid w:val="00B856F5"/>
    <w:rsid w:val="00B8589F"/>
    <w:rsid w:val="00B85BA7"/>
    <w:rsid w:val="00B86DBA"/>
    <w:rsid w:val="00B91F74"/>
    <w:rsid w:val="00B92B38"/>
    <w:rsid w:val="00B94CE7"/>
    <w:rsid w:val="00B95C0B"/>
    <w:rsid w:val="00B96EB3"/>
    <w:rsid w:val="00BA1D0C"/>
    <w:rsid w:val="00BA7CB5"/>
    <w:rsid w:val="00BB1A0E"/>
    <w:rsid w:val="00BB5F7E"/>
    <w:rsid w:val="00BC016C"/>
    <w:rsid w:val="00BD1F71"/>
    <w:rsid w:val="00BD36B7"/>
    <w:rsid w:val="00BD551B"/>
    <w:rsid w:val="00BD5D5A"/>
    <w:rsid w:val="00BD6C60"/>
    <w:rsid w:val="00BE0B4F"/>
    <w:rsid w:val="00BE4855"/>
    <w:rsid w:val="00BF1201"/>
    <w:rsid w:val="00BF3FD2"/>
    <w:rsid w:val="00BF5639"/>
    <w:rsid w:val="00BF5AEE"/>
    <w:rsid w:val="00BF70D7"/>
    <w:rsid w:val="00BF72CA"/>
    <w:rsid w:val="00C002D2"/>
    <w:rsid w:val="00C01EEB"/>
    <w:rsid w:val="00C03D94"/>
    <w:rsid w:val="00C05C36"/>
    <w:rsid w:val="00C05ECA"/>
    <w:rsid w:val="00C0606E"/>
    <w:rsid w:val="00C0777E"/>
    <w:rsid w:val="00C07F38"/>
    <w:rsid w:val="00C11473"/>
    <w:rsid w:val="00C202E5"/>
    <w:rsid w:val="00C228CA"/>
    <w:rsid w:val="00C23F8B"/>
    <w:rsid w:val="00C25E69"/>
    <w:rsid w:val="00C27670"/>
    <w:rsid w:val="00C27CB4"/>
    <w:rsid w:val="00C347A6"/>
    <w:rsid w:val="00C3578D"/>
    <w:rsid w:val="00C3593F"/>
    <w:rsid w:val="00C415D7"/>
    <w:rsid w:val="00C41A57"/>
    <w:rsid w:val="00C42112"/>
    <w:rsid w:val="00C446C5"/>
    <w:rsid w:val="00C4664D"/>
    <w:rsid w:val="00C46DA4"/>
    <w:rsid w:val="00C51FA2"/>
    <w:rsid w:val="00C5200C"/>
    <w:rsid w:val="00C527C0"/>
    <w:rsid w:val="00C53DAB"/>
    <w:rsid w:val="00C54455"/>
    <w:rsid w:val="00C5522C"/>
    <w:rsid w:val="00C55420"/>
    <w:rsid w:val="00C5578F"/>
    <w:rsid w:val="00C57F9A"/>
    <w:rsid w:val="00C602CC"/>
    <w:rsid w:val="00C61A41"/>
    <w:rsid w:val="00C63357"/>
    <w:rsid w:val="00C63FC7"/>
    <w:rsid w:val="00C64DF4"/>
    <w:rsid w:val="00C70126"/>
    <w:rsid w:val="00C715CE"/>
    <w:rsid w:val="00C725F6"/>
    <w:rsid w:val="00C74FBB"/>
    <w:rsid w:val="00C75DEB"/>
    <w:rsid w:val="00C82F30"/>
    <w:rsid w:val="00C8321D"/>
    <w:rsid w:val="00C835B4"/>
    <w:rsid w:val="00C839C8"/>
    <w:rsid w:val="00C86293"/>
    <w:rsid w:val="00C87AE6"/>
    <w:rsid w:val="00C905FB"/>
    <w:rsid w:val="00C91663"/>
    <w:rsid w:val="00C919E3"/>
    <w:rsid w:val="00C91D12"/>
    <w:rsid w:val="00C91F0A"/>
    <w:rsid w:val="00C95EB9"/>
    <w:rsid w:val="00C9613A"/>
    <w:rsid w:val="00C96BBF"/>
    <w:rsid w:val="00C96F9F"/>
    <w:rsid w:val="00C97553"/>
    <w:rsid w:val="00C97C5F"/>
    <w:rsid w:val="00CA0928"/>
    <w:rsid w:val="00CA175D"/>
    <w:rsid w:val="00CA1BAB"/>
    <w:rsid w:val="00CA2D7A"/>
    <w:rsid w:val="00CA2DB8"/>
    <w:rsid w:val="00CA58E0"/>
    <w:rsid w:val="00CB0F76"/>
    <w:rsid w:val="00CB1601"/>
    <w:rsid w:val="00CB3378"/>
    <w:rsid w:val="00CB37C0"/>
    <w:rsid w:val="00CB726F"/>
    <w:rsid w:val="00CC0DB8"/>
    <w:rsid w:val="00CC3496"/>
    <w:rsid w:val="00CC58E6"/>
    <w:rsid w:val="00CC5CF8"/>
    <w:rsid w:val="00CD118F"/>
    <w:rsid w:val="00CD5C0B"/>
    <w:rsid w:val="00CD66FD"/>
    <w:rsid w:val="00CD697D"/>
    <w:rsid w:val="00CE06EA"/>
    <w:rsid w:val="00CE30DB"/>
    <w:rsid w:val="00CE4EF5"/>
    <w:rsid w:val="00CE5390"/>
    <w:rsid w:val="00CE628F"/>
    <w:rsid w:val="00CE63B4"/>
    <w:rsid w:val="00CE673D"/>
    <w:rsid w:val="00CE733A"/>
    <w:rsid w:val="00CF2A91"/>
    <w:rsid w:val="00CF6E8F"/>
    <w:rsid w:val="00CF7384"/>
    <w:rsid w:val="00D012C3"/>
    <w:rsid w:val="00D03554"/>
    <w:rsid w:val="00D03CA9"/>
    <w:rsid w:val="00D0509E"/>
    <w:rsid w:val="00D0666C"/>
    <w:rsid w:val="00D076DF"/>
    <w:rsid w:val="00D10FB7"/>
    <w:rsid w:val="00D114E3"/>
    <w:rsid w:val="00D13F5C"/>
    <w:rsid w:val="00D14966"/>
    <w:rsid w:val="00D222C2"/>
    <w:rsid w:val="00D22658"/>
    <w:rsid w:val="00D23195"/>
    <w:rsid w:val="00D2775A"/>
    <w:rsid w:val="00D27962"/>
    <w:rsid w:val="00D305C8"/>
    <w:rsid w:val="00D30D48"/>
    <w:rsid w:val="00D315E5"/>
    <w:rsid w:val="00D32441"/>
    <w:rsid w:val="00D350A5"/>
    <w:rsid w:val="00D36009"/>
    <w:rsid w:val="00D368AE"/>
    <w:rsid w:val="00D4389D"/>
    <w:rsid w:val="00D43B75"/>
    <w:rsid w:val="00D44D1F"/>
    <w:rsid w:val="00D474EF"/>
    <w:rsid w:val="00D47821"/>
    <w:rsid w:val="00D47995"/>
    <w:rsid w:val="00D479E0"/>
    <w:rsid w:val="00D54B88"/>
    <w:rsid w:val="00D54B93"/>
    <w:rsid w:val="00D55821"/>
    <w:rsid w:val="00D60BE4"/>
    <w:rsid w:val="00D60D7A"/>
    <w:rsid w:val="00D610BA"/>
    <w:rsid w:val="00D6204F"/>
    <w:rsid w:val="00D63892"/>
    <w:rsid w:val="00D642DA"/>
    <w:rsid w:val="00D703E8"/>
    <w:rsid w:val="00D76E4D"/>
    <w:rsid w:val="00D77916"/>
    <w:rsid w:val="00D822F6"/>
    <w:rsid w:val="00D834BC"/>
    <w:rsid w:val="00D84178"/>
    <w:rsid w:val="00D842C2"/>
    <w:rsid w:val="00D90A21"/>
    <w:rsid w:val="00D91663"/>
    <w:rsid w:val="00D9254D"/>
    <w:rsid w:val="00D954BA"/>
    <w:rsid w:val="00D965D5"/>
    <w:rsid w:val="00D97D4D"/>
    <w:rsid w:val="00DA05EA"/>
    <w:rsid w:val="00DA2513"/>
    <w:rsid w:val="00DA5798"/>
    <w:rsid w:val="00DA5876"/>
    <w:rsid w:val="00DB2307"/>
    <w:rsid w:val="00DB2E08"/>
    <w:rsid w:val="00DB50DB"/>
    <w:rsid w:val="00DB58BC"/>
    <w:rsid w:val="00DB6136"/>
    <w:rsid w:val="00DB6459"/>
    <w:rsid w:val="00DB661A"/>
    <w:rsid w:val="00DB6FD2"/>
    <w:rsid w:val="00DB748B"/>
    <w:rsid w:val="00DC050B"/>
    <w:rsid w:val="00DC282E"/>
    <w:rsid w:val="00DC3F0B"/>
    <w:rsid w:val="00DC599F"/>
    <w:rsid w:val="00DD0672"/>
    <w:rsid w:val="00DD28CB"/>
    <w:rsid w:val="00DD31BB"/>
    <w:rsid w:val="00DD3ACE"/>
    <w:rsid w:val="00DD3DA9"/>
    <w:rsid w:val="00DD46B1"/>
    <w:rsid w:val="00DD561E"/>
    <w:rsid w:val="00DE042B"/>
    <w:rsid w:val="00DE1476"/>
    <w:rsid w:val="00DE18E0"/>
    <w:rsid w:val="00DE1FC7"/>
    <w:rsid w:val="00DE2257"/>
    <w:rsid w:val="00DE2B8A"/>
    <w:rsid w:val="00DE508C"/>
    <w:rsid w:val="00DE7831"/>
    <w:rsid w:val="00DF05BB"/>
    <w:rsid w:val="00DF0A39"/>
    <w:rsid w:val="00DF36BD"/>
    <w:rsid w:val="00DF4312"/>
    <w:rsid w:val="00DF6DBC"/>
    <w:rsid w:val="00E02ADA"/>
    <w:rsid w:val="00E030B1"/>
    <w:rsid w:val="00E04065"/>
    <w:rsid w:val="00E040B1"/>
    <w:rsid w:val="00E065B5"/>
    <w:rsid w:val="00E073DC"/>
    <w:rsid w:val="00E10990"/>
    <w:rsid w:val="00E11F9A"/>
    <w:rsid w:val="00E1519E"/>
    <w:rsid w:val="00E15D39"/>
    <w:rsid w:val="00E176DD"/>
    <w:rsid w:val="00E2045D"/>
    <w:rsid w:val="00E30F5A"/>
    <w:rsid w:val="00E327AA"/>
    <w:rsid w:val="00E33E86"/>
    <w:rsid w:val="00E37FF0"/>
    <w:rsid w:val="00E40253"/>
    <w:rsid w:val="00E4134E"/>
    <w:rsid w:val="00E439BD"/>
    <w:rsid w:val="00E43F97"/>
    <w:rsid w:val="00E44BBF"/>
    <w:rsid w:val="00E4515E"/>
    <w:rsid w:val="00E4570C"/>
    <w:rsid w:val="00E50510"/>
    <w:rsid w:val="00E50B0E"/>
    <w:rsid w:val="00E50EC6"/>
    <w:rsid w:val="00E51493"/>
    <w:rsid w:val="00E54A70"/>
    <w:rsid w:val="00E54C4D"/>
    <w:rsid w:val="00E61482"/>
    <w:rsid w:val="00E62DAE"/>
    <w:rsid w:val="00E62DCD"/>
    <w:rsid w:val="00E634D3"/>
    <w:rsid w:val="00E63D62"/>
    <w:rsid w:val="00E64E5E"/>
    <w:rsid w:val="00E74E28"/>
    <w:rsid w:val="00E772B1"/>
    <w:rsid w:val="00E803BB"/>
    <w:rsid w:val="00E84B91"/>
    <w:rsid w:val="00E87777"/>
    <w:rsid w:val="00E87FD4"/>
    <w:rsid w:val="00E907E7"/>
    <w:rsid w:val="00E930D8"/>
    <w:rsid w:val="00E94091"/>
    <w:rsid w:val="00E95417"/>
    <w:rsid w:val="00EA0ABA"/>
    <w:rsid w:val="00EA1298"/>
    <w:rsid w:val="00EA23C0"/>
    <w:rsid w:val="00EA27F9"/>
    <w:rsid w:val="00EA2987"/>
    <w:rsid w:val="00EA6506"/>
    <w:rsid w:val="00EA67C5"/>
    <w:rsid w:val="00EB01F6"/>
    <w:rsid w:val="00EB2433"/>
    <w:rsid w:val="00EB2ABD"/>
    <w:rsid w:val="00EB2C29"/>
    <w:rsid w:val="00EB7F4B"/>
    <w:rsid w:val="00EC135E"/>
    <w:rsid w:val="00EC2BC3"/>
    <w:rsid w:val="00EC421F"/>
    <w:rsid w:val="00EC4DEF"/>
    <w:rsid w:val="00ED0701"/>
    <w:rsid w:val="00ED16FC"/>
    <w:rsid w:val="00ED3B1A"/>
    <w:rsid w:val="00ED623D"/>
    <w:rsid w:val="00ED6D46"/>
    <w:rsid w:val="00EE08B7"/>
    <w:rsid w:val="00EE0B8B"/>
    <w:rsid w:val="00EE1D34"/>
    <w:rsid w:val="00EE453A"/>
    <w:rsid w:val="00EE6BD0"/>
    <w:rsid w:val="00EE6DBD"/>
    <w:rsid w:val="00EE771D"/>
    <w:rsid w:val="00EF0609"/>
    <w:rsid w:val="00EF062F"/>
    <w:rsid w:val="00EF20CB"/>
    <w:rsid w:val="00EF2B6D"/>
    <w:rsid w:val="00EF49A2"/>
    <w:rsid w:val="00EF506C"/>
    <w:rsid w:val="00EF53FA"/>
    <w:rsid w:val="00EF616E"/>
    <w:rsid w:val="00F008FD"/>
    <w:rsid w:val="00F026C1"/>
    <w:rsid w:val="00F02E79"/>
    <w:rsid w:val="00F07AF9"/>
    <w:rsid w:val="00F07C0C"/>
    <w:rsid w:val="00F12DFA"/>
    <w:rsid w:val="00F149EF"/>
    <w:rsid w:val="00F21F09"/>
    <w:rsid w:val="00F24B29"/>
    <w:rsid w:val="00F26055"/>
    <w:rsid w:val="00F2799B"/>
    <w:rsid w:val="00F3023D"/>
    <w:rsid w:val="00F31281"/>
    <w:rsid w:val="00F31E1F"/>
    <w:rsid w:val="00F326E8"/>
    <w:rsid w:val="00F3542A"/>
    <w:rsid w:val="00F37431"/>
    <w:rsid w:val="00F37FC8"/>
    <w:rsid w:val="00F42CE1"/>
    <w:rsid w:val="00F4442E"/>
    <w:rsid w:val="00F46E91"/>
    <w:rsid w:val="00F500A9"/>
    <w:rsid w:val="00F5060E"/>
    <w:rsid w:val="00F51E57"/>
    <w:rsid w:val="00F53A6C"/>
    <w:rsid w:val="00F53BDB"/>
    <w:rsid w:val="00F544F7"/>
    <w:rsid w:val="00F54793"/>
    <w:rsid w:val="00F55EE9"/>
    <w:rsid w:val="00F570A9"/>
    <w:rsid w:val="00F57701"/>
    <w:rsid w:val="00F57D29"/>
    <w:rsid w:val="00F655CF"/>
    <w:rsid w:val="00F66EBD"/>
    <w:rsid w:val="00F74278"/>
    <w:rsid w:val="00F7586A"/>
    <w:rsid w:val="00F8090B"/>
    <w:rsid w:val="00F80CC1"/>
    <w:rsid w:val="00F81907"/>
    <w:rsid w:val="00F82CE0"/>
    <w:rsid w:val="00F82ED3"/>
    <w:rsid w:val="00F841F0"/>
    <w:rsid w:val="00F849F3"/>
    <w:rsid w:val="00F84B3E"/>
    <w:rsid w:val="00F84C93"/>
    <w:rsid w:val="00F85427"/>
    <w:rsid w:val="00F879C5"/>
    <w:rsid w:val="00F900FB"/>
    <w:rsid w:val="00F9239D"/>
    <w:rsid w:val="00F92D71"/>
    <w:rsid w:val="00F931F5"/>
    <w:rsid w:val="00F95876"/>
    <w:rsid w:val="00F96094"/>
    <w:rsid w:val="00F9788C"/>
    <w:rsid w:val="00FA0EAF"/>
    <w:rsid w:val="00FA3FFD"/>
    <w:rsid w:val="00FA6504"/>
    <w:rsid w:val="00FA6FCD"/>
    <w:rsid w:val="00FB0D7B"/>
    <w:rsid w:val="00FB41C7"/>
    <w:rsid w:val="00FB5A04"/>
    <w:rsid w:val="00FB700E"/>
    <w:rsid w:val="00FB737B"/>
    <w:rsid w:val="00FC3093"/>
    <w:rsid w:val="00FC5F3D"/>
    <w:rsid w:val="00FC7B93"/>
    <w:rsid w:val="00FC7BBE"/>
    <w:rsid w:val="00FD0B21"/>
    <w:rsid w:val="00FD1E52"/>
    <w:rsid w:val="00FD32C0"/>
    <w:rsid w:val="00FD44C4"/>
    <w:rsid w:val="00FD6AA8"/>
    <w:rsid w:val="00FE15F7"/>
    <w:rsid w:val="00FE27F8"/>
    <w:rsid w:val="00FE4E8E"/>
    <w:rsid w:val="00FE6BC2"/>
    <w:rsid w:val="00FE7218"/>
    <w:rsid w:val="00FF3108"/>
    <w:rsid w:val="00FF3291"/>
    <w:rsid w:val="00FF4677"/>
    <w:rsid w:val="00FF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1969"/>
    <w:pPr>
      <w:spacing w:after="0" w:line="240" w:lineRule="auto"/>
    </w:pPr>
  </w:style>
  <w:style w:type="paragraph" w:styleId="Header">
    <w:name w:val="header"/>
    <w:basedOn w:val="Normal"/>
    <w:link w:val="HeaderChar"/>
    <w:uiPriority w:val="99"/>
    <w:unhideWhenUsed/>
    <w:rsid w:val="007A21A6"/>
    <w:pPr>
      <w:tabs>
        <w:tab w:val="center" w:pos="4680"/>
        <w:tab w:val="right" w:pos="9360"/>
      </w:tabs>
    </w:pPr>
  </w:style>
  <w:style w:type="character" w:customStyle="1" w:styleId="HeaderChar">
    <w:name w:val="Header Char"/>
    <w:basedOn w:val="DefaultParagraphFont"/>
    <w:link w:val="Header"/>
    <w:uiPriority w:val="99"/>
    <w:rsid w:val="007A21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21A6"/>
    <w:pPr>
      <w:tabs>
        <w:tab w:val="center" w:pos="4680"/>
        <w:tab w:val="right" w:pos="9360"/>
      </w:tabs>
    </w:pPr>
  </w:style>
  <w:style w:type="character" w:customStyle="1" w:styleId="FooterChar">
    <w:name w:val="Footer Char"/>
    <w:basedOn w:val="DefaultParagraphFont"/>
    <w:link w:val="Footer"/>
    <w:uiPriority w:val="99"/>
    <w:rsid w:val="007A21A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1969"/>
    <w:pPr>
      <w:spacing w:after="0" w:line="240" w:lineRule="auto"/>
    </w:pPr>
  </w:style>
  <w:style w:type="paragraph" w:styleId="Header">
    <w:name w:val="header"/>
    <w:basedOn w:val="Normal"/>
    <w:link w:val="HeaderChar"/>
    <w:uiPriority w:val="99"/>
    <w:unhideWhenUsed/>
    <w:rsid w:val="007A21A6"/>
    <w:pPr>
      <w:tabs>
        <w:tab w:val="center" w:pos="4680"/>
        <w:tab w:val="right" w:pos="9360"/>
      </w:tabs>
    </w:pPr>
  </w:style>
  <w:style w:type="character" w:customStyle="1" w:styleId="HeaderChar">
    <w:name w:val="Header Char"/>
    <w:basedOn w:val="DefaultParagraphFont"/>
    <w:link w:val="Header"/>
    <w:uiPriority w:val="99"/>
    <w:rsid w:val="007A21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21A6"/>
    <w:pPr>
      <w:tabs>
        <w:tab w:val="center" w:pos="4680"/>
        <w:tab w:val="right" w:pos="9360"/>
      </w:tabs>
    </w:pPr>
  </w:style>
  <w:style w:type="character" w:customStyle="1" w:styleId="FooterChar">
    <w:name w:val="Footer Char"/>
    <w:basedOn w:val="DefaultParagraphFont"/>
    <w:link w:val="Footer"/>
    <w:uiPriority w:val="99"/>
    <w:rsid w:val="007A21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BAABF741.dotm</Template>
  <TotalTime>20</TotalTime>
  <Pages>3</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Ammendola</dc:creator>
  <cp:lastModifiedBy>Peggy Ammendola</cp:lastModifiedBy>
  <cp:revision>4</cp:revision>
  <dcterms:created xsi:type="dcterms:W3CDTF">2016-01-11T13:18:00Z</dcterms:created>
  <dcterms:modified xsi:type="dcterms:W3CDTF">2016-01-22T01:54:00Z</dcterms:modified>
</cp:coreProperties>
</file>