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The Town of Lee Planning Board will conduct a public </w:t>
      </w:r>
      <w:r w:rsidR="00CA51C1" w:rsidRPr="00CA4885">
        <w:rPr>
          <w:rFonts w:ascii="Arial" w:hAnsi="Arial" w:cs="Arial"/>
        </w:rPr>
        <w:t>m</w:t>
      </w:r>
      <w:r w:rsidR="008239C7">
        <w:rPr>
          <w:rFonts w:ascii="Arial" w:hAnsi="Arial" w:cs="Arial"/>
        </w:rPr>
        <w:t>eeting on</w:t>
      </w:r>
      <w:r w:rsidR="00CA4885" w:rsidRPr="00CA4885">
        <w:rPr>
          <w:rFonts w:ascii="Arial" w:hAnsi="Arial" w:cs="Arial"/>
        </w:rPr>
        <w:t xml:space="preserve"> </w:t>
      </w:r>
      <w:r w:rsidR="007C7973">
        <w:rPr>
          <w:rFonts w:ascii="Arial" w:hAnsi="Arial" w:cs="Arial"/>
        </w:rPr>
        <w:t xml:space="preserve">May </w:t>
      </w:r>
      <w:r w:rsidR="00373EB5">
        <w:rPr>
          <w:rFonts w:ascii="Arial" w:hAnsi="Arial" w:cs="Arial"/>
        </w:rPr>
        <w:t>28</w:t>
      </w:r>
      <w:r w:rsidR="0095635D">
        <w:rPr>
          <w:rFonts w:ascii="Arial" w:hAnsi="Arial" w:cs="Arial"/>
        </w:rPr>
        <w:t xml:space="preserve">,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8239C7" w:rsidP="008239C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:rsidR="008239C7" w:rsidRDefault="008239C7" w:rsidP="008239C7">
      <w:pPr>
        <w:ind w:left="405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4F6F66">
        <w:rPr>
          <w:rFonts w:ascii="Arial" w:hAnsi="Arial" w:cs="Arial"/>
        </w:rPr>
        <w:t xml:space="preserve"> Draft 5/22</w:t>
      </w:r>
      <w:r w:rsidR="00772EA1">
        <w:rPr>
          <w:rFonts w:ascii="Arial" w:hAnsi="Arial" w:cs="Arial"/>
        </w:rPr>
        <w:t>/2014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C3486C" w:rsidRDefault="008239C7" w:rsidP="00C3486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  <w:r w:rsidR="001A1371">
        <w:rPr>
          <w:rFonts w:ascii="Arial" w:hAnsi="Arial" w:cs="Arial"/>
        </w:rPr>
        <w:t xml:space="preserve"> </w:t>
      </w:r>
    </w:p>
    <w:p w:rsidR="00397EB5" w:rsidRDefault="00397EB5" w:rsidP="00397EB5">
      <w:pPr>
        <w:pStyle w:val="ListParagraph"/>
        <w:rPr>
          <w:rFonts w:ascii="Arial" w:hAnsi="Arial" w:cs="Arial"/>
        </w:rPr>
      </w:pPr>
    </w:p>
    <w:p w:rsidR="00835184" w:rsidRDefault="00835184" w:rsidP="00835184">
      <w:pPr>
        <w:pStyle w:val="ListParagraph"/>
        <w:rPr>
          <w:rFonts w:ascii="Arial" w:hAnsi="Arial" w:cs="Arial"/>
        </w:rPr>
      </w:pPr>
    </w:p>
    <w:p w:rsidR="00A6222E" w:rsidRDefault="00A6222E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6222E">
        <w:rPr>
          <w:rFonts w:ascii="Arial" w:hAnsi="Arial" w:cs="Arial"/>
        </w:rPr>
        <w:t xml:space="preserve">Review of Conditions of Approval for the Site Review Application presented by Tobin Farwell, Farwell Engineering Services Agent for Dan Gabriel Inc, for property owned by Robert &amp; Barbara Callioras.  The property is located on Calef Highway and is known as Lee Tax Map#04-07-0600.   The applicant is proposing to construct a commercial building of approximately 9,000 sq ft. +- with multiple retail uses.   </w:t>
      </w:r>
    </w:p>
    <w:p w:rsidR="00A6222E" w:rsidRPr="00A6222E" w:rsidRDefault="00A6222E" w:rsidP="00A6222E">
      <w:pPr>
        <w:rPr>
          <w:rFonts w:ascii="Arial" w:hAnsi="Arial" w:cs="Arial"/>
        </w:rPr>
      </w:pPr>
    </w:p>
    <w:p w:rsidR="00A6222E" w:rsidRDefault="00A6222E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session for the Regulations Subcommittee. </w:t>
      </w:r>
    </w:p>
    <w:p w:rsidR="00A6222E" w:rsidRPr="00A6222E" w:rsidRDefault="00A6222E" w:rsidP="00A6222E">
      <w:pPr>
        <w:pStyle w:val="ListParagraph"/>
        <w:rPr>
          <w:rFonts w:ascii="Arial" w:hAnsi="Arial" w:cs="Arial"/>
        </w:rPr>
      </w:pPr>
    </w:p>
    <w:p w:rsidR="00A6222E" w:rsidRDefault="00A6222E" w:rsidP="00A6222E">
      <w:pPr>
        <w:pStyle w:val="ListParagraph"/>
        <w:ind w:left="360"/>
        <w:rPr>
          <w:rFonts w:ascii="Arial" w:hAnsi="Arial" w:cs="Arial"/>
        </w:rPr>
      </w:pP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A6222E" w:rsidRDefault="00A6222E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4F6F66">
        <w:rPr>
          <w:rFonts w:ascii="Arial" w:hAnsi="Arial" w:cs="Arial"/>
        </w:rPr>
        <w:t>ON FRI</w:t>
      </w:r>
      <w:r w:rsidR="00634D12">
        <w:rPr>
          <w:rFonts w:ascii="Arial" w:hAnsi="Arial" w:cs="Arial"/>
        </w:rPr>
        <w:t xml:space="preserve">DAY, </w:t>
      </w:r>
      <w:r w:rsidR="004F6F66">
        <w:rPr>
          <w:rFonts w:ascii="Arial" w:hAnsi="Arial" w:cs="Arial"/>
        </w:rPr>
        <w:t>MAY 23</w:t>
      </w:r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CE" w:rsidRDefault="000178CE" w:rsidP="00047A4E">
      <w:r>
        <w:separator/>
      </w:r>
    </w:p>
  </w:endnote>
  <w:endnote w:type="continuationSeparator" w:id="0">
    <w:p w:rsidR="000178CE" w:rsidRDefault="000178CE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CE" w:rsidRDefault="000178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CE" w:rsidRDefault="000178C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CE" w:rsidRDefault="000178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CE" w:rsidRDefault="000178CE" w:rsidP="00047A4E">
      <w:r>
        <w:separator/>
      </w:r>
    </w:p>
  </w:footnote>
  <w:footnote w:type="continuationSeparator" w:id="0">
    <w:p w:rsidR="000178CE" w:rsidRDefault="000178CE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CE" w:rsidRDefault="000178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CE" w:rsidRDefault="000178C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CE" w:rsidRDefault="000178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178CE"/>
    <w:rsid w:val="0004624A"/>
    <w:rsid w:val="00047A4E"/>
    <w:rsid w:val="00087D74"/>
    <w:rsid w:val="000E7075"/>
    <w:rsid w:val="001279E6"/>
    <w:rsid w:val="00153DE4"/>
    <w:rsid w:val="001A1371"/>
    <w:rsid w:val="001F40FA"/>
    <w:rsid w:val="00235857"/>
    <w:rsid w:val="002361F6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73EB5"/>
    <w:rsid w:val="00391EC6"/>
    <w:rsid w:val="003943FB"/>
    <w:rsid w:val="00397EB5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4F6F66"/>
    <w:rsid w:val="00504BD1"/>
    <w:rsid w:val="00555F18"/>
    <w:rsid w:val="005863F1"/>
    <w:rsid w:val="00590043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3078D"/>
    <w:rsid w:val="00744DBE"/>
    <w:rsid w:val="00751C5E"/>
    <w:rsid w:val="0076204F"/>
    <w:rsid w:val="00771311"/>
    <w:rsid w:val="00772EA1"/>
    <w:rsid w:val="007818E3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A06A99"/>
    <w:rsid w:val="00A219D7"/>
    <w:rsid w:val="00A404E6"/>
    <w:rsid w:val="00A6222E"/>
    <w:rsid w:val="00A7079D"/>
    <w:rsid w:val="00A70A22"/>
    <w:rsid w:val="00AC31AA"/>
    <w:rsid w:val="00AC3F30"/>
    <w:rsid w:val="00B04970"/>
    <w:rsid w:val="00B05250"/>
    <w:rsid w:val="00B30652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2381C"/>
    <w:rsid w:val="00F24ADA"/>
    <w:rsid w:val="00F258DB"/>
    <w:rsid w:val="00F74DFE"/>
    <w:rsid w:val="00F76867"/>
    <w:rsid w:val="00F82615"/>
    <w:rsid w:val="00FA3358"/>
    <w:rsid w:val="00FB4045"/>
    <w:rsid w:val="00FC1BA8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4</cp:revision>
  <cp:lastPrinted>2014-04-17T10:16:00Z</cp:lastPrinted>
  <dcterms:created xsi:type="dcterms:W3CDTF">2014-05-22T19:45:00Z</dcterms:created>
  <dcterms:modified xsi:type="dcterms:W3CDTF">2014-05-23T18:26:00Z</dcterms:modified>
</cp:coreProperties>
</file>