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AF" w:rsidRDefault="006E1AAF" w:rsidP="006E1AAF">
      <w:pPr>
        <w:jc w:val="center"/>
        <w:rPr>
          <w:rFonts w:ascii="Arial" w:hAnsi="Arial" w:cs="Arial"/>
          <w:b/>
        </w:rPr>
      </w:pPr>
      <w:r w:rsidRPr="006E1AAF">
        <w:rPr>
          <w:rFonts w:ascii="Arial" w:hAnsi="Arial" w:cs="Arial"/>
          <w:b/>
        </w:rPr>
        <w:t>TOWN OF LEE</w:t>
      </w:r>
      <w:r>
        <w:rPr>
          <w:rFonts w:ascii="Arial" w:hAnsi="Arial" w:cs="Arial"/>
          <w:b/>
        </w:rPr>
        <w:t xml:space="preserve"> PLANNING BOARD</w:t>
      </w:r>
    </w:p>
    <w:p w:rsidR="006E1AAF" w:rsidRDefault="006E1AAF" w:rsidP="006E1AAF">
      <w:pPr>
        <w:jc w:val="center"/>
        <w:rPr>
          <w:rFonts w:ascii="Arial" w:hAnsi="Arial" w:cs="Arial"/>
          <w:b/>
        </w:rPr>
      </w:pPr>
      <w:r>
        <w:rPr>
          <w:rFonts w:ascii="Arial" w:hAnsi="Arial" w:cs="Arial"/>
          <w:b/>
        </w:rPr>
        <w:t>7 MAST ROAD</w:t>
      </w:r>
    </w:p>
    <w:p w:rsidR="006E1AAF" w:rsidRDefault="006E1AAF" w:rsidP="006E1AAF">
      <w:pPr>
        <w:jc w:val="center"/>
        <w:rPr>
          <w:rFonts w:ascii="Arial" w:hAnsi="Arial" w:cs="Arial"/>
          <w:b/>
        </w:rPr>
      </w:pPr>
      <w:r>
        <w:rPr>
          <w:rFonts w:ascii="Arial" w:hAnsi="Arial" w:cs="Arial"/>
          <w:b/>
        </w:rPr>
        <w:t>LEE, NH 03861</w:t>
      </w:r>
    </w:p>
    <w:p w:rsidR="006E1AAF" w:rsidRDefault="006E1AAF" w:rsidP="006E1AAF">
      <w:pPr>
        <w:jc w:val="center"/>
        <w:rPr>
          <w:rFonts w:ascii="Arial" w:hAnsi="Arial" w:cs="Arial"/>
          <w:b/>
        </w:rPr>
      </w:pPr>
    </w:p>
    <w:p w:rsidR="0073078D" w:rsidRPr="00CA4885" w:rsidRDefault="0073078D">
      <w:pPr>
        <w:jc w:val="center"/>
        <w:rPr>
          <w:rFonts w:ascii="Arial" w:hAnsi="Arial" w:cs="Arial"/>
          <w:b/>
        </w:rPr>
      </w:pPr>
      <w:r w:rsidRPr="00CA4885">
        <w:rPr>
          <w:rFonts w:ascii="Arial" w:hAnsi="Arial" w:cs="Arial"/>
          <w:b/>
        </w:rPr>
        <w:t xml:space="preserve"> Planning Board</w:t>
      </w:r>
      <w:r w:rsidR="006E1AAF">
        <w:rPr>
          <w:rFonts w:ascii="Arial" w:hAnsi="Arial" w:cs="Arial"/>
          <w:b/>
        </w:rPr>
        <w:t xml:space="preserve"> Public Notice </w:t>
      </w:r>
    </w:p>
    <w:p w:rsidR="00CA4885" w:rsidRPr="00CA4885" w:rsidRDefault="00CA4885">
      <w:pPr>
        <w:jc w:val="center"/>
        <w:rPr>
          <w:rFonts w:ascii="Arial" w:hAnsi="Arial" w:cs="Arial"/>
          <w:b/>
        </w:rPr>
      </w:pPr>
      <w:r w:rsidRPr="00CA4885">
        <w:rPr>
          <w:rFonts w:ascii="Arial" w:hAnsi="Arial" w:cs="Arial"/>
          <w:b/>
        </w:rPr>
        <w:t xml:space="preserve">Agenda </w:t>
      </w:r>
    </w:p>
    <w:p w:rsidR="008E5E6F" w:rsidRPr="00CA4885" w:rsidRDefault="008E5E6F">
      <w:pPr>
        <w:rPr>
          <w:rFonts w:ascii="Arial" w:hAnsi="Arial" w:cs="Arial"/>
          <w:b/>
        </w:rPr>
      </w:pPr>
    </w:p>
    <w:p w:rsidR="0073078D" w:rsidRPr="00CA4885" w:rsidRDefault="0073078D">
      <w:pPr>
        <w:rPr>
          <w:rFonts w:ascii="Arial" w:hAnsi="Arial" w:cs="Arial"/>
          <w:b/>
        </w:rPr>
      </w:pPr>
    </w:p>
    <w:p w:rsidR="0073078D" w:rsidRPr="00CA4885" w:rsidRDefault="0073078D">
      <w:pPr>
        <w:rPr>
          <w:rFonts w:ascii="Arial" w:hAnsi="Arial" w:cs="Arial"/>
        </w:rPr>
      </w:pPr>
      <w:r w:rsidRPr="00CA4885">
        <w:rPr>
          <w:rFonts w:ascii="Arial" w:hAnsi="Arial" w:cs="Arial"/>
        </w:rPr>
        <w:t xml:space="preserve">The Town of Lee Planning Board will conduct a public </w:t>
      </w:r>
      <w:r w:rsidR="00CA51C1" w:rsidRPr="00CA4885">
        <w:rPr>
          <w:rFonts w:ascii="Arial" w:hAnsi="Arial" w:cs="Arial"/>
        </w:rPr>
        <w:t>m</w:t>
      </w:r>
      <w:r w:rsidR="008239C7">
        <w:rPr>
          <w:rFonts w:ascii="Arial" w:hAnsi="Arial" w:cs="Arial"/>
        </w:rPr>
        <w:t>eeting on</w:t>
      </w:r>
      <w:r w:rsidR="00CA4885" w:rsidRPr="00CA4885">
        <w:rPr>
          <w:rFonts w:ascii="Arial" w:hAnsi="Arial" w:cs="Arial"/>
        </w:rPr>
        <w:t xml:space="preserve"> </w:t>
      </w:r>
      <w:r w:rsidR="004A7C26">
        <w:rPr>
          <w:rFonts w:ascii="Arial" w:hAnsi="Arial" w:cs="Arial"/>
        </w:rPr>
        <w:t xml:space="preserve">February </w:t>
      </w:r>
      <w:r w:rsidR="00087D74">
        <w:rPr>
          <w:rFonts w:ascii="Arial" w:hAnsi="Arial" w:cs="Arial"/>
        </w:rPr>
        <w:t>2</w:t>
      </w:r>
      <w:r w:rsidR="004A7C26">
        <w:rPr>
          <w:rFonts w:ascii="Arial" w:hAnsi="Arial" w:cs="Arial"/>
        </w:rPr>
        <w:t>0</w:t>
      </w:r>
      <w:r w:rsidR="00087D74">
        <w:rPr>
          <w:rFonts w:ascii="Arial" w:hAnsi="Arial" w:cs="Arial"/>
        </w:rPr>
        <w:t>, 2014</w:t>
      </w:r>
      <w:r w:rsidR="008239C7">
        <w:rPr>
          <w:rFonts w:ascii="Arial" w:hAnsi="Arial" w:cs="Arial"/>
        </w:rPr>
        <w:t xml:space="preserve"> </w:t>
      </w:r>
      <w:r w:rsidRPr="00CA4885">
        <w:rPr>
          <w:rFonts w:ascii="Arial" w:hAnsi="Arial" w:cs="Arial"/>
        </w:rPr>
        <w:t>at 7:00 pm at the Public Safety Complex.</w:t>
      </w:r>
    </w:p>
    <w:p w:rsidR="0073078D" w:rsidRPr="00CA4885" w:rsidRDefault="0073078D">
      <w:pPr>
        <w:rPr>
          <w:rFonts w:ascii="Arial" w:hAnsi="Arial" w:cs="Arial"/>
        </w:rPr>
      </w:pPr>
    </w:p>
    <w:p w:rsidR="008239C7" w:rsidRDefault="0073078D" w:rsidP="008239C7">
      <w:pPr>
        <w:rPr>
          <w:rFonts w:ascii="Arial" w:hAnsi="Arial" w:cs="Arial"/>
        </w:rPr>
      </w:pPr>
      <w:r w:rsidRPr="00CA4885">
        <w:rPr>
          <w:rFonts w:ascii="Arial" w:hAnsi="Arial" w:cs="Arial"/>
        </w:rPr>
        <w:t>The Agenda is as Follows:</w:t>
      </w:r>
    </w:p>
    <w:p w:rsidR="008239C7" w:rsidRDefault="008239C7" w:rsidP="008239C7">
      <w:pPr>
        <w:rPr>
          <w:rFonts w:ascii="Arial" w:hAnsi="Arial" w:cs="Arial"/>
        </w:rPr>
      </w:pPr>
    </w:p>
    <w:p w:rsidR="008239C7" w:rsidRDefault="0073078D" w:rsidP="008239C7">
      <w:pPr>
        <w:rPr>
          <w:rFonts w:ascii="Arial" w:hAnsi="Arial" w:cs="Arial"/>
        </w:rPr>
      </w:pPr>
      <w:r w:rsidRPr="00CA4885">
        <w:rPr>
          <w:rFonts w:ascii="Arial" w:hAnsi="Arial" w:cs="Arial"/>
        </w:rPr>
        <w:t>7:00 pm –</w:t>
      </w:r>
      <w:r w:rsidR="008239C7" w:rsidRPr="008239C7">
        <w:rPr>
          <w:sz w:val="22"/>
          <w:szCs w:val="22"/>
        </w:rPr>
        <w:t xml:space="preserve"> </w:t>
      </w:r>
      <w:r w:rsidR="008239C7" w:rsidRPr="008239C7">
        <w:rPr>
          <w:rFonts w:ascii="Arial" w:hAnsi="Arial" w:cs="Arial"/>
          <w:szCs w:val="24"/>
        </w:rPr>
        <w:t>Call to order by Chairperson</w:t>
      </w:r>
    </w:p>
    <w:p w:rsidR="008239C7" w:rsidRDefault="008239C7" w:rsidP="008239C7">
      <w:pPr>
        <w:rPr>
          <w:rFonts w:ascii="Arial" w:hAnsi="Arial" w:cs="Arial"/>
        </w:rPr>
      </w:pPr>
    </w:p>
    <w:p w:rsidR="008239C7" w:rsidRDefault="008239C7" w:rsidP="008239C7">
      <w:pPr>
        <w:numPr>
          <w:ilvl w:val="0"/>
          <w:numId w:val="13"/>
        </w:numPr>
        <w:rPr>
          <w:rFonts w:ascii="Arial" w:hAnsi="Arial" w:cs="Arial"/>
        </w:rPr>
      </w:pPr>
      <w:r>
        <w:rPr>
          <w:rFonts w:ascii="Arial" w:hAnsi="Arial" w:cs="Arial"/>
        </w:rPr>
        <w:t xml:space="preserve">Roll Call </w:t>
      </w:r>
    </w:p>
    <w:p w:rsidR="008239C7" w:rsidRDefault="008239C7" w:rsidP="008239C7">
      <w:pPr>
        <w:ind w:left="405"/>
        <w:rPr>
          <w:rFonts w:ascii="Arial" w:hAnsi="Arial" w:cs="Arial"/>
        </w:rPr>
      </w:pPr>
    </w:p>
    <w:p w:rsidR="00F74DFE" w:rsidRDefault="0076204F" w:rsidP="002D452D">
      <w:pPr>
        <w:numPr>
          <w:ilvl w:val="0"/>
          <w:numId w:val="9"/>
        </w:numPr>
        <w:rPr>
          <w:rFonts w:ascii="Arial" w:hAnsi="Arial" w:cs="Arial"/>
        </w:rPr>
      </w:pPr>
      <w:r w:rsidRPr="00CA4885">
        <w:rPr>
          <w:rFonts w:ascii="Arial" w:hAnsi="Arial" w:cs="Arial"/>
        </w:rPr>
        <w:t xml:space="preserve">Review and Approval of </w:t>
      </w:r>
      <w:r w:rsidR="00F74DFE" w:rsidRPr="00CA4885">
        <w:rPr>
          <w:rFonts w:ascii="Arial" w:hAnsi="Arial" w:cs="Arial"/>
        </w:rPr>
        <w:t>Draft </w:t>
      </w:r>
      <w:r w:rsidR="004A7C26">
        <w:rPr>
          <w:rFonts w:ascii="Arial" w:hAnsi="Arial" w:cs="Arial"/>
        </w:rPr>
        <w:t>02/12</w:t>
      </w:r>
      <w:r w:rsidR="00B754E9">
        <w:rPr>
          <w:rFonts w:ascii="Arial" w:hAnsi="Arial" w:cs="Arial"/>
        </w:rPr>
        <w:t>/2014</w:t>
      </w:r>
      <w:r w:rsidR="00C160B2">
        <w:rPr>
          <w:rFonts w:ascii="Arial" w:hAnsi="Arial" w:cs="Arial"/>
        </w:rPr>
        <w:t xml:space="preserve"> </w:t>
      </w:r>
      <w:r w:rsidR="00744DBE">
        <w:rPr>
          <w:rFonts w:ascii="Arial" w:hAnsi="Arial" w:cs="Arial"/>
        </w:rPr>
        <w:t xml:space="preserve"> </w:t>
      </w:r>
      <w:r w:rsidR="00990B8B" w:rsidRPr="00CA4885">
        <w:rPr>
          <w:rFonts w:ascii="Arial" w:hAnsi="Arial" w:cs="Arial"/>
        </w:rPr>
        <w:t>Me</w:t>
      </w:r>
      <w:r w:rsidR="00F74DFE" w:rsidRPr="00CA4885">
        <w:rPr>
          <w:rFonts w:ascii="Arial" w:hAnsi="Arial" w:cs="Arial"/>
        </w:rPr>
        <w:t>eting Minutes</w:t>
      </w:r>
    </w:p>
    <w:p w:rsidR="008239C7" w:rsidRPr="008239C7" w:rsidRDefault="008239C7" w:rsidP="008239C7">
      <w:pPr>
        <w:ind w:left="405"/>
        <w:rPr>
          <w:rFonts w:ascii="Arial" w:hAnsi="Arial" w:cs="Arial"/>
        </w:rPr>
      </w:pPr>
    </w:p>
    <w:p w:rsidR="008239C7" w:rsidRPr="00CA4885" w:rsidRDefault="008239C7" w:rsidP="002D452D">
      <w:pPr>
        <w:numPr>
          <w:ilvl w:val="0"/>
          <w:numId w:val="9"/>
        </w:numPr>
        <w:rPr>
          <w:rFonts w:ascii="Arial" w:hAnsi="Arial" w:cs="Arial"/>
        </w:rPr>
      </w:pPr>
      <w:r w:rsidRPr="008239C7">
        <w:rPr>
          <w:rFonts w:ascii="Arial" w:hAnsi="Arial" w:cs="Arial"/>
          <w:szCs w:val="24"/>
        </w:rPr>
        <w:t>Report of</w:t>
      </w:r>
      <w:r>
        <w:rPr>
          <w:rFonts w:ascii="Arial" w:hAnsi="Arial" w:cs="Arial"/>
          <w:szCs w:val="24"/>
        </w:rPr>
        <w:t xml:space="preserve"> officers and committees</w:t>
      </w:r>
    </w:p>
    <w:p w:rsidR="00F74DFE" w:rsidRPr="00CA4885" w:rsidRDefault="00F74DFE" w:rsidP="00F74DFE">
      <w:pPr>
        <w:rPr>
          <w:rFonts w:ascii="Arial" w:hAnsi="Arial" w:cs="Arial"/>
        </w:rPr>
      </w:pPr>
    </w:p>
    <w:p w:rsidR="0076204F" w:rsidRDefault="008239C7" w:rsidP="002D452D">
      <w:pPr>
        <w:numPr>
          <w:ilvl w:val="0"/>
          <w:numId w:val="9"/>
        </w:numPr>
        <w:rPr>
          <w:rFonts w:ascii="Arial" w:hAnsi="Arial" w:cs="Arial"/>
        </w:rPr>
      </w:pPr>
      <w:r>
        <w:rPr>
          <w:rFonts w:ascii="Arial" w:hAnsi="Arial" w:cs="Arial"/>
        </w:rPr>
        <w:t xml:space="preserve">Review </w:t>
      </w:r>
      <w:r w:rsidR="00F74DFE" w:rsidRPr="00CA4885">
        <w:rPr>
          <w:rFonts w:ascii="Arial" w:hAnsi="Arial" w:cs="Arial"/>
        </w:rPr>
        <w:t xml:space="preserve"> any correspondence</w:t>
      </w:r>
    </w:p>
    <w:p w:rsidR="008239C7" w:rsidRDefault="008239C7" w:rsidP="008239C7">
      <w:pPr>
        <w:pStyle w:val="ListParagraph"/>
        <w:rPr>
          <w:rFonts w:ascii="Arial" w:hAnsi="Arial" w:cs="Arial"/>
        </w:rPr>
      </w:pPr>
    </w:p>
    <w:p w:rsidR="00C3486C" w:rsidRDefault="008239C7" w:rsidP="00C3486C">
      <w:pPr>
        <w:numPr>
          <w:ilvl w:val="0"/>
          <w:numId w:val="9"/>
        </w:numPr>
        <w:rPr>
          <w:rFonts w:ascii="Arial" w:hAnsi="Arial" w:cs="Arial"/>
        </w:rPr>
      </w:pPr>
      <w:r>
        <w:rPr>
          <w:rFonts w:ascii="Arial" w:hAnsi="Arial" w:cs="Arial"/>
        </w:rPr>
        <w:t>Old Business</w:t>
      </w:r>
      <w:r w:rsidR="001A1371">
        <w:rPr>
          <w:rFonts w:ascii="Arial" w:hAnsi="Arial" w:cs="Arial"/>
        </w:rPr>
        <w:t xml:space="preserve"> </w:t>
      </w:r>
    </w:p>
    <w:p w:rsidR="00F82615" w:rsidRPr="00F82615" w:rsidRDefault="00F82615" w:rsidP="00F82615">
      <w:pPr>
        <w:pStyle w:val="ListParagraph"/>
        <w:rPr>
          <w:rFonts w:ascii="Arial" w:hAnsi="Arial" w:cs="Arial"/>
        </w:rPr>
      </w:pPr>
    </w:p>
    <w:p w:rsidR="00B754E9" w:rsidRPr="00B754E9" w:rsidRDefault="00B754E9" w:rsidP="00B754E9">
      <w:pPr>
        <w:pStyle w:val="ListParagraph"/>
        <w:numPr>
          <w:ilvl w:val="0"/>
          <w:numId w:val="9"/>
        </w:numPr>
        <w:rPr>
          <w:rFonts w:ascii="Arial" w:hAnsi="Arial" w:cs="Arial"/>
        </w:rPr>
      </w:pPr>
      <w:r w:rsidRPr="00B754E9">
        <w:rPr>
          <w:rFonts w:ascii="Arial" w:hAnsi="Arial" w:cs="Arial"/>
        </w:rPr>
        <w:t xml:space="preserve">A </w:t>
      </w:r>
      <w:r w:rsidR="004A7C26">
        <w:rPr>
          <w:rFonts w:ascii="Arial" w:hAnsi="Arial" w:cs="Arial"/>
        </w:rPr>
        <w:t xml:space="preserve">continued </w:t>
      </w:r>
      <w:r w:rsidRPr="00B754E9">
        <w:rPr>
          <w:rFonts w:ascii="Arial" w:hAnsi="Arial" w:cs="Arial"/>
        </w:rPr>
        <w:t xml:space="preserve">subdivision application presented by Walter Cheney, for property owned by South East Gravel Corp. The property is located off of Pinkham Rd &amp; Newtown Plains Rd and is known as Lee Tax Map#03-09-0000.   The applicants propose to subdivide off a building lot </w:t>
      </w:r>
      <w:proofErr w:type="gramStart"/>
      <w:r w:rsidRPr="00B754E9">
        <w:rPr>
          <w:rFonts w:ascii="Arial" w:hAnsi="Arial" w:cs="Arial"/>
        </w:rPr>
        <w:t>of  1.976</w:t>
      </w:r>
      <w:proofErr w:type="gramEnd"/>
      <w:r w:rsidRPr="00B754E9">
        <w:rPr>
          <w:rFonts w:ascii="Arial" w:hAnsi="Arial" w:cs="Arial"/>
        </w:rPr>
        <w:t xml:space="preserve"> +-acres from  the existing parcel of 12</w:t>
      </w:r>
      <w:r w:rsidR="0033061C">
        <w:rPr>
          <w:rFonts w:ascii="Arial" w:hAnsi="Arial" w:cs="Arial"/>
        </w:rPr>
        <w:t xml:space="preserve">.298 +- acres.  This is </w:t>
      </w:r>
      <w:r w:rsidRPr="00B754E9">
        <w:rPr>
          <w:rFonts w:ascii="Arial" w:hAnsi="Arial" w:cs="Arial"/>
        </w:rPr>
        <w:t xml:space="preserve">a possible final hearing.  </w:t>
      </w:r>
    </w:p>
    <w:p w:rsidR="00B754E9" w:rsidRPr="00B754E9" w:rsidRDefault="00B754E9" w:rsidP="00B754E9">
      <w:pPr>
        <w:pStyle w:val="ListParagraph"/>
        <w:ind w:left="360"/>
        <w:rPr>
          <w:rFonts w:ascii="Arial" w:hAnsi="Arial" w:cs="Arial"/>
        </w:rPr>
      </w:pPr>
    </w:p>
    <w:p w:rsidR="00B754E9" w:rsidRPr="00B754E9" w:rsidRDefault="00B754E9" w:rsidP="00B754E9">
      <w:pPr>
        <w:pStyle w:val="ListParagraph"/>
        <w:numPr>
          <w:ilvl w:val="0"/>
          <w:numId w:val="9"/>
        </w:numPr>
        <w:rPr>
          <w:rFonts w:ascii="Arial" w:hAnsi="Arial" w:cs="Arial"/>
        </w:rPr>
      </w:pPr>
      <w:r w:rsidRPr="00B754E9">
        <w:rPr>
          <w:rFonts w:ascii="Arial" w:hAnsi="Arial" w:cs="Arial"/>
        </w:rPr>
        <w:t xml:space="preserve">A </w:t>
      </w:r>
      <w:r w:rsidR="0033061C">
        <w:rPr>
          <w:rFonts w:ascii="Arial" w:hAnsi="Arial" w:cs="Arial"/>
        </w:rPr>
        <w:t xml:space="preserve">continued </w:t>
      </w:r>
      <w:r w:rsidRPr="00B754E9">
        <w:rPr>
          <w:rFonts w:ascii="Arial" w:hAnsi="Arial" w:cs="Arial"/>
        </w:rPr>
        <w:t xml:space="preserve">Subdivision Application  presented by Wayne Morrill, Jones &amp; Beach Engineering,   Agent  for Lee Properties, LLC.  The property is owned by John D. </w:t>
      </w:r>
      <w:proofErr w:type="spellStart"/>
      <w:r w:rsidRPr="00B754E9">
        <w:rPr>
          <w:rFonts w:ascii="Arial" w:hAnsi="Arial" w:cs="Arial"/>
        </w:rPr>
        <w:t>Hauslein</w:t>
      </w:r>
      <w:proofErr w:type="spellEnd"/>
      <w:r w:rsidRPr="00B754E9">
        <w:rPr>
          <w:rFonts w:ascii="Arial" w:hAnsi="Arial" w:cs="Arial"/>
        </w:rPr>
        <w:t xml:space="preserve">;  located on Hayes Rd  and is known as Lee Tax Map#01-04-00 &amp; #01-07-00.   The applicant is proposing to subdivide the existing parcels into 28-single family homes.  This is an application acceptance hearing and a possible final hearing. </w:t>
      </w:r>
    </w:p>
    <w:p w:rsidR="00B754E9" w:rsidRPr="00B754E9" w:rsidRDefault="00B754E9" w:rsidP="00B754E9">
      <w:pPr>
        <w:pStyle w:val="ListParagraph"/>
        <w:ind w:left="360"/>
        <w:rPr>
          <w:rFonts w:ascii="Arial" w:hAnsi="Arial" w:cs="Arial"/>
        </w:rPr>
      </w:pPr>
      <w:r w:rsidRPr="00B754E9">
        <w:rPr>
          <w:rFonts w:ascii="Arial" w:hAnsi="Arial" w:cs="Arial"/>
        </w:rPr>
        <w:t xml:space="preserve">POSTED AT THE TOWN OF LEE OFFICE OF PLANNING &amp; ZONING AND THE  LEE TOWN HALL  ON MONDAY, JANUARY 27, 2014 AT 12:00 NOON. </w:t>
      </w:r>
      <w:proofErr w:type="gramStart"/>
      <w:r w:rsidRPr="00B754E9">
        <w:rPr>
          <w:rFonts w:ascii="Arial" w:hAnsi="Arial" w:cs="Arial"/>
        </w:rPr>
        <w:t>ADVERTISED IN THE FOSTERS DAILY DEMOCRAT.</w:t>
      </w:r>
      <w:proofErr w:type="gramEnd"/>
      <w:r w:rsidRPr="00B754E9">
        <w:rPr>
          <w:rFonts w:ascii="Arial" w:hAnsi="Arial" w:cs="Arial"/>
        </w:rPr>
        <w:t xml:space="preserve"> </w:t>
      </w:r>
    </w:p>
    <w:p w:rsidR="00B754E9" w:rsidRDefault="00B754E9" w:rsidP="00B754E9">
      <w:pPr>
        <w:ind w:left="360"/>
        <w:rPr>
          <w:rFonts w:ascii="Arial" w:hAnsi="Arial" w:cs="Arial"/>
        </w:rPr>
      </w:pPr>
    </w:p>
    <w:p w:rsidR="00087D74" w:rsidRPr="00C3486C" w:rsidRDefault="00087D74" w:rsidP="00087D74">
      <w:pPr>
        <w:rPr>
          <w:rFonts w:ascii="Arial" w:hAnsi="Arial" w:cs="Arial"/>
        </w:rPr>
      </w:pPr>
      <w:r w:rsidRPr="00C3486C">
        <w:rPr>
          <w:rFonts w:ascii="Arial" w:hAnsi="Arial" w:cs="Arial"/>
        </w:rPr>
        <w:t>You are invited to appear in person or by representation of agent of counsel and state reasons why these applications should or should not be approved.  Application information is on file at the Office of Planning &amp; Zoning located at the Lee Town Hall.</w:t>
      </w:r>
    </w:p>
    <w:p w:rsidR="00087D74" w:rsidRPr="00C3486C" w:rsidRDefault="00087D74" w:rsidP="00087D74">
      <w:pPr>
        <w:rPr>
          <w:rFonts w:ascii="Arial" w:hAnsi="Arial" w:cs="Arial"/>
        </w:rPr>
      </w:pPr>
    </w:p>
    <w:p w:rsidR="00344A68" w:rsidRPr="00C3486C" w:rsidRDefault="0073078D" w:rsidP="00344A68">
      <w:pPr>
        <w:rPr>
          <w:rFonts w:ascii="Arial" w:hAnsi="Arial" w:cs="Arial"/>
        </w:rPr>
      </w:pPr>
      <w:r w:rsidRPr="00C3486C">
        <w:rPr>
          <w:rFonts w:ascii="Arial" w:hAnsi="Arial" w:cs="Arial"/>
        </w:rPr>
        <w:t>OTHER BUSINESS:</w:t>
      </w:r>
    </w:p>
    <w:p w:rsidR="00344A68" w:rsidRPr="00C3486C" w:rsidRDefault="00344A68" w:rsidP="00344A68">
      <w:pPr>
        <w:rPr>
          <w:rFonts w:ascii="Arial" w:hAnsi="Arial" w:cs="Arial"/>
        </w:rPr>
      </w:pPr>
    </w:p>
    <w:p w:rsidR="00845B31" w:rsidRPr="00C3486C" w:rsidRDefault="00344A68" w:rsidP="00344A68">
      <w:pPr>
        <w:pStyle w:val="ListParagraph"/>
        <w:numPr>
          <w:ilvl w:val="0"/>
          <w:numId w:val="9"/>
        </w:numPr>
        <w:rPr>
          <w:rFonts w:ascii="Arial" w:hAnsi="Arial" w:cs="Arial"/>
        </w:rPr>
      </w:pPr>
      <w:r w:rsidRPr="00C3486C">
        <w:rPr>
          <w:rFonts w:ascii="Arial" w:hAnsi="Arial" w:cs="Arial"/>
        </w:rPr>
        <w:t>Ne</w:t>
      </w:r>
      <w:r w:rsidR="0073078D" w:rsidRPr="00C3486C">
        <w:rPr>
          <w:rFonts w:ascii="Arial" w:hAnsi="Arial" w:cs="Arial"/>
        </w:rPr>
        <w:t>w Business</w:t>
      </w:r>
      <w:r w:rsidR="008239C7" w:rsidRPr="00C3486C">
        <w:rPr>
          <w:rFonts w:ascii="Arial" w:hAnsi="Arial" w:cs="Arial"/>
        </w:rPr>
        <w:t xml:space="preserve">/Public Comment </w:t>
      </w:r>
    </w:p>
    <w:p w:rsidR="00C01EEC" w:rsidRPr="00C3486C" w:rsidRDefault="00C01EEC">
      <w:pPr>
        <w:rPr>
          <w:rFonts w:ascii="Arial" w:hAnsi="Arial" w:cs="Arial"/>
        </w:rPr>
      </w:pPr>
    </w:p>
    <w:p w:rsidR="00AC31AA" w:rsidRPr="00C3486C" w:rsidRDefault="00AC31AA">
      <w:pPr>
        <w:rPr>
          <w:rFonts w:ascii="Arial" w:hAnsi="Arial" w:cs="Arial"/>
        </w:rPr>
      </w:pPr>
    </w:p>
    <w:p w:rsidR="00B754E9" w:rsidRPr="00C3486C" w:rsidRDefault="00B754E9" w:rsidP="00B754E9">
      <w:pPr>
        <w:rPr>
          <w:rFonts w:ascii="Arial" w:hAnsi="Arial" w:cs="Arial"/>
        </w:rPr>
      </w:pPr>
      <w:r w:rsidRPr="00C3486C">
        <w:rPr>
          <w:rFonts w:ascii="Arial" w:hAnsi="Arial" w:cs="Arial"/>
        </w:rPr>
        <w:t>POSTED AT THE LEE TOWN HALL AND THE OFFICE OF PLANNIN</w:t>
      </w:r>
      <w:r>
        <w:rPr>
          <w:rFonts w:ascii="Arial" w:hAnsi="Arial" w:cs="Arial"/>
        </w:rPr>
        <w:t>G</w:t>
      </w:r>
      <w:r w:rsidR="0033061C">
        <w:rPr>
          <w:rFonts w:ascii="Arial" w:hAnsi="Arial" w:cs="Arial"/>
        </w:rPr>
        <w:t xml:space="preserve"> &amp; ZONING, ON THURSDAY, FEBRUARY 13</w:t>
      </w:r>
      <w:r w:rsidRPr="00C3486C">
        <w:rPr>
          <w:rFonts w:ascii="Arial" w:hAnsi="Arial" w:cs="Arial"/>
        </w:rPr>
        <w:t>, 201</w:t>
      </w:r>
      <w:r>
        <w:rPr>
          <w:rFonts w:ascii="Arial" w:hAnsi="Arial" w:cs="Arial"/>
        </w:rPr>
        <w:t>4</w:t>
      </w:r>
      <w:r w:rsidRPr="00C3486C">
        <w:rPr>
          <w:rFonts w:ascii="Arial" w:hAnsi="Arial" w:cs="Arial"/>
        </w:rPr>
        <w:t xml:space="preserve"> AT 12:00 NOON. </w:t>
      </w:r>
    </w:p>
    <w:p w:rsidR="00AC31AA" w:rsidRDefault="00AC31AA">
      <w:pPr>
        <w:rPr>
          <w:rFonts w:ascii="Arial" w:hAnsi="Arial" w:cs="Arial"/>
        </w:rPr>
      </w:pPr>
    </w:p>
    <w:p w:rsidR="00AC31AA" w:rsidRDefault="00AC31AA">
      <w:pPr>
        <w:rPr>
          <w:rFonts w:ascii="Arial" w:hAnsi="Arial" w:cs="Arial"/>
        </w:rPr>
      </w:pPr>
    </w:p>
    <w:p w:rsidR="00AC31AA" w:rsidRDefault="00AC31AA">
      <w:pPr>
        <w:rPr>
          <w:rFonts w:ascii="Arial" w:hAnsi="Arial" w:cs="Arial"/>
        </w:rPr>
      </w:pPr>
    </w:p>
    <w:sectPr w:rsidR="00AC31AA" w:rsidSect="0033061C">
      <w:pgSz w:w="12240" w:h="15840"/>
      <w:pgMar w:top="432" w:right="1296" w:bottom="432" w:left="129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E9" w:rsidRDefault="00B754E9" w:rsidP="00047A4E">
      <w:r>
        <w:separator/>
      </w:r>
    </w:p>
  </w:endnote>
  <w:endnote w:type="continuationSeparator" w:id="0">
    <w:p w:rsidR="00B754E9" w:rsidRDefault="00B754E9" w:rsidP="00047A4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E9" w:rsidRDefault="00B754E9" w:rsidP="00047A4E">
      <w:r>
        <w:separator/>
      </w:r>
    </w:p>
  </w:footnote>
  <w:footnote w:type="continuationSeparator" w:id="0">
    <w:p w:rsidR="00B754E9" w:rsidRDefault="00B754E9" w:rsidP="00047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853"/>
    <w:multiLevelType w:val="hybridMultilevel"/>
    <w:tmpl w:val="B948811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0E3787A"/>
    <w:multiLevelType w:val="hybridMultilevel"/>
    <w:tmpl w:val="862A70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5870FAA"/>
    <w:multiLevelType w:val="hybridMultilevel"/>
    <w:tmpl w:val="2BE8AC3A"/>
    <w:lvl w:ilvl="0" w:tplc="59F6A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96772"/>
    <w:multiLevelType w:val="hybridMultilevel"/>
    <w:tmpl w:val="E102ABFA"/>
    <w:lvl w:ilvl="0" w:tplc="3FFE8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3599D"/>
    <w:multiLevelType w:val="hybridMultilevel"/>
    <w:tmpl w:val="238C0440"/>
    <w:lvl w:ilvl="0" w:tplc="16DEC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93778"/>
    <w:multiLevelType w:val="hybridMultilevel"/>
    <w:tmpl w:val="4E00A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96F5C"/>
    <w:multiLevelType w:val="hybridMultilevel"/>
    <w:tmpl w:val="E5629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B204D"/>
    <w:multiLevelType w:val="hybridMultilevel"/>
    <w:tmpl w:val="566006C8"/>
    <w:lvl w:ilvl="0" w:tplc="5940621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292C42F7"/>
    <w:multiLevelType w:val="hybridMultilevel"/>
    <w:tmpl w:val="8E98BFE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2FAF0E28"/>
    <w:multiLevelType w:val="hybridMultilevel"/>
    <w:tmpl w:val="6F347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CF66C8"/>
    <w:multiLevelType w:val="hybridMultilevel"/>
    <w:tmpl w:val="C0643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80181"/>
    <w:multiLevelType w:val="hybridMultilevel"/>
    <w:tmpl w:val="CE3A204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4992295D"/>
    <w:multiLevelType w:val="hybridMultilevel"/>
    <w:tmpl w:val="0292DFC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69EB243D"/>
    <w:multiLevelType w:val="singleLevel"/>
    <w:tmpl w:val="DF0C5B5C"/>
    <w:lvl w:ilvl="0">
      <w:numFmt w:val="bullet"/>
      <w:lvlText w:val="-"/>
      <w:lvlJc w:val="left"/>
      <w:pPr>
        <w:tabs>
          <w:tab w:val="num" w:pos="360"/>
        </w:tabs>
        <w:ind w:left="360" w:hanging="360"/>
      </w:pPr>
      <w:rPr>
        <w:rFonts w:hint="default"/>
      </w:rPr>
    </w:lvl>
  </w:abstractNum>
  <w:abstractNum w:abstractNumId="14">
    <w:nsid w:val="6CEF4963"/>
    <w:multiLevelType w:val="hybridMultilevel"/>
    <w:tmpl w:val="43F6AFB8"/>
    <w:lvl w:ilvl="0" w:tplc="663A4C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F41751"/>
    <w:multiLevelType w:val="hybridMultilevel"/>
    <w:tmpl w:val="17D00D98"/>
    <w:lvl w:ilvl="0" w:tplc="5C3E3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D0C12"/>
    <w:multiLevelType w:val="hybridMultilevel"/>
    <w:tmpl w:val="38020C72"/>
    <w:lvl w:ilvl="0" w:tplc="DB9ED1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B22F63"/>
    <w:multiLevelType w:val="hybridMultilevel"/>
    <w:tmpl w:val="3BA49514"/>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3"/>
  </w:num>
  <w:num w:numId="2">
    <w:abstractNumId w:val="15"/>
  </w:num>
  <w:num w:numId="3">
    <w:abstractNumId w:val="2"/>
  </w:num>
  <w:num w:numId="4">
    <w:abstractNumId w:val="4"/>
  </w:num>
  <w:num w:numId="5">
    <w:abstractNumId w:val="16"/>
  </w:num>
  <w:num w:numId="6">
    <w:abstractNumId w:val="3"/>
  </w:num>
  <w:num w:numId="7">
    <w:abstractNumId w:val="14"/>
  </w:num>
  <w:num w:numId="8">
    <w:abstractNumId w:val="7"/>
  </w:num>
  <w:num w:numId="9">
    <w:abstractNumId w:val="1"/>
  </w:num>
  <w:num w:numId="10">
    <w:abstractNumId w:val="11"/>
  </w:num>
  <w:num w:numId="11">
    <w:abstractNumId w:val="10"/>
  </w:num>
  <w:num w:numId="12">
    <w:abstractNumId w:val="17"/>
  </w:num>
  <w:num w:numId="13">
    <w:abstractNumId w:val="0"/>
  </w:num>
  <w:num w:numId="14">
    <w:abstractNumId w:val="12"/>
  </w:num>
  <w:num w:numId="15">
    <w:abstractNumId w:val="8"/>
  </w:num>
  <w:num w:numId="16">
    <w:abstractNumId w:val="6"/>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73078D"/>
    <w:rsid w:val="0004624A"/>
    <w:rsid w:val="00047A4E"/>
    <w:rsid w:val="00087D74"/>
    <w:rsid w:val="000E7075"/>
    <w:rsid w:val="001279E6"/>
    <w:rsid w:val="00153DE4"/>
    <w:rsid w:val="001A1371"/>
    <w:rsid w:val="001F40FA"/>
    <w:rsid w:val="00235857"/>
    <w:rsid w:val="002361F6"/>
    <w:rsid w:val="00275F12"/>
    <w:rsid w:val="002B0FA9"/>
    <w:rsid w:val="002D452D"/>
    <w:rsid w:val="002E4FDF"/>
    <w:rsid w:val="00306F86"/>
    <w:rsid w:val="003226F3"/>
    <w:rsid w:val="0033061C"/>
    <w:rsid w:val="00330BEF"/>
    <w:rsid w:val="00344A68"/>
    <w:rsid w:val="00371C8E"/>
    <w:rsid w:val="003729AF"/>
    <w:rsid w:val="00373DCE"/>
    <w:rsid w:val="003943FB"/>
    <w:rsid w:val="003B2F67"/>
    <w:rsid w:val="00466ADB"/>
    <w:rsid w:val="00481FEE"/>
    <w:rsid w:val="004865B5"/>
    <w:rsid w:val="0049631A"/>
    <w:rsid w:val="004A7C26"/>
    <w:rsid w:val="004F54AC"/>
    <w:rsid w:val="00555F18"/>
    <w:rsid w:val="005863F1"/>
    <w:rsid w:val="00590043"/>
    <w:rsid w:val="005E303D"/>
    <w:rsid w:val="005E651E"/>
    <w:rsid w:val="005F7106"/>
    <w:rsid w:val="00607207"/>
    <w:rsid w:val="00607AAD"/>
    <w:rsid w:val="006352B1"/>
    <w:rsid w:val="006630EF"/>
    <w:rsid w:val="00672106"/>
    <w:rsid w:val="006821B6"/>
    <w:rsid w:val="006A5F8C"/>
    <w:rsid w:val="006B2F11"/>
    <w:rsid w:val="006C0A80"/>
    <w:rsid w:val="006E1AAF"/>
    <w:rsid w:val="0073078D"/>
    <w:rsid w:val="00744DBE"/>
    <w:rsid w:val="00751C5E"/>
    <w:rsid w:val="0076204F"/>
    <w:rsid w:val="00785CD2"/>
    <w:rsid w:val="007B1370"/>
    <w:rsid w:val="007B75E5"/>
    <w:rsid w:val="007E1C06"/>
    <w:rsid w:val="008077CC"/>
    <w:rsid w:val="008239C7"/>
    <w:rsid w:val="00845B31"/>
    <w:rsid w:val="00883FB7"/>
    <w:rsid w:val="008857EA"/>
    <w:rsid w:val="00886BA5"/>
    <w:rsid w:val="00891516"/>
    <w:rsid w:val="008D3366"/>
    <w:rsid w:val="008E5E6F"/>
    <w:rsid w:val="0097586B"/>
    <w:rsid w:val="00976AC2"/>
    <w:rsid w:val="00990B8B"/>
    <w:rsid w:val="00A06A99"/>
    <w:rsid w:val="00A219D7"/>
    <w:rsid w:val="00A404E6"/>
    <w:rsid w:val="00A7079D"/>
    <w:rsid w:val="00A70A22"/>
    <w:rsid w:val="00AC31AA"/>
    <w:rsid w:val="00B04970"/>
    <w:rsid w:val="00B05250"/>
    <w:rsid w:val="00B470EF"/>
    <w:rsid w:val="00B508A7"/>
    <w:rsid w:val="00B50E29"/>
    <w:rsid w:val="00B70A01"/>
    <w:rsid w:val="00B754E9"/>
    <w:rsid w:val="00B7704C"/>
    <w:rsid w:val="00B84A17"/>
    <w:rsid w:val="00B85813"/>
    <w:rsid w:val="00BC22E6"/>
    <w:rsid w:val="00BD2E80"/>
    <w:rsid w:val="00C01EEC"/>
    <w:rsid w:val="00C020B9"/>
    <w:rsid w:val="00C160B2"/>
    <w:rsid w:val="00C3486C"/>
    <w:rsid w:val="00C41B43"/>
    <w:rsid w:val="00CA13D2"/>
    <w:rsid w:val="00CA4885"/>
    <w:rsid w:val="00CA51C1"/>
    <w:rsid w:val="00CA5EFF"/>
    <w:rsid w:val="00CB101B"/>
    <w:rsid w:val="00CE0F12"/>
    <w:rsid w:val="00CE65F9"/>
    <w:rsid w:val="00D03C05"/>
    <w:rsid w:val="00D108F3"/>
    <w:rsid w:val="00D17ED3"/>
    <w:rsid w:val="00D329E9"/>
    <w:rsid w:val="00D86F91"/>
    <w:rsid w:val="00E07FB3"/>
    <w:rsid w:val="00E21697"/>
    <w:rsid w:val="00E45BD0"/>
    <w:rsid w:val="00E641D5"/>
    <w:rsid w:val="00E86DCC"/>
    <w:rsid w:val="00E96410"/>
    <w:rsid w:val="00F14195"/>
    <w:rsid w:val="00F2381C"/>
    <w:rsid w:val="00F24ADA"/>
    <w:rsid w:val="00F258DB"/>
    <w:rsid w:val="00F74DFE"/>
    <w:rsid w:val="00F82615"/>
    <w:rsid w:val="00FA3358"/>
    <w:rsid w:val="00FB4045"/>
    <w:rsid w:val="00FE7AFC"/>
    <w:rsid w:val="00FE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43"/>
    <w:rPr>
      <w:sz w:val="24"/>
    </w:rPr>
  </w:style>
  <w:style w:type="paragraph" w:styleId="Heading1">
    <w:name w:val="heading 1"/>
    <w:basedOn w:val="Normal"/>
    <w:next w:val="Normal"/>
    <w:qFormat/>
    <w:rsid w:val="0059004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D0"/>
    <w:pPr>
      <w:ind w:left="720"/>
    </w:pPr>
  </w:style>
  <w:style w:type="paragraph" w:customStyle="1" w:styleId="Default">
    <w:name w:val="Default"/>
    <w:rsid w:val="00CA4885"/>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047A4E"/>
    <w:pPr>
      <w:tabs>
        <w:tab w:val="center" w:pos="4680"/>
        <w:tab w:val="right" w:pos="9360"/>
      </w:tabs>
    </w:pPr>
  </w:style>
  <w:style w:type="character" w:customStyle="1" w:styleId="HeaderChar">
    <w:name w:val="Header Char"/>
    <w:basedOn w:val="DefaultParagraphFont"/>
    <w:link w:val="Header"/>
    <w:uiPriority w:val="99"/>
    <w:semiHidden/>
    <w:rsid w:val="00047A4E"/>
    <w:rPr>
      <w:sz w:val="24"/>
    </w:rPr>
  </w:style>
  <w:style w:type="paragraph" w:styleId="Footer">
    <w:name w:val="footer"/>
    <w:basedOn w:val="Normal"/>
    <w:link w:val="FooterChar"/>
    <w:uiPriority w:val="99"/>
    <w:semiHidden/>
    <w:unhideWhenUsed/>
    <w:rsid w:val="00047A4E"/>
    <w:pPr>
      <w:tabs>
        <w:tab w:val="center" w:pos="4680"/>
        <w:tab w:val="right" w:pos="9360"/>
      </w:tabs>
    </w:pPr>
  </w:style>
  <w:style w:type="character" w:customStyle="1" w:styleId="FooterChar">
    <w:name w:val="Footer Char"/>
    <w:basedOn w:val="DefaultParagraphFont"/>
    <w:link w:val="Footer"/>
    <w:uiPriority w:val="99"/>
    <w:semiHidden/>
    <w:rsid w:val="00047A4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Public Notice</vt:lpstr>
    </vt:vector>
  </TitlesOfParts>
  <Company>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MICHELLE RICARDO</dc:creator>
  <cp:keywords/>
  <dc:description/>
  <cp:lastModifiedBy>cpressey</cp:lastModifiedBy>
  <cp:revision>3</cp:revision>
  <cp:lastPrinted>2013-11-01T15:30:00Z</cp:lastPrinted>
  <dcterms:created xsi:type="dcterms:W3CDTF">2014-02-13T16:33:00Z</dcterms:created>
  <dcterms:modified xsi:type="dcterms:W3CDTF">2014-02-13T16:35:00Z</dcterms:modified>
</cp:coreProperties>
</file>