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EASTPORT</w:t>
      </w:r>
    </w:p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COMMITTEE MEETING</w:t>
      </w:r>
    </w:p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7 MARCH 2016 </w:t>
      </w:r>
    </w:p>
    <w:p w:rsidR="00C135FD" w:rsidRDefault="00C135FD" w:rsidP="00C13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 PM       ******Please Note</w:t>
      </w:r>
    </w:p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SHEAD HIGH SCHOOL LIBRARY</w:t>
      </w:r>
    </w:p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713DB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SCHOOL BUDGET SITUATION</w:t>
      </w:r>
      <w:r w:rsidR="00C135FD">
        <w:rPr>
          <w:rFonts w:ascii="Times New Roman" w:hAnsi="Times New Roman" w:cs="Times New Roman"/>
          <w:b/>
          <w:sz w:val="24"/>
          <w:szCs w:val="24"/>
        </w:rPr>
        <w:t>–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By Superintendent K. Johnson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713DB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OF MINUTES </w:t>
      </w:r>
      <w:r w:rsidR="00C135FD">
        <w:rPr>
          <w:rFonts w:ascii="Times New Roman" w:hAnsi="Times New Roman" w:cs="Times New Roman"/>
          <w:b/>
          <w:sz w:val="24"/>
          <w:szCs w:val="24"/>
        </w:rPr>
        <w:t>of 8February 2016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 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  <w:r w:rsidR="00C713DB">
        <w:rPr>
          <w:rFonts w:ascii="Times New Roman" w:hAnsi="Times New Roman" w:cs="Times New Roman"/>
          <w:b/>
          <w:sz w:val="24"/>
          <w:szCs w:val="24"/>
        </w:rPr>
        <w:t>– ESTABLISH COMMITTEE SPRING MEETING SCHEDULE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</w:p>
    <w:p w:rsidR="00C135FD" w:rsidRDefault="00C135FD" w:rsidP="00C135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ALEX SMEATON, CHAIR</w:t>
      </w:r>
    </w:p>
    <w:p w:rsidR="00C135FD" w:rsidRDefault="00C135FD" w:rsidP="00C135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35FD" w:rsidSect="00DD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FD"/>
    <w:rsid w:val="0020792C"/>
    <w:rsid w:val="00266809"/>
    <w:rsid w:val="00471CCE"/>
    <w:rsid w:val="0078418A"/>
    <w:rsid w:val="008B0E37"/>
    <w:rsid w:val="00AE5B31"/>
    <w:rsid w:val="00C135FD"/>
    <w:rsid w:val="00C713DB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3</cp:revision>
  <dcterms:created xsi:type="dcterms:W3CDTF">2016-03-02T14:33:00Z</dcterms:created>
  <dcterms:modified xsi:type="dcterms:W3CDTF">2016-03-02T14:34:00Z</dcterms:modified>
</cp:coreProperties>
</file>