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5275" w:rsidRPr="00575D17" w:rsidRDefault="00575D17" w:rsidP="00575D17">
      <w:pPr>
        <w:jc w:val="center"/>
        <w:rPr>
          <w:b/>
        </w:rPr>
      </w:pPr>
      <w:proofErr w:type="gramStart"/>
      <w:r w:rsidRPr="00575D17">
        <w:rPr>
          <w:b/>
        </w:rPr>
        <w:t>CITY  OF</w:t>
      </w:r>
      <w:proofErr w:type="gramEnd"/>
      <w:r w:rsidRPr="00575D17">
        <w:rPr>
          <w:b/>
        </w:rPr>
        <w:t xml:space="preserve">  EASTPORT</w:t>
      </w:r>
    </w:p>
    <w:p w:rsidR="00575D17" w:rsidRPr="00575D17" w:rsidRDefault="00575D17" w:rsidP="00575D17">
      <w:pPr>
        <w:jc w:val="center"/>
        <w:rPr>
          <w:b/>
        </w:rPr>
      </w:pPr>
    </w:p>
    <w:p w:rsidR="00575D17" w:rsidRPr="00575D17" w:rsidRDefault="00575D17" w:rsidP="00575D17">
      <w:pPr>
        <w:jc w:val="center"/>
        <w:rPr>
          <w:b/>
        </w:rPr>
      </w:pPr>
      <w:r w:rsidRPr="00575D17">
        <w:rPr>
          <w:b/>
        </w:rPr>
        <w:t>BUDGET COMMITTEE MEETING</w:t>
      </w:r>
    </w:p>
    <w:p w:rsidR="00575D17" w:rsidRPr="00575D17" w:rsidRDefault="00575D17" w:rsidP="00575D17">
      <w:pPr>
        <w:jc w:val="center"/>
        <w:rPr>
          <w:b/>
        </w:rPr>
      </w:pPr>
      <w:r w:rsidRPr="00575D17">
        <w:rPr>
          <w:b/>
        </w:rPr>
        <w:t>MONDAY, NOVEMBER 2, 2015</w:t>
      </w:r>
    </w:p>
    <w:p w:rsidR="00575D17" w:rsidRPr="00575D17" w:rsidRDefault="00575D17" w:rsidP="00575D17">
      <w:pPr>
        <w:jc w:val="center"/>
        <w:rPr>
          <w:b/>
        </w:rPr>
      </w:pPr>
      <w:r w:rsidRPr="00575D17">
        <w:rPr>
          <w:b/>
        </w:rPr>
        <w:t>6:00 PM</w:t>
      </w:r>
    </w:p>
    <w:p w:rsidR="00575D17" w:rsidRDefault="00575D17" w:rsidP="00575D17">
      <w:pPr>
        <w:jc w:val="center"/>
        <w:rPr>
          <w:b/>
        </w:rPr>
      </w:pPr>
      <w:r w:rsidRPr="00575D17">
        <w:rPr>
          <w:b/>
        </w:rPr>
        <w:t>SHEAD HIGH SCHOOL LIBRARY</w:t>
      </w:r>
    </w:p>
    <w:p w:rsidR="00575D17" w:rsidRDefault="00575D17" w:rsidP="00575D17">
      <w:pPr>
        <w:jc w:val="center"/>
        <w:rPr>
          <w:b/>
        </w:rPr>
      </w:pPr>
    </w:p>
    <w:p w:rsidR="00575D17" w:rsidRDefault="00575D17" w:rsidP="00575D17">
      <w:pPr>
        <w:jc w:val="center"/>
      </w:pPr>
      <w:r w:rsidRPr="00575D17">
        <w:t>AGENDA</w:t>
      </w:r>
    </w:p>
    <w:p w:rsidR="00575D17" w:rsidRDefault="00575D17" w:rsidP="00575D17">
      <w:pPr>
        <w:jc w:val="center"/>
      </w:pPr>
    </w:p>
    <w:p w:rsidR="00575D17" w:rsidRDefault="00575D17" w:rsidP="00575D17">
      <w:pPr>
        <w:jc w:val="center"/>
      </w:pPr>
    </w:p>
    <w:p w:rsidR="00575D17" w:rsidRPr="00575D17" w:rsidRDefault="00575D17" w:rsidP="00575D17">
      <w:pPr>
        <w:jc w:val="center"/>
      </w:pPr>
    </w:p>
    <w:p w:rsidR="00575D17" w:rsidRDefault="00575D17" w:rsidP="00575D17">
      <w:pPr>
        <w:autoSpaceDE w:val="0"/>
        <w:autoSpaceDN w:val="0"/>
        <w:adjustRightInd w:val="0"/>
        <w:spacing w:after="0" w:line="240" w:lineRule="auto"/>
        <w:jc w:val="center"/>
        <w:rPr>
          <w:rFonts w:ascii="Geneva" w:hAnsi="Geneva" w:cs="Geneva"/>
          <w:color w:val="000000"/>
        </w:rPr>
      </w:pPr>
      <w:r w:rsidRPr="00575D17">
        <w:rPr>
          <w:rFonts w:ascii="Geneva" w:hAnsi="Geneva" w:cs="Geneva"/>
          <w:color w:val="000000"/>
        </w:rPr>
        <w:t>Call to Order</w:t>
      </w:r>
    </w:p>
    <w:p w:rsidR="00575D17" w:rsidRPr="00575D17" w:rsidRDefault="00575D17" w:rsidP="00575D17">
      <w:pPr>
        <w:autoSpaceDE w:val="0"/>
        <w:autoSpaceDN w:val="0"/>
        <w:adjustRightInd w:val="0"/>
        <w:spacing w:after="0" w:line="240" w:lineRule="auto"/>
        <w:jc w:val="center"/>
        <w:rPr>
          <w:rFonts w:ascii="Geneva" w:hAnsi="Geneva" w:cs="Geneva"/>
          <w:color w:val="000000"/>
        </w:rPr>
      </w:pPr>
    </w:p>
    <w:p w:rsidR="00575D17" w:rsidRDefault="00575D17" w:rsidP="00575D17">
      <w:pPr>
        <w:autoSpaceDE w:val="0"/>
        <w:autoSpaceDN w:val="0"/>
        <w:adjustRightInd w:val="0"/>
        <w:spacing w:after="0" w:line="240" w:lineRule="auto"/>
        <w:jc w:val="center"/>
        <w:rPr>
          <w:rFonts w:ascii="Geneva" w:hAnsi="Geneva" w:cs="Geneva"/>
          <w:color w:val="000000"/>
        </w:rPr>
      </w:pPr>
      <w:r w:rsidRPr="00575D17">
        <w:rPr>
          <w:rFonts w:ascii="Geneva" w:hAnsi="Geneva" w:cs="Geneva"/>
          <w:color w:val="000000"/>
        </w:rPr>
        <w:t>Review of Minutes</w:t>
      </w:r>
    </w:p>
    <w:p w:rsidR="00575D17" w:rsidRDefault="00575D17" w:rsidP="00575D17">
      <w:pPr>
        <w:autoSpaceDE w:val="0"/>
        <w:autoSpaceDN w:val="0"/>
        <w:adjustRightInd w:val="0"/>
        <w:spacing w:after="0" w:line="240" w:lineRule="auto"/>
        <w:jc w:val="center"/>
        <w:rPr>
          <w:rFonts w:ascii="Geneva" w:hAnsi="Geneva" w:cs="Geneva"/>
          <w:color w:val="000000"/>
        </w:rPr>
      </w:pPr>
    </w:p>
    <w:p w:rsidR="00575D17" w:rsidRPr="00575D17" w:rsidRDefault="00575D17" w:rsidP="00575D17">
      <w:pPr>
        <w:autoSpaceDE w:val="0"/>
        <w:autoSpaceDN w:val="0"/>
        <w:adjustRightInd w:val="0"/>
        <w:spacing w:after="0" w:line="240" w:lineRule="auto"/>
        <w:jc w:val="center"/>
        <w:rPr>
          <w:rFonts w:ascii="Geneva" w:hAnsi="Geneva" w:cs="Geneva"/>
          <w:color w:val="000000"/>
        </w:rPr>
      </w:pPr>
      <w:r>
        <w:rPr>
          <w:rFonts w:ascii="Geneva" w:hAnsi="Geneva" w:cs="Geneva"/>
          <w:color w:val="000000"/>
        </w:rPr>
        <w:t>Old Business</w:t>
      </w:r>
    </w:p>
    <w:p w:rsidR="00575D17" w:rsidRPr="00575D17" w:rsidRDefault="00575D17" w:rsidP="00575D17">
      <w:pPr>
        <w:autoSpaceDE w:val="0"/>
        <w:autoSpaceDN w:val="0"/>
        <w:adjustRightInd w:val="0"/>
        <w:spacing w:after="0" w:line="240" w:lineRule="auto"/>
        <w:jc w:val="center"/>
        <w:rPr>
          <w:rFonts w:ascii="Geneva" w:hAnsi="Geneva" w:cs="Geneva"/>
          <w:color w:val="000000"/>
        </w:rPr>
      </w:pPr>
      <w:r>
        <w:rPr>
          <w:rFonts w:ascii="Geneva" w:hAnsi="Geneva" w:cs="Geneva"/>
          <w:color w:val="000000"/>
        </w:rPr>
        <w:tab/>
      </w:r>
      <w:r>
        <w:rPr>
          <w:rFonts w:ascii="Geneva" w:hAnsi="Geneva" w:cs="Geneva"/>
          <w:color w:val="000000"/>
        </w:rPr>
        <w:tab/>
      </w:r>
      <w:r w:rsidRPr="00575D17">
        <w:rPr>
          <w:rFonts w:ascii="Geneva" w:hAnsi="Geneva" w:cs="Geneva"/>
          <w:color w:val="000000"/>
        </w:rPr>
        <w:t>Working Group Report</w:t>
      </w:r>
    </w:p>
    <w:p w:rsidR="00575D17" w:rsidRPr="00575D17" w:rsidRDefault="00575D17" w:rsidP="00575D17">
      <w:pPr>
        <w:autoSpaceDE w:val="0"/>
        <w:autoSpaceDN w:val="0"/>
        <w:adjustRightInd w:val="0"/>
        <w:spacing w:after="0" w:line="240" w:lineRule="auto"/>
        <w:jc w:val="center"/>
        <w:rPr>
          <w:rFonts w:ascii="Geneva" w:hAnsi="Geneva" w:cs="Geneva"/>
          <w:color w:val="000000"/>
        </w:rPr>
      </w:pPr>
      <w:r>
        <w:rPr>
          <w:rFonts w:ascii="Geneva" w:hAnsi="Geneva" w:cs="Geneva"/>
          <w:color w:val="000000"/>
        </w:rPr>
        <w:tab/>
      </w:r>
      <w:r>
        <w:rPr>
          <w:rFonts w:ascii="Geneva" w:hAnsi="Geneva" w:cs="Geneva"/>
          <w:color w:val="000000"/>
        </w:rPr>
        <w:tab/>
      </w:r>
      <w:r>
        <w:rPr>
          <w:rFonts w:ascii="Geneva" w:hAnsi="Geneva" w:cs="Geneva"/>
          <w:color w:val="000000"/>
        </w:rPr>
        <w:tab/>
      </w:r>
      <w:r>
        <w:rPr>
          <w:rFonts w:ascii="Geneva" w:hAnsi="Geneva" w:cs="Geneva"/>
          <w:color w:val="000000"/>
        </w:rPr>
        <w:tab/>
      </w:r>
      <w:r w:rsidRPr="00575D17">
        <w:rPr>
          <w:rFonts w:ascii="Geneva" w:hAnsi="Geneva" w:cs="Geneva"/>
          <w:color w:val="000000"/>
        </w:rPr>
        <w:t>Downeast Stipend &amp; Audit Review</w:t>
      </w:r>
    </w:p>
    <w:p w:rsidR="00575D17" w:rsidRPr="00575D17" w:rsidRDefault="00575D17" w:rsidP="00575D17">
      <w:pPr>
        <w:autoSpaceDE w:val="0"/>
        <w:autoSpaceDN w:val="0"/>
        <w:adjustRightInd w:val="0"/>
        <w:spacing w:after="0" w:line="240" w:lineRule="auto"/>
        <w:jc w:val="center"/>
        <w:rPr>
          <w:rFonts w:ascii="Geneva" w:hAnsi="Geneva" w:cs="Geneva"/>
          <w:color w:val="000000"/>
        </w:rPr>
      </w:pPr>
      <w:r>
        <w:rPr>
          <w:rFonts w:ascii="Geneva" w:hAnsi="Geneva" w:cs="Geneva"/>
          <w:color w:val="000000"/>
        </w:rPr>
        <w:tab/>
      </w:r>
      <w:r>
        <w:rPr>
          <w:rFonts w:ascii="Geneva" w:hAnsi="Geneva" w:cs="Geneva"/>
          <w:color w:val="000000"/>
        </w:rPr>
        <w:tab/>
      </w:r>
      <w:r>
        <w:rPr>
          <w:rFonts w:ascii="Geneva" w:hAnsi="Geneva" w:cs="Geneva"/>
          <w:color w:val="000000"/>
        </w:rPr>
        <w:tab/>
      </w:r>
      <w:r w:rsidRPr="00575D17">
        <w:rPr>
          <w:rFonts w:ascii="Geneva" w:hAnsi="Geneva" w:cs="Geneva"/>
          <w:color w:val="000000"/>
        </w:rPr>
        <w:t>Review FY 15 Actual results</w:t>
      </w:r>
    </w:p>
    <w:p w:rsidR="00575D17" w:rsidRPr="00575D17" w:rsidRDefault="00575D17" w:rsidP="00575D17">
      <w:pPr>
        <w:autoSpaceDE w:val="0"/>
        <w:autoSpaceDN w:val="0"/>
        <w:adjustRightInd w:val="0"/>
        <w:spacing w:after="0" w:line="240" w:lineRule="auto"/>
        <w:jc w:val="center"/>
        <w:rPr>
          <w:rFonts w:ascii="Geneva" w:hAnsi="Geneva" w:cs="Geneva"/>
          <w:color w:val="000000"/>
        </w:rPr>
      </w:pPr>
    </w:p>
    <w:p w:rsidR="00575D17" w:rsidRPr="00575D17" w:rsidRDefault="00575D17" w:rsidP="00575D17">
      <w:pPr>
        <w:autoSpaceDE w:val="0"/>
        <w:autoSpaceDN w:val="0"/>
        <w:adjustRightInd w:val="0"/>
        <w:spacing w:after="0" w:line="240" w:lineRule="auto"/>
        <w:jc w:val="center"/>
        <w:rPr>
          <w:rFonts w:ascii="Geneva" w:hAnsi="Geneva" w:cs="Geneva"/>
          <w:color w:val="000000"/>
        </w:rPr>
      </w:pPr>
      <w:r w:rsidRPr="00575D17">
        <w:rPr>
          <w:rFonts w:ascii="Geneva" w:hAnsi="Geneva" w:cs="Geneva"/>
          <w:color w:val="000000"/>
        </w:rPr>
        <w:t>New Business</w:t>
      </w:r>
    </w:p>
    <w:p w:rsidR="00575D17" w:rsidRPr="00575D17" w:rsidRDefault="00575D17" w:rsidP="00575D17">
      <w:pPr>
        <w:autoSpaceDE w:val="0"/>
        <w:autoSpaceDN w:val="0"/>
        <w:adjustRightInd w:val="0"/>
        <w:spacing w:after="0" w:line="240" w:lineRule="auto"/>
        <w:jc w:val="center"/>
        <w:rPr>
          <w:rFonts w:ascii="Geneva" w:hAnsi="Geneva" w:cs="Geneva"/>
          <w:color w:val="000000"/>
        </w:rPr>
      </w:pPr>
      <w:r>
        <w:rPr>
          <w:rFonts w:ascii="Geneva" w:hAnsi="Geneva" w:cs="Geneva"/>
          <w:color w:val="000000"/>
        </w:rPr>
        <w:tab/>
      </w:r>
      <w:r>
        <w:rPr>
          <w:rFonts w:ascii="Geneva" w:hAnsi="Geneva" w:cs="Geneva"/>
          <w:color w:val="000000"/>
        </w:rPr>
        <w:tab/>
      </w:r>
      <w:r>
        <w:rPr>
          <w:rFonts w:ascii="Geneva" w:hAnsi="Geneva" w:cs="Geneva"/>
          <w:color w:val="000000"/>
        </w:rPr>
        <w:tab/>
      </w:r>
      <w:r w:rsidRPr="00575D17">
        <w:rPr>
          <w:rFonts w:ascii="Geneva" w:hAnsi="Geneva" w:cs="Geneva"/>
          <w:color w:val="000000"/>
        </w:rPr>
        <w:t>School Budget Process Review</w:t>
      </w:r>
    </w:p>
    <w:p w:rsidR="00575D17" w:rsidRPr="00575D17" w:rsidRDefault="00575D17" w:rsidP="00575D17">
      <w:pPr>
        <w:autoSpaceDE w:val="0"/>
        <w:autoSpaceDN w:val="0"/>
        <w:adjustRightInd w:val="0"/>
        <w:spacing w:after="0" w:line="240" w:lineRule="auto"/>
        <w:jc w:val="center"/>
        <w:rPr>
          <w:rFonts w:ascii="Geneva" w:hAnsi="Geneva" w:cs="Geneva"/>
          <w:color w:val="000000"/>
        </w:rPr>
      </w:pPr>
    </w:p>
    <w:p w:rsidR="00575D17" w:rsidRDefault="00575D17" w:rsidP="00575D17">
      <w:pPr>
        <w:autoSpaceDE w:val="0"/>
        <w:autoSpaceDN w:val="0"/>
        <w:adjustRightInd w:val="0"/>
        <w:spacing w:after="0" w:line="240" w:lineRule="auto"/>
        <w:jc w:val="center"/>
        <w:rPr>
          <w:rFonts w:ascii="Geneva" w:hAnsi="Geneva" w:cs="Geneva"/>
          <w:color w:val="000000"/>
        </w:rPr>
      </w:pPr>
      <w:r w:rsidRPr="00575D17">
        <w:rPr>
          <w:rFonts w:ascii="Geneva" w:hAnsi="Geneva" w:cs="Geneva"/>
          <w:color w:val="000000"/>
        </w:rPr>
        <w:t>Open Forum</w:t>
      </w:r>
    </w:p>
    <w:p w:rsidR="00575D17" w:rsidRPr="00575D17" w:rsidRDefault="00575D17" w:rsidP="00575D17">
      <w:pPr>
        <w:autoSpaceDE w:val="0"/>
        <w:autoSpaceDN w:val="0"/>
        <w:adjustRightInd w:val="0"/>
        <w:spacing w:after="0" w:line="240" w:lineRule="auto"/>
        <w:jc w:val="center"/>
        <w:rPr>
          <w:rFonts w:ascii="Geneva" w:hAnsi="Geneva" w:cs="Geneva"/>
          <w:color w:val="000000"/>
        </w:rPr>
      </w:pPr>
    </w:p>
    <w:p w:rsidR="00575D17" w:rsidRPr="00575D17" w:rsidRDefault="00575D17" w:rsidP="00575D17">
      <w:pPr>
        <w:autoSpaceDE w:val="0"/>
        <w:autoSpaceDN w:val="0"/>
        <w:adjustRightInd w:val="0"/>
        <w:spacing w:after="0" w:line="240" w:lineRule="auto"/>
        <w:jc w:val="center"/>
        <w:rPr>
          <w:rFonts w:ascii="Geneva" w:hAnsi="Geneva" w:cs="Geneva"/>
          <w:color w:val="000000"/>
        </w:rPr>
      </w:pPr>
      <w:r w:rsidRPr="00575D17">
        <w:rPr>
          <w:rFonts w:ascii="Geneva" w:hAnsi="Geneva" w:cs="Geneva"/>
          <w:color w:val="000000"/>
        </w:rPr>
        <w:t>Adjournment</w:t>
      </w:r>
    </w:p>
    <w:p w:rsidR="00575D17" w:rsidRDefault="00575D17" w:rsidP="00575D17">
      <w:pPr>
        <w:jc w:val="center"/>
        <w:rPr>
          <w:b/>
        </w:rPr>
      </w:pPr>
    </w:p>
    <w:p w:rsidR="00575D17" w:rsidRDefault="00575D17" w:rsidP="00575D17">
      <w:pPr>
        <w:jc w:val="center"/>
        <w:rPr>
          <w:b/>
        </w:rPr>
      </w:pPr>
    </w:p>
    <w:p w:rsidR="00575D17" w:rsidRDefault="00575D17" w:rsidP="00575D17">
      <w:pPr>
        <w:jc w:val="center"/>
        <w:rPr>
          <w:b/>
        </w:rPr>
      </w:pPr>
    </w:p>
    <w:p w:rsidR="00575D17" w:rsidRDefault="00575D17" w:rsidP="00575D17">
      <w:pPr>
        <w:jc w:val="center"/>
        <w:rPr>
          <w:b/>
        </w:rPr>
      </w:pPr>
    </w:p>
    <w:p w:rsidR="00575D17" w:rsidRPr="00575D17" w:rsidRDefault="00575D17" w:rsidP="00575D17">
      <w:pPr>
        <w:jc w:val="center"/>
        <w:rPr>
          <w:b/>
        </w:rPr>
      </w:pPr>
      <w:r>
        <w:rPr>
          <w:b/>
        </w:rPr>
        <w:t xml:space="preserve">Alex </w:t>
      </w:r>
      <w:proofErr w:type="spellStart"/>
      <w:r>
        <w:rPr>
          <w:b/>
        </w:rPr>
        <w:t>Smeaton</w:t>
      </w:r>
      <w:proofErr w:type="spellEnd"/>
      <w:r>
        <w:rPr>
          <w:b/>
        </w:rPr>
        <w:t>, Chair</w:t>
      </w:r>
    </w:p>
    <w:sectPr w:rsidR="00575D17" w:rsidRPr="00575D17" w:rsidSect="0039527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eneva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75D17"/>
    <w:rsid w:val="001E219E"/>
    <w:rsid w:val="00395275"/>
    <w:rsid w:val="00575D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527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51</Words>
  <Characters>296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Elaine</dc:creator>
  <cp:keywords/>
  <dc:description/>
  <cp:lastModifiedBy>Elaine</cp:lastModifiedBy>
  <cp:revision>1</cp:revision>
  <cp:lastPrinted>2015-10-26T16:47:00Z</cp:lastPrinted>
  <dcterms:created xsi:type="dcterms:W3CDTF">2015-10-26T16:44:00Z</dcterms:created>
  <dcterms:modified xsi:type="dcterms:W3CDTF">2015-10-26T16:47:00Z</dcterms:modified>
</cp:coreProperties>
</file>