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Pr="00CD29A1" w:rsidRDefault="00447F1B">
      <w:pPr>
        <w:spacing w:line="432" w:lineRule="exact"/>
        <w:ind w:left="2723"/>
        <w:rPr>
          <w:rFonts w:ascii="Arial Black" w:eastAsia="Arial Black" w:hAnsi="Arial Black" w:cs="Arial Black"/>
          <w:sz w:val="24"/>
          <w:szCs w:val="24"/>
        </w:rPr>
      </w:pPr>
      <w:bookmarkStart w:id="0" w:name="_GoBack"/>
      <w:bookmarkEnd w:id="0"/>
      <w:r w:rsidRPr="00CD29A1">
        <w:rPr>
          <w:rFonts w:ascii="Arial Black"/>
          <w:b/>
          <w:spacing w:val="-1"/>
          <w:sz w:val="24"/>
          <w:szCs w:val="24"/>
        </w:rPr>
        <w:t>Planning</w:t>
      </w:r>
      <w:r w:rsidRPr="00CD29A1">
        <w:rPr>
          <w:rFonts w:ascii="Arial Black"/>
          <w:b/>
          <w:spacing w:val="-18"/>
          <w:sz w:val="24"/>
          <w:szCs w:val="24"/>
        </w:rPr>
        <w:t xml:space="preserve"> </w:t>
      </w:r>
      <w:r w:rsidRPr="00CD29A1">
        <w:rPr>
          <w:rFonts w:ascii="Arial Black"/>
          <w:b/>
          <w:spacing w:val="-1"/>
          <w:sz w:val="24"/>
          <w:szCs w:val="24"/>
        </w:rPr>
        <w:t>Board</w:t>
      </w:r>
      <w:r w:rsidRPr="00CD29A1">
        <w:rPr>
          <w:rFonts w:ascii="Arial Black"/>
          <w:b/>
          <w:spacing w:val="-20"/>
          <w:sz w:val="24"/>
          <w:szCs w:val="24"/>
        </w:rPr>
        <w:t xml:space="preserve"> </w:t>
      </w:r>
      <w:r w:rsidR="00BB4BF7" w:rsidRPr="00CD29A1">
        <w:rPr>
          <w:rFonts w:ascii="Arial Black"/>
          <w:b/>
          <w:spacing w:val="-1"/>
          <w:sz w:val="24"/>
          <w:szCs w:val="24"/>
        </w:rPr>
        <w:t>Minutes</w:t>
      </w:r>
    </w:p>
    <w:p w:rsidR="00356A7F" w:rsidRPr="00CD29A1" w:rsidRDefault="00356A7F" w:rsidP="00A91446">
      <w:pPr>
        <w:pStyle w:val="BodyText"/>
        <w:tabs>
          <w:tab w:val="left" w:pos="2600"/>
        </w:tabs>
        <w:ind w:left="0"/>
        <w:rPr>
          <w:spacing w:val="-1"/>
          <w:sz w:val="24"/>
          <w:szCs w:val="24"/>
        </w:rPr>
      </w:pPr>
    </w:p>
    <w:p w:rsidR="000C77FD" w:rsidRPr="00CD29A1" w:rsidRDefault="00447F1B" w:rsidP="00A91446">
      <w:pPr>
        <w:pStyle w:val="BodyText"/>
        <w:tabs>
          <w:tab w:val="left" w:pos="2600"/>
        </w:tabs>
        <w:ind w:left="0"/>
        <w:rPr>
          <w:sz w:val="24"/>
          <w:szCs w:val="24"/>
        </w:rPr>
      </w:pPr>
      <w:r w:rsidRPr="00CD29A1">
        <w:rPr>
          <w:spacing w:val="-1"/>
          <w:sz w:val="24"/>
          <w:szCs w:val="24"/>
        </w:rPr>
        <w:t>DATE:</w:t>
      </w:r>
      <w:r w:rsidRPr="00CD29A1">
        <w:rPr>
          <w:spacing w:val="-1"/>
          <w:sz w:val="24"/>
          <w:szCs w:val="24"/>
        </w:rPr>
        <w:tab/>
      </w:r>
      <w:r w:rsidR="00665365" w:rsidRPr="00CD29A1">
        <w:rPr>
          <w:spacing w:val="-1"/>
          <w:sz w:val="24"/>
          <w:szCs w:val="24"/>
        </w:rPr>
        <w:t>March 2</w:t>
      </w:r>
      <w:r w:rsidR="00763145" w:rsidRPr="00CD29A1">
        <w:rPr>
          <w:spacing w:val="-1"/>
          <w:sz w:val="24"/>
          <w:szCs w:val="24"/>
        </w:rPr>
        <w:t>, 2016</w:t>
      </w:r>
    </w:p>
    <w:p w:rsidR="000C77FD" w:rsidRPr="00CD29A1" w:rsidRDefault="00997FD8">
      <w:pPr>
        <w:rPr>
          <w:rFonts w:ascii="Calibri" w:eastAsia="Calibri" w:hAnsi="Calibri" w:cs="Calibri"/>
          <w:sz w:val="24"/>
          <w:szCs w:val="24"/>
        </w:rPr>
      </w:pPr>
      <w:r w:rsidRPr="00CD29A1">
        <w:rPr>
          <w:rFonts w:ascii="Calibri" w:eastAsia="Calibri" w:hAnsi="Calibri" w:cs="Calibri"/>
          <w:sz w:val="24"/>
          <w:szCs w:val="24"/>
        </w:rPr>
        <w:t xml:space="preserve">Convened:  </w:t>
      </w:r>
      <w:r w:rsidR="007F1288" w:rsidRPr="00CD29A1">
        <w:rPr>
          <w:rFonts w:ascii="Calibri" w:eastAsia="Calibri" w:hAnsi="Calibri" w:cs="Calibri"/>
          <w:sz w:val="24"/>
          <w:szCs w:val="24"/>
        </w:rPr>
        <w:t>7:02pm</w:t>
      </w:r>
    </w:p>
    <w:p w:rsidR="000C77FD" w:rsidRPr="00CD29A1" w:rsidRDefault="00447F1B" w:rsidP="005A34CB">
      <w:pPr>
        <w:pStyle w:val="BodyText"/>
        <w:ind w:left="0"/>
        <w:rPr>
          <w:rFonts w:cs="Calibri"/>
          <w:sz w:val="24"/>
          <w:szCs w:val="24"/>
        </w:rPr>
      </w:pPr>
      <w:r w:rsidRPr="00CD29A1">
        <w:rPr>
          <w:spacing w:val="-1"/>
          <w:sz w:val="24"/>
          <w:szCs w:val="24"/>
        </w:rPr>
        <w:t>Members Present</w:t>
      </w:r>
      <w:r w:rsidR="007F1288" w:rsidRPr="00CD29A1">
        <w:rPr>
          <w:spacing w:val="-1"/>
          <w:sz w:val="24"/>
          <w:szCs w:val="24"/>
        </w:rPr>
        <w:t>: Dave Killian, Russell Smith, Sheila McCarthy, Pam Marquis</w:t>
      </w:r>
    </w:p>
    <w:p w:rsidR="00B000A0" w:rsidRPr="00CD29A1" w:rsidRDefault="00B000A0" w:rsidP="00B000A0">
      <w:pPr>
        <w:rPr>
          <w:rFonts w:ascii="Calibri" w:eastAsia="Calibri" w:hAnsi="Calibri" w:cs="Calibri"/>
          <w:sz w:val="24"/>
          <w:szCs w:val="24"/>
        </w:rPr>
      </w:pPr>
    </w:p>
    <w:p w:rsidR="000044C9" w:rsidRPr="00CD29A1" w:rsidRDefault="00665365" w:rsidP="00B000A0">
      <w:pPr>
        <w:rPr>
          <w:rFonts w:ascii="Calibri" w:eastAsia="Calibri" w:hAnsi="Calibri" w:cs="Calibri"/>
          <w:sz w:val="24"/>
          <w:szCs w:val="24"/>
        </w:rPr>
      </w:pPr>
      <w:r w:rsidRPr="00CD29A1">
        <w:rPr>
          <w:rFonts w:ascii="Calibri" w:eastAsia="Calibri" w:hAnsi="Calibri" w:cs="Calibri"/>
          <w:sz w:val="24"/>
          <w:szCs w:val="24"/>
        </w:rPr>
        <w:t xml:space="preserve">ANR’s:  </w:t>
      </w:r>
    </w:p>
    <w:p w:rsidR="00665365" w:rsidRPr="00CD29A1" w:rsidRDefault="00665365" w:rsidP="000044C9">
      <w:pPr>
        <w:pStyle w:val="ListParagraph"/>
        <w:numPr>
          <w:ilvl w:val="0"/>
          <w:numId w:val="7"/>
        </w:numPr>
        <w:rPr>
          <w:rFonts w:ascii="Calibri" w:eastAsia="Calibri" w:hAnsi="Calibri" w:cs="Calibri"/>
          <w:sz w:val="24"/>
          <w:szCs w:val="24"/>
        </w:rPr>
      </w:pPr>
      <w:r w:rsidRPr="00CD29A1">
        <w:rPr>
          <w:rFonts w:ascii="Calibri" w:eastAsia="Calibri" w:hAnsi="Calibri" w:cs="Calibri"/>
          <w:sz w:val="24"/>
          <w:szCs w:val="24"/>
        </w:rPr>
        <w:t>Old Palmer Road</w:t>
      </w:r>
      <w:r w:rsidR="00B87609" w:rsidRPr="00CD29A1">
        <w:rPr>
          <w:rFonts w:ascii="Calibri" w:eastAsia="Calibri" w:hAnsi="Calibri" w:cs="Calibri"/>
          <w:sz w:val="24"/>
          <w:szCs w:val="24"/>
        </w:rPr>
        <w:t xml:space="preserve"> (Elmore Realty)</w:t>
      </w:r>
      <w:r w:rsidR="007F1288" w:rsidRPr="00CD29A1">
        <w:rPr>
          <w:rFonts w:ascii="Calibri" w:eastAsia="Calibri" w:hAnsi="Calibri" w:cs="Calibri"/>
          <w:sz w:val="24"/>
          <w:szCs w:val="24"/>
        </w:rPr>
        <w:t>-Chris Elmore presenting:  Old Palmer Road Map 10 Block B Lot 5.  Creating 3 new lots.  Pam asked about boundary line agreement, which Chris confirmed that it is on the side line and not the frontage.  Pam made a motion to accept Plan 1618PL dated March 2, 2016</w:t>
      </w:r>
      <w:r w:rsidR="00045CC3" w:rsidRPr="00CD29A1">
        <w:rPr>
          <w:rFonts w:ascii="Calibri" w:eastAsia="Calibri" w:hAnsi="Calibri" w:cs="Calibri"/>
          <w:sz w:val="24"/>
          <w:szCs w:val="24"/>
        </w:rPr>
        <w:t xml:space="preserve"> as presented</w:t>
      </w:r>
      <w:r w:rsidR="007F1288" w:rsidRPr="00CD29A1">
        <w:rPr>
          <w:rFonts w:ascii="Calibri" w:eastAsia="Calibri" w:hAnsi="Calibri" w:cs="Calibri"/>
          <w:sz w:val="24"/>
          <w:szCs w:val="24"/>
        </w:rPr>
        <w:t>, Sheila Mc</w:t>
      </w:r>
      <w:r w:rsidR="000044C9" w:rsidRPr="00CD29A1">
        <w:rPr>
          <w:rFonts w:ascii="Calibri" w:eastAsia="Calibri" w:hAnsi="Calibri" w:cs="Calibri"/>
          <w:sz w:val="24"/>
          <w:szCs w:val="24"/>
        </w:rPr>
        <w:t>Carthy seconds and all in favor and</w:t>
      </w:r>
      <w:r w:rsidR="007F1288" w:rsidRPr="00CD29A1">
        <w:rPr>
          <w:rFonts w:ascii="Calibri" w:eastAsia="Calibri" w:hAnsi="Calibri" w:cs="Calibri"/>
          <w:sz w:val="24"/>
          <w:szCs w:val="24"/>
        </w:rPr>
        <w:t xml:space="preserve"> none opposed. </w:t>
      </w:r>
    </w:p>
    <w:p w:rsidR="00665365" w:rsidRPr="00CD29A1" w:rsidRDefault="00665365" w:rsidP="00B000A0">
      <w:pPr>
        <w:rPr>
          <w:rFonts w:ascii="Calibri" w:eastAsia="Calibri" w:hAnsi="Calibri" w:cs="Calibri"/>
          <w:sz w:val="24"/>
          <w:szCs w:val="24"/>
        </w:rPr>
      </w:pPr>
    </w:p>
    <w:p w:rsidR="00665365" w:rsidRPr="00CD29A1" w:rsidRDefault="00FF5945" w:rsidP="000044C9">
      <w:pPr>
        <w:pStyle w:val="ListParagraph"/>
        <w:numPr>
          <w:ilvl w:val="0"/>
          <w:numId w:val="7"/>
        </w:numPr>
        <w:rPr>
          <w:rFonts w:ascii="Calibri" w:eastAsia="Calibri" w:hAnsi="Calibri" w:cs="Calibri"/>
          <w:sz w:val="24"/>
          <w:szCs w:val="24"/>
        </w:rPr>
      </w:pPr>
      <w:r w:rsidRPr="00CD29A1">
        <w:rPr>
          <w:rFonts w:ascii="Calibri" w:eastAsia="Calibri" w:hAnsi="Calibri" w:cs="Calibri"/>
          <w:sz w:val="24"/>
          <w:szCs w:val="24"/>
        </w:rPr>
        <w:t>Bob Chennett</w:t>
      </w:r>
      <w:r w:rsidR="00B87609" w:rsidRPr="00CD29A1">
        <w:rPr>
          <w:rFonts w:ascii="Calibri" w:eastAsia="Calibri" w:hAnsi="Calibri" w:cs="Calibri"/>
          <w:sz w:val="24"/>
          <w:szCs w:val="24"/>
        </w:rPr>
        <w:t>e</w:t>
      </w:r>
      <w:r w:rsidRPr="00CD29A1">
        <w:rPr>
          <w:rFonts w:ascii="Calibri" w:eastAsia="Calibri" w:hAnsi="Calibri" w:cs="Calibri"/>
          <w:sz w:val="24"/>
          <w:szCs w:val="24"/>
        </w:rPr>
        <w:t>:  125 Paige Hill Road</w:t>
      </w:r>
      <w:r w:rsidR="00045CC3" w:rsidRPr="00CD29A1">
        <w:rPr>
          <w:rFonts w:ascii="Calibri" w:eastAsia="Calibri" w:hAnsi="Calibri" w:cs="Calibri"/>
          <w:sz w:val="24"/>
          <w:szCs w:val="24"/>
        </w:rPr>
        <w:t xml:space="preserve"> and Agard</w:t>
      </w:r>
      <w:r w:rsidR="000044C9" w:rsidRPr="00CD29A1">
        <w:rPr>
          <w:rFonts w:ascii="Calibri" w:eastAsia="Calibri" w:hAnsi="Calibri" w:cs="Calibri"/>
          <w:sz w:val="24"/>
          <w:szCs w:val="24"/>
        </w:rPr>
        <w:t>- MAP 9, Block, Lot 2.</w:t>
      </w:r>
      <w:r w:rsidR="00045CC3" w:rsidRPr="00CD29A1">
        <w:rPr>
          <w:rFonts w:ascii="Calibri" w:eastAsia="Calibri" w:hAnsi="Calibri" w:cs="Calibri"/>
          <w:sz w:val="24"/>
          <w:szCs w:val="24"/>
        </w:rPr>
        <w:t xml:space="preserve">- presented by </w:t>
      </w:r>
      <w:r w:rsidR="000044C9" w:rsidRPr="00CD29A1">
        <w:rPr>
          <w:rFonts w:ascii="Calibri" w:eastAsia="Calibri" w:hAnsi="Calibri" w:cs="Calibri"/>
          <w:sz w:val="24"/>
          <w:szCs w:val="24"/>
        </w:rPr>
        <w:t xml:space="preserve">Jean </w:t>
      </w:r>
      <w:r w:rsidR="00045CC3" w:rsidRPr="00CD29A1">
        <w:rPr>
          <w:rFonts w:ascii="Calibri" w:eastAsia="Calibri" w:hAnsi="Calibri" w:cs="Calibri"/>
          <w:sz w:val="24"/>
          <w:szCs w:val="24"/>
        </w:rPr>
        <w:t xml:space="preserve">Sullivan </w:t>
      </w:r>
      <w:r w:rsidR="000044C9" w:rsidRPr="00CD29A1">
        <w:rPr>
          <w:rFonts w:ascii="Calibri" w:eastAsia="Calibri" w:hAnsi="Calibri" w:cs="Calibri"/>
          <w:sz w:val="24"/>
          <w:szCs w:val="24"/>
        </w:rPr>
        <w:t xml:space="preserve">of Sullivan </w:t>
      </w:r>
      <w:r w:rsidR="00045CC3" w:rsidRPr="00CD29A1">
        <w:rPr>
          <w:rFonts w:ascii="Calibri" w:eastAsia="Calibri" w:hAnsi="Calibri" w:cs="Calibri"/>
          <w:sz w:val="24"/>
          <w:szCs w:val="24"/>
        </w:rPr>
        <w:t xml:space="preserve">Real Estate.  </w:t>
      </w:r>
      <w:r w:rsidR="000044C9" w:rsidRPr="00CD29A1">
        <w:rPr>
          <w:rFonts w:ascii="Calibri" w:eastAsia="Calibri" w:hAnsi="Calibri" w:cs="Calibri"/>
          <w:sz w:val="24"/>
          <w:szCs w:val="24"/>
        </w:rPr>
        <w:t xml:space="preserve">All members reviewed the plan and there were no issues.  </w:t>
      </w:r>
      <w:r w:rsidR="00045CC3" w:rsidRPr="00CD29A1">
        <w:rPr>
          <w:rFonts w:ascii="Calibri" w:eastAsia="Calibri" w:hAnsi="Calibri" w:cs="Calibri"/>
          <w:sz w:val="24"/>
          <w:szCs w:val="24"/>
        </w:rPr>
        <w:t>Sheila motion</w:t>
      </w:r>
      <w:r w:rsidR="000044C9" w:rsidRPr="00CD29A1">
        <w:rPr>
          <w:rFonts w:ascii="Calibri" w:eastAsia="Calibri" w:hAnsi="Calibri" w:cs="Calibri"/>
          <w:sz w:val="24"/>
          <w:szCs w:val="24"/>
        </w:rPr>
        <w:t>s</w:t>
      </w:r>
      <w:r w:rsidR="00045CC3" w:rsidRPr="00CD29A1">
        <w:rPr>
          <w:rFonts w:ascii="Calibri" w:eastAsia="Calibri" w:hAnsi="Calibri" w:cs="Calibri"/>
          <w:sz w:val="24"/>
          <w:szCs w:val="24"/>
        </w:rPr>
        <w:t xml:space="preserve"> to accept the Plan for 125 Paige Hill Road 13-0121, seconded by Pam Marquis, all in favor and none opposed.</w:t>
      </w:r>
    </w:p>
    <w:p w:rsidR="00665365" w:rsidRPr="00CD29A1" w:rsidRDefault="00665365" w:rsidP="00B000A0">
      <w:pPr>
        <w:rPr>
          <w:rFonts w:ascii="Calibri" w:eastAsia="Calibri" w:hAnsi="Calibri" w:cs="Calibri"/>
          <w:sz w:val="24"/>
          <w:szCs w:val="24"/>
        </w:rPr>
      </w:pPr>
    </w:p>
    <w:p w:rsidR="00B000A0" w:rsidRPr="00CD29A1" w:rsidRDefault="00B000A0" w:rsidP="00B000A0">
      <w:pPr>
        <w:rPr>
          <w:rFonts w:ascii="Calibri" w:eastAsia="Calibri" w:hAnsi="Calibri" w:cs="Calibri"/>
          <w:sz w:val="24"/>
          <w:szCs w:val="24"/>
        </w:rPr>
      </w:pPr>
      <w:r w:rsidRPr="00CD29A1">
        <w:rPr>
          <w:rFonts w:ascii="Calibri" w:eastAsia="Calibri" w:hAnsi="Calibri" w:cs="Calibri"/>
          <w:sz w:val="24"/>
          <w:szCs w:val="24"/>
        </w:rPr>
        <w:t>OLD BUSINESS/ONGOING BUSINESS:</w:t>
      </w:r>
    </w:p>
    <w:p w:rsidR="00763145" w:rsidRPr="00CD29A1" w:rsidRDefault="00B000A0" w:rsidP="00763145">
      <w:pPr>
        <w:pStyle w:val="BodyText"/>
        <w:numPr>
          <w:ilvl w:val="0"/>
          <w:numId w:val="6"/>
        </w:numPr>
        <w:rPr>
          <w:spacing w:val="-2"/>
          <w:sz w:val="24"/>
          <w:szCs w:val="24"/>
        </w:rPr>
      </w:pPr>
      <w:r w:rsidRPr="00CD29A1">
        <w:rPr>
          <w:spacing w:val="-2"/>
          <w:sz w:val="24"/>
          <w:szCs w:val="24"/>
        </w:rPr>
        <w:t xml:space="preserve">True Green Capital </w:t>
      </w:r>
      <w:r w:rsidR="00665365" w:rsidRPr="00CD29A1">
        <w:rPr>
          <w:spacing w:val="-2"/>
          <w:sz w:val="24"/>
          <w:szCs w:val="24"/>
        </w:rPr>
        <w:t>Order of Conditions</w:t>
      </w:r>
      <w:r w:rsidR="00045CC3" w:rsidRPr="00CD29A1">
        <w:rPr>
          <w:spacing w:val="-2"/>
          <w:sz w:val="24"/>
          <w:szCs w:val="24"/>
        </w:rPr>
        <w:t xml:space="preserve">-reviewing the Order of Conditions, the Planning Board needs the new owner </w:t>
      </w:r>
      <w:r w:rsidR="003C6A12" w:rsidRPr="00CD29A1">
        <w:rPr>
          <w:spacing w:val="-2"/>
          <w:sz w:val="24"/>
          <w:szCs w:val="24"/>
        </w:rPr>
        <w:t xml:space="preserve">information </w:t>
      </w:r>
      <w:r w:rsidR="00486AAE" w:rsidRPr="00CD29A1">
        <w:rPr>
          <w:spacing w:val="-2"/>
          <w:sz w:val="24"/>
          <w:szCs w:val="24"/>
        </w:rPr>
        <w:t>and Pam asked if</w:t>
      </w:r>
      <w:r w:rsidR="00045CC3" w:rsidRPr="00CD29A1">
        <w:rPr>
          <w:spacing w:val="-2"/>
          <w:sz w:val="24"/>
          <w:szCs w:val="24"/>
        </w:rPr>
        <w:t xml:space="preserve"> </w:t>
      </w:r>
      <w:r w:rsidR="003C6A12" w:rsidRPr="00CD29A1">
        <w:rPr>
          <w:spacing w:val="-2"/>
          <w:sz w:val="24"/>
          <w:szCs w:val="24"/>
        </w:rPr>
        <w:t xml:space="preserve">the </w:t>
      </w:r>
      <w:r w:rsidR="00486AAE" w:rsidRPr="00CD29A1">
        <w:rPr>
          <w:spacing w:val="-2"/>
          <w:sz w:val="24"/>
          <w:szCs w:val="24"/>
        </w:rPr>
        <w:t>land leases  are currently recorded at the Registry of Deeds</w:t>
      </w:r>
      <w:r w:rsidR="00045CC3" w:rsidRPr="00CD29A1">
        <w:rPr>
          <w:spacing w:val="-2"/>
          <w:sz w:val="24"/>
          <w:szCs w:val="24"/>
        </w:rPr>
        <w:t xml:space="preserve">.   The deed information is not current either.  The Parcel information is incorrect also.  </w:t>
      </w:r>
      <w:r w:rsidR="003C6A12" w:rsidRPr="00CD29A1">
        <w:rPr>
          <w:spacing w:val="-2"/>
          <w:sz w:val="24"/>
          <w:szCs w:val="24"/>
        </w:rPr>
        <w:t>The Planning Board clerk will a</w:t>
      </w:r>
      <w:r w:rsidR="00045CC3" w:rsidRPr="00CD29A1">
        <w:rPr>
          <w:spacing w:val="-2"/>
          <w:sz w:val="24"/>
          <w:szCs w:val="24"/>
        </w:rPr>
        <w:t xml:space="preserve">dd an addendum </w:t>
      </w:r>
      <w:r w:rsidR="007402E1" w:rsidRPr="00CD29A1">
        <w:rPr>
          <w:spacing w:val="-2"/>
          <w:sz w:val="24"/>
          <w:szCs w:val="24"/>
        </w:rPr>
        <w:t xml:space="preserve">to the original </w:t>
      </w:r>
      <w:r w:rsidR="00045CC3" w:rsidRPr="00CD29A1">
        <w:rPr>
          <w:spacing w:val="-2"/>
          <w:sz w:val="24"/>
          <w:szCs w:val="24"/>
        </w:rPr>
        <w:t xml:space="preserve">instead of all together.  </w:t>
      </w:r>
      <w:r w:rsidR="007402E1" w:rsidRPr="00CD29A1">
        <w:rPr>
          <w:spacing w:val="-2"/>
          <w:sz w:val="24"/>
          <w:szCs w:val="24"/>
        </w:rPr>
        <w:t>The attorney for TGC asked where our Order of Conditions are coming from, if they are coming from the abutters or somewhere</w:t>
      </w:r>
      <w:r w:rsidR="00486AAE" w:rsidRPr="00CD29A1">
        <w:rPr>
          <w:spacing w:val="-2"/>
          <w:sz w:val="24"/>
          <w:szCs w:val="24"/>
        </w:rPr>
        <w:t xml:space="preserve"> else. Pam explained that the </w:t>
      </w:r>
      <w:r w:rsidR="007402E1" w:rsidRPr="00CD29A1">
        <w:rPr>
          <w:spacing w:val="-2"/>
          <w:sz w:val="24"/>
          <w:szCs w:val="24"/>
        </w:rPr>
        <w:t xml:space="preserve">trees were taken down prior to </w:t>
      </w:r>
      <w:r w:rsidR="00486AAE" w:rsidRPr="00CD29A1">
        <w:rPr>
          <w:spacing w:val="-2"/>
          <w:sz w:val="24"/>
          <w:szCs w:val="24"/>
        </w:rPr>
        <w:t>construction</w:t>
      </w:r>
      <w:r w:rsidR="007402E1" w:rsidRPr="00CD29A1">
        <w:rPr>
          <w:spacing w:val="-2"/>
          <w:sz w:val="24"/>
          <w:szCs w:val="24"/>
        </w:rPr>
        <w:t>.  Pam explained how the topography has changed and how the neighbors were still concerned with the lack of screening.  Pam explained that the abutters are aware thin</w:t>
      </w:r>
      <w:r w:rsidR="00486AAE" w:rsidRPr="00CD29A1">
        <w:rPr>
          <w:spacing w:val="-2"/>
          <w:sz w:val="24"/>
          <w:szCs w:val="24"/>
        </w:rPr>
        <w:t>gs will take time to grow back, but the abutters are still upset. The landscape architect, Brown, Richardson &amp; Rowe, who</w:t>
      </w:r>
      <w:r w:rsidR="007402E1" w:rsidRPr="00CD29A1">
        <w:rPr>
          <w:spacing w:val="-2"/>
          <w:sz w:val="24"/>
          <w:szCs w:val="24"/>
        </w:rPr>
        <w:t xml:space="preserve"> we hired gave us some feedback and ideas how to remediate the situation.  Josh feels that some of the plan </w:t>
      </w:r>
      <w:r w:rsidR="003C6A12" w:rsidRPr="00CD29A1">
        <w:rPr>
          <w:spacing w:val="-2"/>
          <w:sz w:val="24"/>
          <w:szCs w:val="24"/>
        </w:rPr>
        <w:t xml:space="preserve">presented by Brown &amp; Rowe </w:t>
      </w:r>
      <w:r w:rsidR="007402E1" w:rsidRPr="00CD29A1">
        <w:rPr>
          <w:spacing w:val="-2"/>
          <w:sz w:val="24"/>
          <w:szCs w:val="24"/>
        </w:rPr>
        <w:t xml:space="preserve">may not be feasible.  He is concerned about painting the array, he does not believe that they can paint the backs due to warranty issues.  Josh is also concerned with where the exact planting will be able to be.  Pam mentioned that her recommendation is to </w:t>
      </w:r>
      <w:r w:rsidR="00486AAE" w:rsidRPr="00CD29A1">
        <w:rPr>
          <w:spacing w:val="-2"/>
          <w:sz w:val="24"/>
          <w:szCs w:val="24"/>
        </w:rPr>
        <w:t>have the land</w:t>
      </w:r>
      <w:r w:rsidR="003C6A12" w:rsidRPr="00CD29A1">
        <w:rPr>
          <w:spacing w:val="-2"/>
          <w:sz w:val="24"/>
          <w:szCs w:val="24"/>
        </w:rPr>
        <w:t>scape architect work with him</w:t>
      </w:r>
      <w:r w:rsidR="007402E1" w:rsidRPr="00CD29A1">
        <w:rPr>
          <w:spacing w:val="-2"/>
          <w:sz w:val="24"/>
          <w:szCs w:val="24"/>
        </w:rPr>
        <w:t xml:space="preserve"> for oversight on the plantings, they would be acting on our behalf.  The architect could help to insure that there will be oversight over a specific amount of years.  </w:t>
      </w:r>
      <w:r w:rsidR="00285B9A" w:rsidRPr="00CD29A1">
        <w:rPr>
          <w:spacing w:val="-2"/>
          <w:sz w:val="24"/>
          <w:szCs w:val="24"/>
        </w:rPr>
        <w:t xml:space="preserve">Josh mentioned that there are concerns about the feasibility of planting.  Josh and the Attorney </w:t>
      </w:r>
      <w:r w:rsidR="003C6A12" w:rsidRPr="00CD29A1">
        <w:rPr>
          <w:spacing w:val="-2"/>
          <w:sz w:val="24"/>
          <w:szCs w:val="24"/>
        </w:rPr>
        <w:t xml:space="preserve">asked if the Planning Board, and </w:t>
      </w:r>
      <w:r w:rsidR="00285B9A" w:rsidRPr="00CD29A1">
        <w:rPr>
          <w:spacing w:val="-2"/>
          <w:sz w:val="24"/>
          <w:szCs w:val="24"/>
        </w:rPr>
        <w:t>Conservation Commission</w:t>
      </w:r>
      <w:r w:rsidR="003C6A12" w:rsidRPr="00CD29A1">
        <w:rPr>
          <w:spacing w:val="-2"/>
          <w:sz w:val="24"/>
          <w:szCs w:val="24"/>
        </w:rPr>
        <w:t xml:space="preserve"> could meet jointly at the site</w:t>
      </w:r>
      <w:r w:rsidR="00285B9A" w:rsidRPr="00CD29A1">
        <w:rPr>
          <w:spacing w:val="-2"/>
          <w:sz w:val="24"/>
          <w:szCs w:val="24"/>
        </w:rPr>
        <w:t xml:space="preserve"> regarding the planting of trees.  Dave mentioned that Josh and his co</w:t>
      </w:r>
      <w:r w:rsidR="003C6A12" w:rsidRPr="00CD29A1">
        <w:rPr>
          <w:spacing w:val="-2"/>
          <w:sz w:val="24"/>
          <w:szCs w:val="24"/>
        </w:rPr>
        <w:t>mpany should work with the land</w:t>
      </w:r>
      <w:r w:rsidR="00285B9A" w:rsidRPr="00CD29A1">
        <w:rPr>
          <w:spacing w:val="-2"/>
          <w:sz w:val="24"/>
          <w:szCs w:val="24"/>
        </w:rPr>
        <w:t xml:space="preserve">scape architect directly.  </w:t>
      </w:r>
      <w:r w:rsidR="003C6A12" w:rsidRPr="00CD29A1">
        <w:rPr>
          <w:spacing w:val="-2"/>
          <w:sz w:val="24"/>
          <w:szCs w:val="24"/>
        </w:rPr>
        <w:t>Planning Board Clerk will c</w:t>
      </w:r>
      <w:r w:rsidR="00285B9A" w:rsidRPr="00CD29A1">
        <w:rPr>
          <w:spacing w:val="-2"/>
          <w:sz w:val="24"/>
          <w:szCs w:val="24"/>
        </w:rPr>
        <w:t>oordinate a meeting and a site visit</w:t>
      </w:r>
      <w:r w:rsidR="003C6A12" w:rsidRPr="00CD29A1">
        <w:rPr>
          <w:spacing w:val="-2"/>
          <w:sz w:val="24"/>
          <w:szCs w:val="24"/>
        </w:rPr>
        <w:t>, between all parties, to</w:t>
      </w:r>
      <w:r w:rsidR="00285B9A" w:rsidRPr="00CD29A1">
        <w:rPr>
          <w:spacing w:val="-2"/>
          <w:sz w:val="24"/>
          <w:szCs w:val="24"/>
        </w:rPr>
        <w:t xml:space="preserve"> determine what are</w:t>
      </w:r>
      <w:r w:rsidR="00D624F0" w:rsidRPr="00CD29A1">
        <w:rPr>
          <w:spacing w:val="-2"/>
          <w:sz w:val="24"/>
          <w:szCs w:val="24"/>
        </w:rPr>
        <w:t>as we need to plant.  Josh is willing to coordinate a time when Conservation, Planning Board and Architect to make a meeting, and Thursday next week may look like a date.  The Attorney</w:t>
      </w:r>
      <w:r w:rsidR="00486AAE" w:rsidRPr="00CD29A1">
        <w:rPr>
          <w:spacing w:val="-2"/>
          <w:sz w:val="24"/>
          <w:szCs w:val="24"/>
        </w:rPr>
        <w:t xml:space="preserve"> for True Green</w:t>
      </w:r>
      <w:r w:rsidR="00D624F0" w:rsidRPr="00CD29A1">
        <w:rPr>
          <w:spacing w:val="-2"/>
          <w:sz w:val="24"/>
          <w:szCs w:val="24"/>
        </w:rPr>
        <w:t xml:space="preserve"> is looking for any copies of an</w:t>
      </w:r>
      <w:r w:rsidR="00C91003" w:rsidRPr="00CD29A1">
        <w:rPr>
          <w:spacing w:val="-2"/>
          <w:sz w:val="24"/>
          <w:szCs w:val="24"/>
        </w:rPr>
        <w:t>ything, from the original developer</w:t>
      </w:r>
      <w:r w:rsidR="00D624F0" w:rsidRPr="00CD29A1">
        <w:rPr>
          <w:spacing w:val="-2"/>
          <w:sz w:val="24"/>
          <w:szCs w:val="24"/>
        </w:rPr>
        <w:t>.  Pam suggested going to the Building Inspector.  The Town Clerk may have copies as well.  Josh asked about a meeting midway through the month.  The board is willing to meet if possible.</w:t>
      </w:r>
    </w:p>
    <w:p w:rsidR="00D624F0" w:rsidRPr="00CD29A1" w:rsidRDefault="00D624F0" w:rsidP="00D624F0">
      <w:pPr>
        <w:pStyle w:val="BodyText"/>
        <w:rPr>
          <w:spacing w:val="-2"/>
          <w:sz w:val="24"/>
          <w:szCs w:val="24"/>
        </w:rPr>
      </w:pPr>
    </w:p>
    <w:p w:rsidR="00D624F0" w:rsidRPr="00CD29A1" w:rsidRDefault="00D624F0" w:rsidP="00D624F0">
      <w:pPr>
        <w:pStyle w:val="BodyText"/>
        <w:rPr>
          <w:spacing w:val="-2"/>
          <w:sz w:val="24"/>
          <w:szCs w:val="24"/>
        </w:rPr>
      </w:pPr>
      <w:r w:rsidRPr="00CD29A1">
        <w:rPr>
          <w:spacing w:val="-2"/>
          <w:sz w:val="24"/>
          <w:szCs w:val="24"/>
        </w:rPr>
        <w:t>Public Hearing:  Open 7:45pm</w:t>
      </w:r>
    </w:p>
    <w:p w:rsidR="00D624F0" w:rsidRPr="00CD29A1" w:rsidRDefault="00D624F0" w:rsidP="00D624F0">
      <w:pPr>
        <w:pStyle w:val="BodyText"/>
        <w:rPr>
          <w:spacing w:val="-2"/>
          <w:sz w:val="24"/>
          <w:szCs w:val="24"/>
        </w:rPr>
      </w:pPr>
    </w:p>
    <w:p w:rsidR="00D624F0" w:rsidRPr="00CD29A1" w:rsidRDefault="00D624F0" w:rsidP="00D624F0">
      <w:pPr>
        <w:pStyle w:val="BodyText"/>
        <w:rPr>
          <w:spacing w:val="-2"/>
          <w:sz w:val="24"/>
          <w:szCs w:val="24"/>
        </w:rPr>
      </w:pPr>
      <w:r w:rsidRPr="00CD29A1">
        <w:rPr>
          <w:spacing w:val="-2"/>
          <w:sz w:val="24"/>
          <w:szCs w:val="24"/>
        </w:rPr>
        <w:t>Brian Caron for Caron Family Farmlands-160/170 Palmer Road- Brian</w:t>
      </w:r>
      <w:r w:rsidR="003C6A12" w:rsidRPr="00CD29A1">
        <w:rPr>
          <w:spacing w:val="-2"/>
          <w:sz w:val="24"/>
          <w:szCs w:val="24"/>
        </w:rPr>
        <w:t xml:space="preserve"> Caron stated </w:t>
      </w:r>
      <w:r w:rsidR="00605579" w:rsidRPr="00CD29A1">
        <w:rPr>
          <w:spacing w:val="-2"/>
          <w:sz w:val="24"/>
          <w:szCs w:val="24"/>
        </w:rPr>
        <w:t xml:space="preserve">March 1, 2013, is the </w:t>
      </w:r>
      <w:r w:rsidR="00605579" w:rsidRPr="00CD29A1">
        <w:rPr>
          <w:spacing w:val="-2"/>
          <w:sz w:val="24"/>
          <w:szCs w:val="24"/>
        </w:rPr>
        <w:lastRenderedPageBreak/>
        <w:t>date o</w:t>
      </w:r>
      <w:r w:rsidR="0011228C" w:rsidRPr="00CD29A1">
        <w:rPr>
          <w:spacing w:val="-2"/>
          <w:sz w:val="24"/>
          <w:szCs w:val="24"/>
        </w:rPr>
        <w:t>n</w:t>
      </w:r>
      <w:r w:rsidR="00605579" w:rsidRPr="00CD29A1">
        <w:rPr>
          <w:spacing w:val="-2"/>
          <w:sz w:val="24"/>
          <w:szCs w:val="24"/>
        </w:rPr>
        <w:t xml:space="preserve"> the plan.  Brian is showing a few of the abutters the plans.  Carol Platnik from Conservation is here looking at the plans as well</w:t>
      </w:r>
      <w:r w:rsidR="0011228C" w:rsidRPr="00CD29A1">
        <w:rPr>
          <w:spacing w:val="-2"/>
          <w:sz w:val="24"/>
          <w:szCs w:val="24"/>
        </w:rPr>
        <w:t xml:space="preserve"> and encourage Mr. Caron to go to Conservation</w:t>
      </w:r>
      <w:r w:rsidR="00605579" w:rsidRPr="00CD29A1">
        <w:rPr>
          <w:spacing w:val="-2"/>
          <w:sz w:val="24"/>
          <w:szCs w:val="24"/>
        </w:rPr>
        <w:t xml:space="preserve">.  Total area of the project is 5 acres.  Brian is proposing 2240 panels. He is anticipating that he will be able to utilize the flattest parts of the area, in order to stack the panels.  Dave asked if Brian will be paying for the Board to hire an engineer and a landscape architect.  Brian agrees with that process.  </w:t>
      </w:r>
      <w:r w:rsidR="003F0D86" w:rsidRPr="00CD29A1">
        <w:rPr>
          <w:spacing w:val="-2"/>
          <w:sz w:val="24"/>
          <w:szCs w:val="24"/>
        </w:rPr>
        <w:t xml:space="preserve">Dave said we will get estimates for the costs first.  Frank </w:t>
      </w:r>
      <w:r w:rsidR="0011228C" w:rsidRPr="00CD29A1">
        <w:rPr>
          <w:spacing w:val="-2"/>
          <w:sz w:val="24"/>
          <w:szCs w:val="24"/>
        </w:rPr>
        <w:t>Ruane of</w:t>
      </w:r>
      <w:r w:rsidR="003F0D86" w:rsidRPr="00CD29A1">
        <w:rPr>
          <w:spacing w:val="-2"/>
          <w:sz w:val="24"/>
          <w:szCs w:val="24"/>
        </w:rPr>
        <w:t xml:space="preserve"> 155 Palmer Road, is across the road, is here to see what the project will look like, and to see if he will be seeing it.  John</w:t>
      </w:r>
      <w:r w:rsidR="0011228C" w:rsidRPr="00CD29A1">
        <w:rPr>
          <w:spacing w:val="-2"/>
          <w:sz w:val="24"/>
          <w:szCs w:val="24"/>
        </w:rPr>
        <w:t xml:space="preserve"> Hall of 134 Palmer Road asked questions about taxes paid to the town</w:t>
      </w:r>
      <w:r w:rsidR="003F0D86" w:rsidRPr="00CD29A1">
        <w:rPr>
          <w:spacing w:val="-2"/>
          <w:sz w:val="24"/>
          <w:szCs w:val="24"/>
        </w:rPr>
        <w:t xml:space="preserve"> and about if the zoning changes for the property.  As an abutter with Mr. Caron, he states he has always been very responsive.  Dave asked if any other comments or concerns.  If the petitioner agrees to continue the hearing to another night, we will get estimates, continue it to the April meeting.  Brian is in agreement, to continue the meeting to April 6</w:t>
      </w:r>
      <w:r w:rsidR="003F0D86" w:rsidRPr="00CD29A1">
        <w:rPr>
          <w:spacing w:val="-2"/>
          <w:sz w:val="24"/>
          <w:szCs w:val="24"/>
          <w:vertAlign w:val="superscript"/>
        </w:rPr>
        <w:t>th</w:t>
      </w:r>
      <w:r w:rsidR="003F0D86" w:rsidRPr="00CD29A1">
        <w:rPr>
          <w:spacing w:val="-2"/>
          <w:sz w:val="24"/>
          <w:szCs w:val="24"/>
        </w:rPr>
        <w:t xml:space="preserve"> at 7:30 pm.  </w:t>
      </w:r>
    </w:p>
    <w:p w:rsidR="00C66325" w:rsidRPr="00CD29A1" w:rsidRDefault="00C66325" w:rsidP="00A91446">
      <w:pPr>
        <w:pStyle w:val="BodyText"/>
        <w:ind w:left="0"/>
        <w:rPr>
          <w:spacing w:val="-2"/>
          <w:sz w:val="24"/>
          <w:szCs w:val="24"/>
        </w:rPr>
      </w:pPr>
    </w:p>
    <w:p w:rsidR="00FF5945" w:rsidRPr="00CD29A1" w:rsidRDefault="003F0D86" w:rsidP="00FF5945">
      <w:pPr>
        <w:pStyle w:val="BodyText"/>
        <w:ind w:left="0"/>
        <w:rPr>
          <w:rFonts w:cs="Calibri"/>
          <w:sz w:val="24"/>
          <w:szCs w:val="24"/>
        </w:rPr>
      </w:pPr>
      <w:r w:rsidRPr="00CD29A1">
        <w:rPr>
          <w:rFonts w:cs="Calibri"/>
          <w:sz w:val="24"/>
          <w:szCs w:val="24"/>
        </w:rPr>
        <w:t>Public Hearing has been continued to April 6</w:t>
      </w:r>
      <w:r w:rsidRPr="00CD29A1">
        <w:rPr>
          <w:rFonts w:cs="Calibri"/>
          <w:sz w:val="24"/>
          <w:szCs w:val="24"/>
          <w:vertAlign w:val="superscript"/>
        </w:rPr>
        <w:t>th</w:t>
      </w:r>
      <w:r w:rsidRPr="00CD29A1">
        <w:rPr>
          <w:rFonts w:cs="Calibri"/>
          <w:sz w:val="24"/>
          <w:szCs w:val="24"/>
        </w:rPr>
        <w:t>, at 7:30pm</w:t>
      </w:r>
    </w:p>
    <w:p w:rsidR="003F0D86" w:rsidRPr="00CD29A1" w:rsidRDefault="003F0D86" w:rsidP="00FF5945">
      <w:pPr>
        <w:pStyle w:val="BodyText"/>
        <w:ind w:left="0"/>
        <w:rPr>
          <w:rFonts w:cs="Calibri"/>
          <w:sz w:val="24"/>
          <w:szCs w:val="24"/>
        </w:rPr>
      </w:pPr>
    </w:p>
    <w:p w:rsidR="00D63EAC" w:rsidRPr="00CD29A1" w:rsidRDefault="00B000A0">
      <w:pPr>
        <w:rPr>
          <w:rFonts w:ascii="Calibri" w:eastAsia="Calibri" w:hAnsi="Calibri" w:cs="Calibri"/>
          <w:sz w:val="24"/>
          <w:szCs w:val="24"/>
        </w:rPr>
      </w:pPr>
      <w:r w:rsidRPr="00CD29A1">
        <w:rPr>
          <w:rFonts w:ascii="Calibri" w:eastAsia="Calibri" w:hAnsi="Calibri" w:cs="Calibri"/>
          <w:sz w:val="24"/>
          <w:szCs w:val="24"/>
        </w:rPr>
        <w:t>NEW BUSINESS:</w:t>
      </w:r>
    </w:p>
    <w:p w:rsidR="00F231B1" w:rsidRPr="00CD29A1" w:rsidRDefault="00F231B1">
      <w:pPr>
        <w:rPr>
          <w:rFonts w:ascii="Calibri" w:eastAsia="Calibri" w:hAnsi="Calibri" w:cs="Calibri"/>
          <w:sz w:val="24"/>
          <w:szCs w:val="24"/>
        </w:rPr>
      </w:pPr>
      <w:r w:rsidRPr="00CD29A1">
        <w:rPr>
          <w:rFonts w:ascii="Calibri" w:eastAsia="Calibri" w:hAnsi="Calibri" w:cs="Calibri"/>
          <w:sz w:val="24"/>
          <w:szCs w:val="24"/>
        </w:rPr>
        <w:t>John Field</w:t>
      </w:r>
      <w:r w:rsidR="00CE18C4" w:rsidRPr="00CD29A1">
        <w:rPr>
          <w:rFonts w:ascii="Calibri" w:eastAsia="Calibri" w:hAnsi="Calibri" w:cs="Calibri"/>
          <w:sz w:val="24"/>
          <w:szCs w:val="24"/>
        </w:rPr>
        <w:t xml:space="preserve"> and Adam Field-here to show their plan for their property</w:t>
      </w:r>
      <w:r w:rsidR="00C91003" w:rsidRPr="00CD29A1">
        <w:rPr>
          <w:rFonts w:ascii="Calibri" w:eastAsia="Calibri" w:hAnsi="Calibri" w:cs="Calibri"/>
          <w:sz w:val="24"/>
          <w:szCs w:val="24"/>
        </w:rPr>
        <w:t xml:space="preserve"> at 41 Sturbridge Road</w:t>
      </w:r>
      <w:r w:rsidR="00CE18C4" w:rsidRPr="00CD29A1">
        <w:rPr>
          <w:rFonts w:ascii="Calibri" w:eastAsia="Calibri" w:hAnsi="Calibri" w:cs="Calibri"/>
          <w:sz w:val="24"/>
          <w:szCs w:val="24"/>
        </w:rPr>
        <w:t>.  They are building a single story building on a slab.  It is almost 3 acres of land that they own.  The driveway will be asphalt.  They will have to take out some of the hill at the corner.  Dave asked if he is going to be taking any ma</w:t>
      </w:r>
      <w:r w:rsidR="0011228C" w:rsidRPr="00CD29A1">
        <w:rPr>
          <w:rFonts w:ascii="Calibri" w:eastAsia="Calibri" w:hAnsi="Calibri" w:cs="Calibri"/>
          <w:sz w:val="24"/>
          <w:szCs w:val="24"/>
        </w:rPr>
        <w:t>terial off the property or</w:t>
      </w:r>
      <w:r w:rsidR="00CE18C4" w:rsidRPr="00CD29A1">
        <w:rPr>
          <w:rFonts w:ascii="Calibri" w:eastAsia="Calibri" w:hAnsi="Calibri" w:cs="Calibri"/>
          <w:sz w:val="24"/>
          <w:szCs w:val="24"/>
        </w:rPr>
        <w:t xml:space="preserve"> will </w:t>
      </w:r>
      <w:r w:rsidR="0011228C" w:rsidRPr="00CD29A1">
        <w:rPr>
          <w:rFonts w:ascii="Calibri" w:eastAsia="Calibri" w:hAnsi="Calibri" w:cs="Calibri"/>
          <w:sz w:val="24"/>
          <w:szCs w:val="24"/>
        </w:rPr>
        <w:t xml:space="preserve">it </w:t>
      </w:r>
      <w:r w:rsidR="00CE18C4" w:rsidRPr="00CD29A1">
        <w:rPr>
          <w:rFonts w:ascii="Calibri" w:eastAsia="Calibri" w:hAnsi="Calibri" w:cs="Calibri"/>
          <w:sz w:val="24"/>
          <w:szCs w:val="24"/>
        </w:rPr>
        <w:t>be redistributed.  John stated that he will be red</w:t>
      </w:r>
      <w:r w:rsidR="003167D6" w:rsidRPr="00CD29A1">
        <w:rPr>
          <w:rFonts w:ascii="Calibri" w:eastAsia="Calibri" w:hAnsi="Calibri" w:cs="Calibri"/>
          <w:sz w:val="24"/>
          <w:szCs w:val="24"/>
        </w:rPr>
        <w:t>istributing, and as long as he is not taking out more than 500 yards he will not have to go to the ZBA.  Dave asked if John and Adam wanted to move forward with setting a hearing date.  Dave and Pam mentioned that they should add the sign, the lighting, and landscaping</w:t>
      </w:r>
      <w:r w:rsidR="0011228C" w:rsidRPr="00CD29A1">
        <w:rPr>
          <w:rFonts w:ascii="Calibri" w:eastAsia="Calibri" w:hAnsi="Calibri" w:cs="Calibri"/>
          <w:sz w:val="24"/>
          <w:szCs w:val="24"/>
        </w:rPr>
        <w:t xml:space="preserve"> to their plans</w:t>
      </w:r>
      <w:r w:rsidR="003167D6" w:rsidRPr="00CD29A1">
        <w:rPr>
          <w:rFonts w:ascii="Calibri" w:eastAsia="Calibri" w:hAnsi="Calibri" w:cs="Calibri"/>
          <w:sz w:val="24"/>
          <w:szCs w:val="24"/>
        </w:rPr>
        <w:t>. Adam asked if there are any concerns from the board</w:t>
      </w:r>
      <w:r w:rsidR="0011228C" w:rsidRPr="00CD29A1">
        <w:rPr>
          <w:rFonts w:ascii="Calibri" w:eastAsia="Calibri" w:hAnsi="Calibri" w:cs="Calibri"/>
          <w:sz w:val="24"/>
          <w:szCs w:val="24"/>
        </w:rPr>
        <w:t>, which at this time there was not</w:t>
      </w:r>
      <w:r w:rsidR="003167D6" w:rsidRPr="00CD29A1">
        <w:rPr>
          <w:rFonts w:ascii="Calibri" w:eastAsia="Calibri" w:hAnsi="Calibri" w:cs="Calibri"/>
          <w:sz w:val="24"/>
          <w:szCs w:val="24"/>
        </w:rPr>
        <w:t>.   May 4</w:t>
      </w:r>
      <w:r w:rsidR="003167D6" w:rsidRPr="00CD29A1">
        <w:rPr>
          <w:rFonts w:ascii="Calibri" w:eastAsia="Calibri" w:hAnsi="Calibri" w:cs="Calibri"/>
          <w:sz w:val="24"/>
          <w:szCs w:val="24"/>
          <w:vertAlign w:val="superscript"/>
        </w:rPr>
        <w:t>th</w:t>
      </w:r>
      <w:r w:rsidR="003167D6" w:rsidRPr="00CD29A1">
        <w:rPr>
          <w:rFonts w:ascii="Calibri" w:eastAsia="Calibri" w:hAnsi="Calibri" w:cs="Calibri"/>
          <w:sz w:val="24"/>
          <w:szCs w:val="24"/>
        </w:rPr>
        <w:t xml:space="preserve"> at 7:30 for Public Hearing.  Pam makes a motion to accept the plans for </w:t>
      </w:r>
      <w:r w:rsidR="0011228C" w:rsidRPr="00CD29A1">
        <w:rPr>
          <w:rFonts w:ascii="Calibri" w:eastAsia="Calibri" w:hAnsi="Calibri" w:cs="Calibri"/>
          <w:sz w:val="24"/>
          <w:szCs w:val="24"/>
        </w:rPr>
        <w:t xml:space="preserve">site plan review for </w:t>
      </w:r>
      <w:r w:rsidR="003167D6" w:rsidRPr="00CD29A1">
        <w:rPr>
          <w:rFonts w:ascii="Calibri" w:eastAsia="Calibri" w:hAnsi="Calibri" w:cs="Calibri"/>
          <w:sz w:val="24"/>
          <w:szCs w:val="24"/>
        </w:rPr>
        <w:t xml:space="preserve">a proposed brewery on 41 Sturbridge Road, Sheila McCarthy seconded, all in favor and none opposed. </w:t>
      </w:r>
    </w:p>
    <w:p w:rsidR="00CE18C4" w:rsidRPr="00CD29A1" w:rsidRDefault="00CE18C4">
      <w:pPr>
        <w:rPr>
          <w:rFonts w:ascii="Calibri" w:eastAsia="Calibri" w:hAnsi="Calibri" w:cs="Calibri"/>
          <w:sz w:val="24"/>
          <w:szCs w:val="24"/>
        </w:rPr>
      </w:pPr>
    </w:p>
    <w:p w:rsidR="00BA1263" w:rsidRPr="00CD29A1" w:rsidRDefault="0088629E">
      <w:pPr>
        <w:rPr>
          <w:rFonts w:ascii="Calibri" w:eastAsia="Calibri" w:hAnsi="Calibri" w:cs="Calibri"/>
          <w:sz w:val="24"/>
          <w:szCs w:val="24"/>
        </w:rPr>
      </w:pPr>
      <w:r w:rsidRPr="00CD29A1">
        <w:rPr>
          <w:rFonts w:ascii="Calibri" w:eastAsia="Calibri" w:hAnsi="Calibri" w:cs="Calibri"/>
          <w:sz w:val="24"/>
          <w:szCs w:val="24"/>
        </w:rPr>
        <w:t>Tree Warden-Public Hearing for Harnois Road</w:t>
      </w:r>
      <w:r w:rsidR="003B4692" w:rsidRPr="00CD29A1">
        <w:rPr>
          <w:rFonts w:ascii="Calibri" w:eastAsia="Calibri" w:hAnsi="Calibri" w:cs="Calibri"/>
          <w:sz w:val="24"/>
          <w:szCs w:val="24"/>
        </w:rPr>
        <w:t>-Planning Board will have the Joint Public Hearing on April 6</w:t>
      </w:r>
      <w:r w:rsidR="003B4692" w:rsidRPr="00CD29A1">
        <w:rPr>
          <w:rFonts w:ascii="Calibri" w:eastAsia="Calibri" w:hAnsi="Calibri" w:cs="Calibri"/>
          <w:sz w:val="24"/>
          <w:szCs w:val="24"/>
          <w:vertAlign w:val="superscript"/>
        </w:rPr>
        <w:t>th</w:t>
      </w:r>
      <w:r w:rsidR="003B4692" w:rsidRPr="00CD29A1">
        <w:rPr>
          <w:rFonts w:ascii="Calibri" w:eastAsia="Calibri" w:hAnsi="Calibri" w:cs="Calibri"/>
          <w:sz w:val="24"/>
          <w:szCs w:val="24"/>
        </w:rPr>
        <w:t xml:space="preserve"> at 8pm. The Planning Board Clerk will speak with the Tree Warden, Zach to work jointly. </w:t>
      </w:r>
      <w:r w:rsidR="00BA1263" w:rsidRPr="00CD29A1">
        <w:rPr>
          <w:rFonts w:ascii="Calibri" w:eastAsia="Calibri" w:hAnsi="Calibri" w:cs="Calibri"/>
          <w:sz w:val="24"/>
          <w:szCs w:val="24"/>
        </w:rPr>
        <w:tab/>
        <w:t xml:space="preserve"> </w:t>
      </w:r>
    </w:p>
    <w:p w:rsidR="00DB19A0" w:rsidRPr="00CD29A1" w:rsidRDefault="00DB19A0">
      <w:pPr>
        <w:rPr>
          <w:rFonts w:ascii="Calibri" w:eastAsia="Calibri" w:hAnsi="Calibri" w:cs="Calibri"/>
          <w:sz w:val="24"/>
          <w:szCs w:val="24"/>
        </w:rPr>
      </w:pPr>
    </w:p>
    <w:p w:rsidR="00A91446" w:rsidRPr="00CD29A1" w:rsidRDefault="00A91446" w:rsidP="00A91446">
      <w:pPr>
        <w:pStyle w:val="BodyText"/>
        <w:ind w:left="0"/>
        <w:jc w:val="both"/>
        <w:rPr>
          <w:spacing w:val="-1"/>
          <w:sz w:val="24"/>
          <w:szCs w:val="24"/>
        </w:rPr>
      </w:pPr>
      <w:r w:rsidRPr="00CD29A1">
        <w:rPr>
          <w:spacing w:val="-1"/>
          <w:sz w:val="24"/>
          <w:szCs w:val="24"/>
        </w:rPr>
        <w:t>OTHER:</w:t>
      </w:r>
    </w:p>
    <w:p w:rsidR="00B64D7E" w:rsidRPr="00CD29A1" w:rsidRDefault="00447F1B" w:rsidP="00FB3746">
      <w:pPr>
        <w:pStyle w:val="BodyText"/>
        <w:numPr>
          <w:ilvl w:val="0"/>
          <w:numId w:val="1"/>
        </w:numPr>
        <w:jc w:val="both"/>
        <w:rPr>
          <w:sz w:val="24"/>
          <w:szCs w:val="24"/>
        </w:rPr>
      </w:pPr>
      <w:r w:rsidRPr="00CD29A1">
        <w:rPr>
          <w:spacing w:val="-1"/>
          <w:sz w:val="24"/>
          <w:szCs w:val="24"/>
        </w:rPr>
        <w:t>Review</w:t>
      </w:r>
      <w:r w:rsidR="003B4692" w:rsidRPr="00CD29A1">
        <w:rPr>
          <w:spacing w:val="-1"/>
          <w:sz w:val="24"/>
          <w:szCs w:val="24"/>
        </w:rPr>
        <w:t>ed</w:t>
      </w:r>
      <w:r w:rsidRPr="00CD29A1">
        <w:rPr>
          <w:sz w:val="24"/>
          <w:szCs w:val="24"/>
        </w:rPr>
        <w:t xml:space="preserve"> </w:t>
      </w:r>
      <w:r w:rsidRPr="00CD29A1">
        <w:rPr>
          <w:spacing w:val="-1"/>
          <w:sz w:val="24"/>
          <w:szCs w:val="24"/>
        </w:rPr>
        <w:t>minutes</w:t>
      </w:r>
      <w:r w:rsidR="00BB4BF7" w:rsidRPr="00CD29A1">
        <w:rPr>
          <w:spacing w:val="-1"/>
          <w:sz w:val="24"/>
          <w:szCs w:val="24"/>
        </w:rPr>
        <w:t>-postponed minutes until next meeting</w:t>
      </w:r>
    </w:p>
    <w:p w:rsidR="00D10626" w:rsidRPr="00CD29A1" w:rsidRDefault="00D10626" w:rsidP="00DB741D">
      <w:pPr>
        <w:pStyle w:val="BodyText"/>
        <w:ind w:left="1900"/>
        <w:jc w:val="both"/>
        <w:rPr>
          <w:sz w:val="24"/>
          <w:szCs w:val="24"/>
        </w:rPr>
      </w:pPr>
    </w:p>
    <w:p w:rsidR="00D10626" w:rsidRPr="00CD29A1" w:rsidRDefault="00D10626" w:rsidP="00FB3746">
      <w:pPr>
        <w:pStyle w:val="BodyText"/>
        <w:numPr>
          <w:ilvl w:val="0"/>
          <w:numId w:val="1"/>
        </w:numPr>
        <w:jc w:val="both"/>
        <w:rPr>
          <w:sz w:val="24"/>
          <w:szCs w:val="24"/>
        </w:rPr>
      </w:pPr>
      <w:r w:rsidRPr="00CD29A1">
        <w:rPr>
          <w:sz w:val="24"/>
          <w:szCs w:val="24"/>
        </w:rPr>
        <w:t>Sign</w:t>
      </w:r>
      <w:r w:rsidR="003B4692" w:rsidRPr="00CD29A1">
        <w:rPr>
          <w:sz w:val="24"/>
          <w:szCs w:val="24"/>
        </w:rPr>
        <w:t>ed</w:t>
      </w:r>
      <w:r w:rsidRPr="00CD29A1">
        <w:rPr>
          <w:sz w:val="24"/>
          <w:szCs w:val="24"/>
        </w:rPr>
        <w:t xml:space="preserve"> payroll</w:t>
      </w:r>
    </w:p>
    <w:p w:rsidR="006558C5" w:rsidRPr="00CD29A1" w:rsidRDefault="006558C5" w:rsidP="006558C5">
      <w:pPr>
        <w:pStyle w:val="ListParagraph"/>
        <w:rPr>
          <w:sz w:val="24"/>
          <w:szCs w:val="24"/>
        </w:rPr>
      </w:pPr>
    </w:p>
    <w:p w:rsidR="006558C5" w:rsidRPr="00CD29A1" w:rsidRDefault="006558C5" w:rsidP="00FB3746">
      <w:pPr>
        <w:pStyle w:val="BodyText"/>
        <w:numPr>
          <w:ilvl w:val="0"/>
          <w:numId w:val="1"/>
        </w:numPr>
        <w:jc w:val="both"/>
        <w:rPr>
          <w:sz w:val="24"/>
          <w:szCs w:val="24"/>
        </w:rPr>
      </w:pPr>
      <w:r w:rsidRPr="00CD29A1">
        <w:rPr>
          <w:sz w:val="24"/>
          <w:szCs w:val="24"/>
        </w:rPr>
        <w:t>Review</w:t>
      </w:r>
      <w:r w:rsidR="003B4692" w:rsidRPr="00CD29A1">
        <w:rPr>
          <w:sz w:val="24"/>
          <w:szCs w:val="24"/>
        </w:rPr>
        <w:t>ed</w:t>
      </w:r>
      <w:r w:rsidRPr="00CD29A1">
        <w:rPr>
          <w:sz w:val="24"/>
          <w:szCs w:val="24"/>
        </w:rPr>
        <w:t xml:space="preserve"> Mail</w:t>
      </w:r>
    </w:p>
    <w:p w:rsidR="00BB4BF7" w:rsidRPr="00CD29A1" w:rsidRDefault="00BB4BF7" w:rsidP="00BB4BF7">
      <w:pPr>
        <w:pStyle w:val="ListParagraph"/>
        <w:rPr>
          <w:sz w:val="24"/>
          <w:szCs w:val="24"/>
        </w:rPr>
      </w:pPr>
    </w:p>
    <w:p w:rsidR="00BB4BF7" w:rsidRPr="00CD29A1" w:rsidRDefault="00BB4BF7" w:rsidP="00BB4BF7">
      <w:pPr>
        <w:pStyle w:val="BodyText"/>
        <w:jc w:val="both"/>
        <w:rPr>
          <w:sz w:val="24"/>
          <w:szCs w:val="24"/>
        </w:rPr>
      </w:pPr>
      <w:r w:rsidRPr="00CD29A1">
        <w:rPr>
          <w:sz w:val="24"/>
          <w:szCs w:val="24"/>
        </w:rPr>
        <w:t>Pam makes a motion to adjourn at 8:39pm, Russell seconded, all in favor, none opposed</w:t>
      </w:r>
    </w:p>
    <w:sectPr w:rsidR="00BB4BF7" w:rsidRPr="00CD29A1"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F7" w:rsidRDefault="00BB4BF7" w:rsidP="00BB4BF7">
      <w:r>
        <w:separator/>
      </w:r>
    </w:p>
  </w:endnote>
  <w:endnote w:type="continuationSeparator" w:id="0">
    <w:p w:rsidR="00BB4BF7" w:rsidRDefault="00BB4BF7" w:rsidP="00BB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7" w:rsidRDefault="00BB4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7" w:rsidRDefault="00BB4B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7" w:rsidRDefault="00BB4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F7" w:rsidRDefault="00BB4BF7" w:rsidP="00BB4BF7">
      <w:r>
        <w:separator/>
      </w:r>
    </w:p>
  </w:footnote>
  <w:footnote w:type="continuationSeparator" w:id="0">
    <w:p w:rsidR="00BB4BF7" w:rsidRDefault="00BB4BF7" w:rsidP="00BB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7" w:rsidRDefault="00F737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686251" o:spid="_x0000_s2050" type="#_x0000_t136" style="position:absolute;margin-left:0;margin-top:0;width:553.7pt;height:207.65pt;rotation:315;z-index:-251655168;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7" w:rsidRDefault="00F737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686252" o:spid="_x0000_s2051" type="#_x0000_t136" style="position:absolute;margin-left:0;margin-top:0;width:553.7pt;height:207.65pt;rotation:315;z-index:-251653120;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7" w:rsidRDefault="00F737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686250" o:spid="_x0000_s2049" type="#_x0000_t136" style="position:absolute;margin-left:0;margin-top:0;width:553.7pt;height:207.65pt;rotation:315;z-index:-251657216;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18C07EB"/>
    <w:multiLevelType w:val="hybridMultilevel"/>
    <w:tmpl w:val="9FE80034"/>
    <w:lvl w:ilvl="0" w:tplc="1FEE4FA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044C9"/>
    <w:rsid w:val="000373B6"/>
    <w:rsid w:val="00045CC3"/>
    <w:rsid w:val="000B0B54"/>
    <w:rsid w:val="000C77FD"/>
    <w:rsid w:val="0011228C"/>
    <w:rsid w:val="001403C0"/>
    <w:rsid w:val="00214CDC"/>
    <w:rsid w:val="00285B9A"/>
    <w:rsid w:val="00314EE4"/>
    <w:rsid w:val="003167D6"/>
    <w:rsid w:val="00356A7F"/>
    <w:rsid w:val="00396B9A"/>
    <w:rsid w:val="003B4692"/>
    <w:rsid w:val="003C6A12"/>
    <w:rsid w:val="003F0D86"/>
    <w:rsid w:val="00447F1B"/>
    <w:rsid w:val="00460B97"/>
    <w:rsid w:val="00486AAE"/>
    <w:rsid w:val="004D5D37"/>
    <w:rsid w:val="005A34CB"/>
    <w:rsid w:val="00605579"/>
    <w:rsid w:val="006558C5"/>
    <w:rsid w:val="00665365"/>
    <w:rsid w:val="006A7E02"/>
    <w:rsid w:val="007402E1"/>
    <w:rsid w:val="00763145"/>
    <w:rsid w:val="007A62E6"/>
    <w:rsid w:val="007B7AE3"/>
    <w:rsid w:val="007F1288"/>
    <w:rsid w:val="008414FF"/>
    <w:rsid w:val="0088629E"/>
    <w:rsid w:val="00997FD8"/>
    <w:rsid w:val="00A91446"/>
    <w:rsid w:val="00B000A0"/>
    <w:rsid w:val="00B64D7E"/>
    <w:rsid w:val="00B87609"/>
    <w:rsid w:val="00BA1263"/>
    <w:rsid w:val="00BB1F7F"/>
    <w:rsid w:val="00BB4BF7"/>
    <w:rsid w:val="00C66325"/>
    <w:rsid w:val="00C91003"/>
    <w:rsid w:val="00CD29A1"/>
    <w:rsid w:val="00CE18C4"/>
    <w:rsid w:val="00D10626"/>
    <w:rsid w:val="00D624F0"/>
    <w:rsid w:val="00D63EAC"/>
    <w:rsid w:val="00DB19A0"/>
    <w:rsid w:val="00DB741D"/>
    <w:rsid w:val="00E15915"/>
    <w:rsid w:val="00F231B1"/>
    <w:rsid w:val="00F66C95"/>
    <w:rsid w:val="00F73775"/>
    <w:rsid w:val="00F842DC"/>
    <w:rsid w:val="00FA37D4"/>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BB4BF7"/>
    <w:pPr>
      <w:tabs>
        <w:tab w:val="center" w:pos="4680"/>
        <w:tab w:val="right" w:pos="9360"/>
      </w:tabs>
    </w:pPr>
  </w:style>
  <w:style w:type="character" w:customStyle="1" w:styleId="HeaderChar">
    <w:name w:val="Header Char"/>
    <w:basedOn w:val="DefaultParagraphFont"/>
    <w:link w:val="Header"/>
    <w:uiPriority w:val="99"/>
    <w:rsid w:val="00BB4BF7"/>
  </w:style>
  <w:style w:type="paragraph" w:styleId="Footer">
    <w:name w:val="footer"/>
    <w:basedOn w:val="Normal"/>
    <w:link w:val="FooterChar"/>
    <w:uiPriority w:val="99"/>
    <w:unhideWhenUsed/>
    <w:rsid w:val="00BB4BF7"/>
    <w:pPr>
      <w:tabs>
        <w:tab w:val="center" w:pos="4680"/>
        <w:tab w:val="right" w:pos="9360"/>
      </w:tabs>
    </w:pPr>
  </w:style>
  <w:style w:type="character" w:customStyle="1" w:styleId="FooterChar">
    <w:name w:val="Footer Char"/>
    <w:basedOn w:val="DefaultParagraphFont"/>
    <w:link w:val="Footer"/>
    <w:uiPriority w:val="99"/>
    <w:rsid w:val="00BB4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2016-03-02T20:10:00Z</cp:lastPrinted>
  <dcterms:created xsi:type="dcterms:W3CDTF">2017-03-02T20:42:00Z</dcterms:created>
  <dcterms:modified xsi:type="dcterms:W3CDTF">2017-03-02T20:42:00Z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