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7FD" w:rsidRDefault="00447F1B">
      <w:pPr>
        <w:spacing w:line="432" w:lineRule="exact"/>
        <w:ind w:left="2723"/>
        <w:rPr>
          <w:rFonts w:ascii="Arial Black" w:eastAsia="Arial Black" w:hAnsi="Arial Black" w:cs="Arial Black"/>
          <w:sz w:val="32"/>
          <w:szCs w:val="32"/>
        </w:rPr>
      </w:pPr>
      <w:bookmarkStart w:id="0" w:name="_GoBack"/>
      <w:bookmarkEnd w:id="0"/>
      <w:r>
        <w:rPr>
          <w:rFonts w:ascii="Arial Black"/>
          <w:b/>
          <w:spacing w:val="-1"/>
          <w:sz w:val="32"/>
        </w:rPr>
        <w:t>Planning</w:t>
      </w:r>
      <w:r>
        <w:rPr>
          <w:rFonts w:ascii="Arial Black"/>
          <w:b/>
          <w:spacing w:val="-18"/>
          <w:sz w:val="32"/>
        </w:rPr>
        <w:t xml:space="preserve"> </w:t>
      </w:r>
      <w:r>
        <w:rPr>
          <w:rFonts w:ascii="Arial Black"/>
          <w:b/>
          <w:spacing w:val="-1"/>
          <w:sz w:val="32"/>
        </w:rPr>
        <w:t>Board</w:t>
      </w:r>
      <w:r>
        <w:rPr>
          <w:rFonts w:ascii="Arial Black"/>
          <w:b/>
          <w:spacing w:val="-20"/>
          <w:sz w:val="32"/>
        </w:rPr>
        <w:t xml:space="preserve"> </w:t>
      </w:r>
      <w:r w:rsidR="008228F0">
        <w:rPr>
          <w:rFonts w:ascii="Arial Black"/>
          <w:b/>
          <w:spacing w:val="-1"/>
          <w:sz w:val="32"/>
        </w:rPr>
        <w:t>Minutes</w:t>
      </w:r>
    </w:p>
    <w:p w:rsidR="000C77FD" w:rsidRDefault="00447F1B" w:rsidP="00A91446">
      <w:pPr>
        <w:pStyle w:val="BodyText"/>
        <w:tabs>
          <w:tab w:val="left" w:pos="2600"/>
        </w:tabs>
        <w:ind w:left="0"/>
      </w:pPr>
      <w:r>
        <w:rPr>
          <w:spacing w:val="-1"/>
        </w:rPr>
        <w:t>DATE:</w:t>
      </w:r>
      <w:r>
        <w:rPr>
          <w:spacing w:val="-1"/>
        </w:rPr>
        <w:tab/>
      </w:r>
      <w:r w:rsidR="00C045AC">
        <w:rPr>
          <w:spacing w:val="-1"/>
        </w:rPr>
        <w:t>January 4, 2017</w:t>
      </w:r>
    </w:p>
    <w:p w:rsidR="000C77FD" w:rsidRDefault="00997FD8">
      <w:pPr>
        <w:rPr>
          <w:rFonts w:ascii="Calibri" w:eastAsia="Calibri" w:hAnsi="Calibri" w:cs="Calibri"/>
          <w:sz w:val="28"/>
          <w:szCs w:val="28"/>
        </w:rPr>
      </w:pPr>
      <w:r>
        <w:rPr>
          <w:rFonts w:ascii="Calibri" w:eastAsia="Calibri" w:hAnsi="Calibri" w:cs="Calibri"/>
          <w:sz w:val="28"/>
          <w:szCs w:val="28"/>
        </w:rPr>
        <w:t xml:space="preserve">Convened:  </w:t>
      </w:r>
      <w:r w:rsidR="008228F0">
        <w:rPr>
          <w:rFonts w:ascii="Calibri" w:eastAsia="Calibri" w:hAnsi="Calibri" w:cs="Calibri"/>
          <w:sz w:val="28"/>
          <w:szCs w:val="28"/>
        </w:rPr>
        <w:t>7:06pm</w:t>
      </w:r>
    </w:p>
    <w:p w:rsidR="000C77FD" w:rsidRDefault="00447F1B" w:rsidP="005A34CB">
      <w:pPr>
        <w:pStyle w:val="BodyText"/>
        <w:ind w:left="0"/>
        <w:rPr>
          <w:rFonts w:cs="Calibri"/>
        </w:rPr>
      </w:pPr>
      <w:r>
        <w:rPr>
          <w:spacing w:val="-1"/>
        </w:rPr>
        <w:t>Members Present</w:t>
      </w:r>
      <w:r w:rsidR="008228F0">
        <w:rPr>
          <w:spacing w:val="-1"/>
        </w:rPr>
        <w:t>: Dave Killian, Russell Smith and Pam Marquis</w:t>
      </w:r>
    </w:p>
    <w:p w:rsidR="000C77FD" w:rsidRDefault="000C77FD">
      <w:pPr>
        <w:spacing w:before="1"/>
        <w:rPr>
          <w:rFonts w:ascii="Calibri" w:eastAsia="Calibri" w:hAnsi="Calibri" w:cs="Calibri"/>
          <w:sz w:val="28"/>
          <w:szCs w:val="28"/>
        </w:rPr>
      </w:pPr>
    </w:p>
    <w:p w:rsidR="002A7648" w:rsidRDefault="00447F1B" w:rsidP="00C045AC">
      <w:pPr>
        <w:pStyle w:val="BodyText"/>
        <w:ind w:left="0"/>
        <w:rPr>
          <w:spacing w:val="-2"/>
        </w:rPr>
      </w:pPr>
      <w:r>
        <w:rPr>
          <w:spacing w:val="-1"/>
        </w:rPr>
        <w:t>ANRs/SITE PLAN</w:t>
      </w:r>
      <w:r>
        <w:t xml:space="preserve"> </w:t>
      </w:r>
      <w:r>
        <w:rPr>
          <w:spacing w:val="-2"/>
        </w:rPr>
        <w:t>REVIEWS:</w:t>
      </w:r>
      <w:r w:rsidR="00460B97">
        <w:rPr>
          <w:spacing w:val="-2"/>
        </w:rPr>
        <w:t xml:space="preserve"> </w:t>
      </w:r>
      <w:r w:rsidR="00DB19A0">
        <w:rPr>
          <w:spacing w:val="-2"/>
        </w:rPr>
        <w:t xml:space="preserve"> </w:t>
      </w:r>
      <w:r w:rsidR="00AD1073">
        <w:rPr>
          <w:spacing w:val="-2"/>
        </w:rPr>
        <w:t xml:space="preserve"> </w:t>
      </w:r>
      <w:r w:rsidR="008228F0">
        <w:rPr>
          <w:spacing w:val="-2"/>
        </w:rPr>
        <w:t>None</w:t>
      </w:r>
    </w:p>
    <w:p w:rsidR="00763145" w:rsidRDefault="00763145" w:rsidP="00AF67ED">
      <w:pPr>
        <w:pStyle w:val="BodyText"/>
        <w:ind w:left="0"/>
        <w:rPr>
          <w:spacing w:val="-2"/>
        </w:rPr>
      </w:pPr>
    </w:p>
    <w:p w:rsidR="00AD1073" w:rsidRDefault="0070302D" w:rsidP="00AD1073">
      <w:pPr>
        <w:rPr>
          <w:rFonts w:ascii="Calibri" w:eastAsia="Calibri" w:hAnsi="Calibri" w:cs="Calibri"/>
          <w:sz w:val="28"/>
          <w:szCs w:val="28"/>
        </w:rPr>
      </w:pPr>
      <w:r>
        <w:rPr>
          <w:rFonts w:ascii="Calibri" w:eastAsia="Calibri" w:hAnsi="Calibri" w:cs="Calibri"/>
          <w:sz w:val="28"/>
          <w:szCs w:val="28"/>
        </w:rPr>
        <w:t xml:space="preserve">OLD BUSINESS:  </w:t>
      </w:r>
      <w:r w:rsidR="00C045AC">
        <w:rPr>
          <w:rFonts w:ascii="Calibri" w:eastAsia="Calibri" w:hAnsi="Calibri" w:cs="Calibri"/>
          <w:sz w:val="28"/>
          <w:szCs w:val="28"/>
        </w:rPr>
        <w:t>Decision of 289 Palmer Road by the Zoning Officer</w:t>
      </w:r>
      <w:r w:rsidR="008228F0">
        <w:rPr>
          <w:rFonts w:ascii="Calibri" w:eastAsia="Calibri" w:hAnsi="Calibri" w:cs="Calibri"/>
          <w:sz w:val="28"/>
          <w:szCs w:val="28"/>
        </w:rPr>
        <w:t xml:space="preserve">-review decision </w:t>
      </w:r>
    </w:p>
    <w:p w:rsidR="002006BE" w:rsidRDefault="002006BE" w:rsidP="00AD1073">
      <w:pPr>
        <w:rPr>
          <w:rFonts w:ascii="Calibri" w:eastAsia="Calibri" w:hAnsi="Calibri" w:cs="Calibri"/>
          <w:sz w:val="28"/>
          <w:szCs w:val="28"/>
        </w:rPr>
      </w:pPr>
    </w:p>
    <w:p w:rsidR="00DE1D3A" w:rsidRDefault="002006BE">
      <w:pPr>
        <w:rPr>
          <w:rFonts w:ascii="Calibri" w:eastAsia="Calibri" w:hAnsi="Calibri" w:cs="Calibri"/>
          <w:sz w:val="28"/>
          <w:szCs w:val="28"/>
        </w:rPr>
      </w:pPr>
      <w:r>
        <w:rPr>
          <w:rFonts w:ascii="Calibri" w:eastAsia="Calibri" w:hAnsi="Calibri" w:cs="Calibri"/>
          <w:sz w:val="28"/>
          <w:szCs w:val="28"/>
        </w:rPr>
        <w:t xml:space="preserve">NEW BUSINESS:  </w:t>
      </w:r>
      <w:r>
        <w:rPr>
          <w:rFonts w:ascii="Calibri" w:eastAsia="Calibri" w:hAnsi="Calibri" w:cs="Calibri"/>
          <w:sz w:val="28"/>
          <w:szCs w:val="28"/>
        </w:rPr>
        <w:tab/>
      </w:r>
      <w:r w:rsidR="00C045AC">
        <w:rPr>
          <w:rFonts w:ascii="Calibri" w:eastAsia="Calibri" w:hAnsi="Calibri" w:cs="Calibri"/>
          <w:sz w:val="28"/>
          <w:szCs w:val="28"/>
        </w:rPr>
        <w:t xml:space="preserve">Board of Selectmen request to have Planning Board be a part of a meeting with regards to Hollow Road/Weston. </w:t>
      </w:r>
    </w:p>
    <w:p w:rsidR="00DE1D3A" w:rsidRDefault="00DE1D3A">
      <w:pPr>
        <w:rPr>
          <w:rFonts w:ascii="Calibri" w:eastAsia="Calibri" w:hAnsi="Calibri" w:cs="Calibri"/>
          <w:sz w:val="28"/>
          <w:szCs w:val="28"/>
        </w:rPr>
      </w:pPr>
      <w:r>
        <w:rPr>
          <w:rFonts w:ascii="Calibri" w:eastAsia="Calibri" w:hAnsi="Calibri" w:cs="Calibri"/>
          <w:sz w:val="28"/>
          <w:szCs w:val="28"/>
        </w:rPr>
        <w:t xml:space="preserve">Meeting with Conservation with regards to Cumberland Farms to be determined. </w:t>
      </w:r>
    </w:p>
    <w:p w:rsidR="00DE1D3A" w:rsidRDefault="00DE1D3A">
      <w:pPr>
        <w:rPr>
          <w:rFonts w:ascii="Calibri" w:eastAsia="Calibri" w:hAnsi="Calibri" w:cs="Calibri"/>
          <w:sz w:val="28"/>
          <w:szCs w:val="28"/>
        </w:rPr>
      </w:pPr>
    </w:p>
    <w:p w:rsidR="00DE1D3A" w:rsidRDefault="002006BE">
      <w:pPr>
        <w:rPr>
          <w:rFonts w:ascii="Calibri" w:eastAsia="Calibri" w:hAnsi="Calibri" w:cs="Calibri"/>
          <w:sz w:val="28"/>
          <w:szCs w:val="28"/>
        </w:rPr>
      </w:pPr>
      <w:r>
        <w:rPr>
          <w:rFonts w:ascii="Calibri" w:eastAsia="Calibri" w:hAnsi="Calibri" w:cs="Calibri"/>
          <w:sz w:val="28"/>
          <w:szCs w:val="28"/>
        </w:rPr>
        <w:t>Annual Report</w:t>
      </w:r>
      <w:r w:rsidR="00DE1D3A">
        <w:rPr>
          <w:rFonts w:ascii="Calibri" w:eastAsia="Calibri" w:hAnsi="Calibri" w:cs="Calibri"/>
          <w:sz w:val="28"/>
          <w:szCs w:val="28"/>
        </w:rPr>
        <w:t>-review and amended</w:t>
      </w:r>
    </w:p>
    <w:p w:rsidR="00DE1D3A" w:rsidRDefault="00DE1D3A">
      <w:pPr>
        <w:rPr>
          <w:rFonts w:ascii="Calibri" w:eastAsia="Calibri" w:hAnsi="Calibri" w:cs="Calibri"/>
          <w:sz w:val="28"/>
          <w:szCs w:val="28"/>
        </w:rPr>
      </w:pPr>
    </w:p>
    <w:p w:rsidR="007B7AE3" w:rsidRDefault="00D52456">
      <w:pPr>
        <w:rPr>
          <w:rFonts w:ascii="Calibri" w:eastAsia="Calibri" w:hAnsi="Calibri" w:cs="Calibri"/>
          <w:sz w:val="28"/>
          <w:szCs w:val="28"/>
        </w:rPr>
      </w:pPr>
      <w:r>
        <w:rPr>
          <w:rFonts w:ascii="Calibri" w:eastAsia="Calibri" w:hAnsi="Calibri" w:cs="Calibri"/>
          <w:sz w:val="28"/>
          <w:szCs w:val="28"/>
        </w:rPr>
        <w:t xml:space="preserve">Discussion of </w:t>
      </w:r>
      <w:r w:rsidR="002006BE">
        <w:rPr>
          <w:rFonts w:ascii="Calibri" w:eastAsia="Calibri" w:hAnsi="Calibri" w:cs="Calibri"/>
          <w:sz w:val="28"/>
          <w:szCs w:val="28"/>
        </w:rPr>
        <w:t>Order of Conditions</w:t>
      </w:r>
      <w:r>
        <w:rPr>
          <w:rFonts w:ascii="Calibri" w:eastAsia="Calibri" w:hAnsi="Calibri" w:cs="Calibri"/>
          <w:sz w:val="28"/>
          <w:szCs w:val="28"/>
        </w:rPr>
        <w:t>. The board is thinking that we have the Order of Conditions be</w:t>
      </w:r>
      <w:r w:rsidR="008228F0">
        <w:rPr>
          <w:rFonts w:ascii="Calibri" w:eastAsia="Calibri" w:hAnsi="Calibri" w:cs="Calibri"/>
          <w:sz w:val="28"/>
          <w:szCs w:val="28"/>
        </w:rPr>
        <w:t xml:space="preserve"> recorded the registry of deeds evidence given within 30 days or they would be in violation of the Order of Conditions and any violation could be construed as revocation of the order of conditions. Failure to comply with any of the above conditions can be construed as revocation, adding a multi-step process possibly coming back to us with an as built prior to issuance of occu</w:t>
      </w:r>
      <w:r>
        <w:rPr>
          <w:rFonts w:ascii="Calibri" w:eastAsia="Calibri" w:hAnsi="Calibri" w:cs="Calibri"/>
          <w:sz w:val="28"/>
          <w:szCs w:val="28"/>
        </w:rPr>
        <w:t>pancy, get copy of conservations</w:t>
      </w:r>
      <w:r w:rsidR="008228F0">
        <w:rPr>
          <w:rFonts w:ascii="Calibri" w:eastAsia="Calibri" w:hAnsi="Calibri" w:cs="Calibri"/>
          <w:sz w:val="28"/>
          <w:szCs w:val="28"/>
        </w:rPr>
        <w:t xml:space="preserve"> order of conditions, will their order of conditions impact our order of conditions, if there are changes during the process. </w:t>
      </w:r>
    </w:p>
    <w:p w:rsidR="008228F0" w:rsidRDefault="008228F0">
      <w:pPr>
        <w:rPr>
          <w:rFonts w:ascii="Calibri" w:eastAsia="Calibri" w:hAnsi="Calibri" w:cs="Calibri"/>
          <w:sz w:val="28"/>
          <w:szCs w:val="28"/>
        </w:rPr>
      </w:pPr>
    </w:p>
    <w:p w:rsidR="008228F0" w:rsidRDefault="00DE1D3A">
      <w:pPr>
        <w:rPr>
          <w:rFonts w:ascii="Calibri" w:eastAsia="Calibri" w:hAnsi="Calibri" w:cs="Calibri"/>
          <w:sz w:val="28"/>
          <w:szCs w:val="28"/>
        </w:rPr>
      </w:pPr>
      <w:r>
        <w:rPr>
          <w:rFonts w:ascii="Calibri" w:eastAsia="Calibri" w:hAnsi="Calibri" w:cs="Calibri"/>
          <w:sz w:val="28"/>
          <w:szCs w:val="28"/>
        </w:rPr>
        <w:t xml:space="preserve">Warrant Articles:  </w:t>
      </w:r>
      <w:r w:rsidR="008228F0">
        <w:rPr>
          <w:rFonts w:ascii="Calibri" w:eastAsia="Calibri" w:hAnsi="Calibri" w:cs="Calibri"/>
          <w:sz w:val="28"/>
          <w:szCs w:val="28"/>
        </w:rPr>
        <w:t xml:space="preserve">Jenna Elmore is here-she sent an email about proposed definitions for bylaws. Definition for retail, definition for wholesale and definition for self-storage. Section 3.6.4 is the section being referred. </w:t>
      </w:r>
    </w:p>
    <w:p w:rsidR="008228F0" w:rsidRDefault="008228F0">
      <w:pPr>
        <w:rPr>
          <w:rFonts w:ascii="Calibri" w:eastAsia="Calibri" w:hAnsi="Calibri" w:cs="Calibri"/>
          <w:sz w:val="28"/>
          <w:szCs w:val="28"/>
        </w:rPr>
      </w:pPr>
    </w:p>
    <w:p w:rsidR="008228F0" w:rsidRDefault="008228F0">
      <w:pPr>
        <w:rPr>
          <w:rFonts w:ascii="Calibri" w:eastAsia="Calibri" w:hAnsi="Calibri" w:cs="Calibri"/>
          <w:sz w:val="28"/>
          <w:szCs w:val="28"/>
        </w:rPr>
      </w:pPr>
      <w:r>
        <w:rPr>
          <w:rFonts w:ascii="Calibri" w:eastAsia="Calibri" w:hAnsi="Calibri" w:cs="Calibri"/>
          <w:sz w:val="28"/>
          <w:szCs w:val="28"/>
        </w:rPr>
        <w:t xml:space="preserve">Warrant Article Changes: 3.1 Lot Requirements-on section 7 Solar- take off In the Business District, and change lots larger than 15 acres.  </w:t>
      </w:r>
    </w:p>
    <w:p w:rsidR="00200DF2" w:rsidRDefault="00200DF2" w:rsidP="00A91446">
      <w:pPr>
        <w:pStyle w:val="BodyText"/>
        <w:ind w:left="0"/>
        <w:jc w:val="both"/>
        <w:rPr>
          <w:spacing w:val="-1"/>
        </w:rPr>
      </w:pPr>
    </w:p>
    <w:p w:rsidR="00A91446" w:rsidRDefault="00A91446" w:rsidP="00A91446">
      <w:pPr>
        <w:pStyle w:val="BodyText"/>
        <w:ind w:left="0"/>
        <w:jc w:val="both"/>
        <w:rPr>
          <w:spacing w:val="-1"/>
        </w:rPr>
      </w:pPr>
      <w:r>
        <w:rPr>
          <w:spacing w:val="-1"/>
        </w:rPr>
        <w:t>OTHER:</w:t>
      </w:r>
      <w:r w:rsidR="001013DA">
        <w:rPr>
          <w:spacing w:val="-1"/>
        </w:rPr>
        <w:tab/>
      </w:r>
    </w:p>
    <w:p w:rsidR="00B64D7E" w:rsidRPr="0070302D" w:rsidRDefault="00447F1B" w:rsidP="00797FC2">
      <w:pPr>
        <w:pStyle w:val="BodyText"/>
        <w:numPr>
          <w:ilvl w:val="0"/>
          <w:numId w:val="1"/>
        </w:numPr>
        <w:jc w:val="both"/>
      </w:pPr>
      <w:r w:rsidRPr="00D10626">
        <w:rPr>
          <w:spacing w:val="-1"/>
        </w:rPr>
        <w:t>Review</w:t>
      </w:r>
      <w:r>
        <w:t xml:space="preserve"> </w:t>
      </w:r>
      <w:r w:rsidRPr="00D10626">
        <w:rPr>
          <w:spacing w:val="-1"/>
        </w:rPr>
        <w:t>minutes</w:t>
      </w:r>
      <w:r w:rsidR="0070302D">
        <w:rPr>
          <w:spacing w:val="-1"/>
        </w:rPr>
        <w:t>-</w:t>
      </w:r>
      <w:r w:rsidR="00575A1F">
        <w:rPr>
          <w:spacing w:val="-1"/>
        </w:rPr>
        <w:t>December</w:t>
      </w:r>
      <w:r w:rsidR="00AD1073">
        <w:rPr>
          <w:spacing w:val="-1"/>
        </w:rPr>
        <w:t xml:space="preserve"> minutes</w:t>
      </w:r>
      <w:r w:rsidR="008228F0">
        <w:rPr>
          <w:spacing w:val="-1"/>
        </w:rPr>
        <w:t xml:space="preserve">- Pam makes a motion to accept as amended, Russell seconds, all in favor and none opposed. </w:t>
      </w:r>
    </w:p>
    <w:p w:rsidR="0070302D" w:rsidRPr="00200DF2" w:rsidRDefault="0070302D" w:rsidP="00797FC2">
      <w:pPr>
        <w:pStyle w:val="BodyText"/>
        <w:numPr>
          <w:ilvl w:val="0"/>
          <w:numId w:val="1"/>
        </w:numPr>
        <w:jc w:val="both"/>
      </w:pPr>
      <w:r>
        <w:rPr>
          <w:spacing w:val="-1"/>
        </w:rPr>
        <w:t>Sign</w:t>
      </w:r>
      <w:r w:rsidR="00B844DE">
        <w:rPr>
          <w:spacing w:val="-1"/>
        </w:rPr>
        <w:t>ed</w:t>
      </w:r>
      <w:r>
        <w:rPr>
          <w:spacing w:val="-1"/>
        </w:rPr>
        <w:t xml:space="preserve"> payroll</w:t>
      </w:r>
    </w:p>
    <w:p w:rsidR="00200DF2" w:rsidRDefault="00200DF2" w:rsidP="00797FC2">
      <w:pPr>
        <w:pStyle w:val="BodyText"/>
        <w:numPr>
          <w:ilvl w:val="0"/>
          <w:numId w:val="1"/>
        </w:numPr>
        <w:jc w:val="both"/>
      </w:pPr>
      <w:r>
        <w:rPr>
          <w:spacing w:val="-1"/>
        </w:rPr>
        <w:t>Mail</w:t>
      </w:r>
    </w:p>
    <w:p w:rsidR="008228F0" w:rsidRDefault="008228F0" w:rsidP="008228F0">
      <w:pPr>
        <w:pStyle w:val="BodyText"/>
        <w:ind w:left="0"/>
        <w:jc w:val="both"/>
      </w:pPr>
    </w:p>
    <w:p w:rsidR="008228F0" w:rsidRDefault="008228F0" w:rsidP="008228F0">
      <w:pPr>
        <w:pStyle w:val="BodyText"/>
        <w:ind w:left="0"/>
        <w:jc w:val="both"/>
      </w:pPr>
      <w:r>
        <w:t>Scheduled meeting for January 18</w:t>
      </w:r>
      <w:r w:rsidRPr="008228F0">
        <w:rPr>
          <w:vertAlign w:val="superscript"/>
        </w:rPr>
        <w:t>th</w:t>
      </w:r>
      <w:r>
        <w:t xml:space="preserve"> at 7pm, in the Annex.  To go over the warrant articles. </w:t>
      </w:r>
    </w:p>
    <w:p w:rsidR="00DE1D3A" w:rsidRDefault="00DE1D3A" w:rsidP="008228F0">
      <w:pPr>
        <w:pStyle w:val="BodyText"/>
        <w:ind w:left="0"/>
        <w:jc w:val="both"/>
      </w:pPr>
    </w:p>
    <w:p w:rsidR="00DE1D3A" w:rsidRDefault="00DE1D3A" w:rsidP="008228F0">
      <w:pPr>
        <w:pStyle w:val="BodyText"/>
        <w:ind w:left="0"/>
        <w:jc w:val="both"/>
      </w:pPr>
      <w:r>
        <w:t>Pam made a motion to close, Dave seconded, all in favor and none opposed.</w:t>
      </w:r>
    </w:p>
    <w:p w:rsidR="00DE1D3A" w:rsidRDefault="00DE1D3A" w:rsidP="008228F0">
      <w:pPr>
        <w:pStyle w:val="BodyText"/>
        <w:ind w:left="0"/>
        <w:jc w:val="both"/>
      </w:pPr>
      <w:r>
        <w:t>Adjourned:  8:58pm</w:t>
      </w:r>
    </w:p>
    <w:sectPr w:rsidR="00DE1D3A" w:rsidSect="001403C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8F0" w:rsidRDefault="008228F0" w:rsidP="008228F0">
      <w:r>
        <w:separator/>
      </w:r>
    </w:p>
  </w:endnote>
  <w:endnote w:type="continuationSeparator" w:id="0">
    <w:p w:rsidR="008228F0" w:rsidRDefault="008228F0" w:rsidP="0082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8F0" w:rsidRDefault="008228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8F0" w:rsidRDefault="008228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8F0" w:rsidRDefault="00822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8F0" w:rsidRDefault="008228F0" w:rsidP="008228F0">
      <w:r>
        <w:separator/>
      </w:r>
    </w:p>
  </w:footnote>
  <w:footnote w:type="continuationSeparator" w:id="0">
    <w:p w:rsidR="008228F0" w:rsidRDefault="008228F0" w:rsidP="00822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8F0" w:rsidRDefault="001149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6033172" o:spid="_x0000_s2050" type="#_x0000_t136" style="position:absolute;margin-left:0;margin-top:0;width:553.7pt;height:207.65pt;rotation:315;z-index:-251655168;mso-position-horizontal:center;mso-position-horizontal-relative:margin;mso-position-vertical:center;mso-position-vertical-relative:margin" o:allowincell="f" fillcolor="#d99594 [1941]"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8F0" w:rsidRDefault="001149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6033173" o:spid="_x0000_s2051" type="#_x0000_t136" style="position:absolute;margin-left:0;margin-top:0;width:553.7pt;height:207.65pt;rotation:315;z-index:-251653120;mso-position-horizontal:center;mso-position-horizontal-relative:margin;mso-position-vertical:center;mso-position-vertical-relative:margin" o:allowincell="f" fillcolor="#d99594 [1941]"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8F0" w:rsidRDefault="001149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6033171" o:spid="_x0000_s2049" type="#_x0000_t136" style="position:absolute;margin-left:0;margin-top:0;width:553.7pt;height:207.65pt;rotation:315;z-index:-251657216;mso-position-horizontal:center;mso-position-horizontal-relative:margin;mso-position-vertical:center;mso-position-vertical-relative:margin" o:allowincell="f" fillcolor="#d99594 [1941]"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35783"/>
    <w:multiLevelType w:val="hybridMultilevel"/>
    <w:tmpl w:val="ED9CFD88"/>
    <w:lvl w:ilvl="0" w:tplc="FD02D3D4">
      <w:start w:val="1"/>
      <w:numFmt w:val="bullet"/>
      <w:lvlText w:val="-"/>
      <w:lvlJc w:val="left"/>
      <w:pPr>
        <w:ind w:left="1900" w:hanging="360"/>
      </w:pPr>
      <w:rPr>
        <w:rFonts w:ascii="Calibri" w:eastAsia="Calibri" w:hAnsi="Calibri" w:hint="default"/>
        <w:sz w:val="28"/>
        <w:szCs w:val="28"/>
      </w:rPr>
    </w:lvl>
    <w:lvl w:ilvl="1" w:tplc="06C8A1B8">
      <w:start w:val="1"/>
      <w:numFmt w:val="bullet"/>
      <w:lvlText w:val="•"/>
      <w:lvlJc w:val="left"/>
      <w:pPr>
        <w:ind w:left="2644" w:hanging="360"/>
      </w:pPr>
      <w:rPr>
        <w:rFonts w:hint="default"/>
      </w:rPr>
    </w:lvl>
    <w:lvl w:ilvl="2" w:tplc="9B3CF2C8">
      <w:start w:val="1"/>
      <w:numFmt w:val="bullet"/>
      <w:lvlText w:val="•"/>
      <w:lvlJc w:val="left"/>
      <w:pPr>
        <w:ind w:left="3388" w:hanging="360"/>
      </w:pPr>
      <w:rPr>
        <w:rFonts w:hint="default"/>
      </w:rPr>
    </w:lvl>
    <w:lvl w:ilvl="3" w:tplc="97BA22BE">
      <w:start w:val="1"/>
      <w:numFmt w:val="bullet"/>
      <w:lvlText w:val="•"/>
      <w:lvlJc w:val="left"/>
      <w:pPr>
        <w:ind w:left="4132" w:hanging="360"/>
      </w:pPr>
      <w:rPr>
        <w:rFonts w:hint="default"/>
      </w:rPr>
    </w:lvl>
    <w:lvl w:ilvl="4" w:tplc="37FC4D3A">
      <w:start w:val="1"/>
      <w:numFmt w:val="bullet"/>
      <w:lvlText w:val="•"/>
      <w:lvlJc w:val="left"/>
      <w:pPr>
        <w:ind w:left="4876" w:hanging="360"/>
      </w:pPr>
      <w:rPr>
        <w:rFonts w:hint="default"/>
      </w:rPr>
    </w:lvl>
    <w:lvl w:ilvl="5" w:tplc="3E2C73CC">
      <w:start w:val="1"/>
      <w:numFmt w:val="bullet"/>
      <w:lvlText w:val="•"/>
      <w:lvlJc w:val="left"/>
      <w:pPr>
        <w:ind w:left="5620" w:hanging="360"/>
      </w:pPr>
      <w:rPr>
        <w:rFonts w:hint="default"/>
      </w:rPr>
    </w:lvl>
    <w:lvl w:ilvl="6" w:tplc="BD26CB8C">
      <w:start w:val="1"/>
      <w:numFmt w:val="bullet"/>
      <w:lvlText w:val="•"/>
      <w:lvlJc w:val="left"/>
      <w:pPr>
        <w:ind w:left="6364" w:hanging="360"/>
      </w:pPr>
      <w:rPr>
        <w:rFonts w:hint="default"/>
      </w:rPr>
    </w:lvl>
    <w:lvl w:ilvl="7" w:tplc="41C0F510">
      <w:start w:val="1"/>
      <w:numFmt w:val="bullet"/>
      <w:lvlText w:val="•"/>
      <w:lvlJc w:val="left"/>
      <w:pPr>
        <w:ind w:left="7108" w:hanging="360"/>
      </w:pPr>
      <w:rPr>
        <w:rFonts w:hint="default"/>
      </w:rPr>
    </w:lvl>
    <w:lvl w:ilvl="8" w:tplc="0D920274">
      <w:start w:val="1"/>
      <w:numFmt w:val="bullet"/>
      <w:lvlText w:val="•"/>
      <w:lvlJc w:val="left"/>
      <w:pPr>
        <w:ind w:left="7852" w:hanging="360"/>
      </w:pPr>
      <w:rPr>
        <w:rFonts w:hint="default"/>
      </w:rPr>
    </w:lvl>
  </w:abstractNum>
  <w:abstractNum w:abstractNumId="1" w15:restartNumberingAfterBreak="0">
    <w:nsid w:val="37BA15B3"/>
    <w:multiLevelType w:val="hybridMultilevel"/>
    <w:tmpl w:val="C102F270"/>
    <w:lvl w:ilvl="0" w:tplc="3690B768">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0515A9"/>
    <w:multiLevelType w:val="hybridMultilevel"/>
    <w:tmpl w:val="349E1514"/>
    <w:lvl w:ilvl="0" w:tplc="4828A27E">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B795384"/>
    <w:multiLevelType w:val="hybridMultilevel"/>
    <w:tmpl w:val="D0AE463E"/>
    <w:lvl w:ilvl="0" w:tplc="83723676">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7102B6"/>
    <w:multiLevelType w:val="hybridMultilevel"/>
    <w:tmpl w:val="B71A000E"/>
    <w:lvl w:ilvl="0" w:tplc="204C7C1C">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FB072CF"/>
    <w:multiLevelType w:val="hybridMultilevel"/>
    <w:tmpl w:val="3BC08742"/>
    <w:lvl w:ilvl="0" w:tplc="6CB24F4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D"/>
    <w:rsid w:val="000373B6"/>
    <w:rsid w:val="0008597B"/>
    <w:rsid w:val="000B0B54"/>
    <w:rsid w:val="000C77FD"/>
    <w:rsid w:val="001013DA"/>
    <w:rsid w:val="001149BF"/>
    <w:rsid w:val="001403C0"/>
    <w:rsid w:val="002006BE"/>
    <w:rsid w:val="00200DF2"/>
    <w:rsid w:val="00214CDC"/>
    <w:rsid w:val="002A7648"/>
    <w:rsid w:val="0031011B"/>
    <w:rsid w:val="00314EE4"/>
    <w:rsid w:val="00356A7F"/>
    <w:rsid w:val="00396B9A"/>
    <w:rsid w:val="00447F1B"/>
    <w:rsid w:val="00460B97"/>
    <w:rsid w:val="004D5D37"/>
    <w:rsid w:val="00575A1F"/>
    <w:rsid w:val="00587864"/>
    <w:rsid w:val="005A34CB"/>
    <w:rsid w:val="006558C5"/>
    <w:rsid w:val="00657B7F"/>
    <w:rsid w:val="006A7E02"/>
    <w:rsid w:val="0070302D"/>
    <w:rsid w:val="00743136"/>
    <w:rsid w:val="00763145"/>
    <w:rsid w:val="00797FC2"/>
    <w:rsid w:val="007A62E6"/>
    <w:rsid w:val="007B7AE3"/>
    <w:rsid w:val="008228F0"/>
    <w:rsid w:val="008414FF"/>
    <w:rsid w:val="008B01F0"/>
    <w:rsid w:val="0099105D"/>
    <w:rsid w:val="00997FD8"/>
    <w:rsid w:val="009E30C9"/>
    <w:rsid w:val="00A91446"/>
    <w:rsid w:val="00AD1073"/>
    <w:rsid w:val="00AF67ED"/>
    <w:rsid w:val="00B64D7E"/>
    <w:rsid w:val="00B80EE3"/>
    <w:rsid w:val="00B844DE"/>
    <w:rsid w:val="00BA1263"/>
    <w:rsid w:val="00C045AC"/>
    <w:rsid w:val="00C25919"/>
    <w:rsid w:val="00C66325"/>
    <w:rsid w:val="00C91F33"/>
    <w:rsid w:val="00D10626"/>
    <w:rsid w:val="00D52456"/>
    <w:rsid w:val="00D63EAC"/>
    <w:rsid w:val="00DB19A0"/>
    <w:rsid w:val="00DB741D"/>
    <w:rsid w:val="00DD19B1"/>
    <w:rsid w:val="00DE1D3A"/>
    <w:rsid w:val="00E15915"/>
    <w:rsid w:val="00EE47F4"/>
    <w:rsid w:val="00F66C95"/>
    <w:rsid w:val="00FA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8C5BAE2-198E-4F0F-A0DF-81C42724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rFonts w:ascii="Calibri" w:eastAsia="Calibri" w:hAnsi="Calibr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66C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C95"/>
    <w:rPr>
      <w:rFonts w:ascii="Segoe UI" w:hAnsi="Segoe UI" w:cs="Segoe UI"/>
      <w:sz w:val="18"/>
      <w:szCs w:val="18"/>
    </w:rPr>
  </w:style>
  <w:style w:type="paragraph" w:styleId="Header">
    <w:name w:val="header"/>
    <w:basedOn w:val="Normal"/>
    <w:link w:val="HeaderChar"/>
    <w:uiPriority w:val="99"/>
    <w:unhideWhenUsed/>
    <w:rsid w:val="008228F0"/>
    <w:pPr>
      <w:tabs>
        <w:tab w:val="center" w:pos="4680"/>
        <w:tab w:val="right" w:pos="9360"/>
      </w:tabs>
    </w:pPr>
  </w:style>
  <w:style w:type="character" w:customStyle="1" w:styleId="HeaderChar">
    <w:name w:val="Header Char"/>
    <w:basedOn w:val="DefaultParagraphFont"/>
    <w:link w:val="Header"/>
    <w:uiPriority w:val="99"/>
    <w:rsid w:val="008228F0"/>
  </w:style>
  <w:style w:type="paragraph" w:styleId="Footer">
    <w:name w:val="footer"/>
    <w:basedOn w:val="Normal"/>
    <w:link w:val="FooterChar"/>
    <w:uiPriority w:val="99"/>
    <w:unhideWhenUsed/>
    <w:rsid w:val="008228F0"/>
    <w:pPr>
      <w:tabs>
        <w:tab w:val="center" w:pos="4680"/>
        <w:tab w:val="right" w:pos="9360"/>
      </w:tabs>
    </w:pPr>
  </w:style>
  <w:style w:type="character" w:customStyle="1" w:styleId="FooterChar">
    <w:name w:val="Footer Char"/>
    <w:basedOn w:val="DefaultParagraphFont"/>
    <w:link w:val="Footer"/>
    <w:uiPriority w:val="99"/>
    <w:rsid w:val="00822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Michele-Lee Shea</dc:creator>
  <cp:keywords/>
  <dc:description/>
  <cp:lastModifiedBy>Carol Warren</cp:lastModifiedBy>
  <cp:revision>2</cp:revision>
  <cp:lastPrinted>2017-01-04T19:21:00Z</cp:lastPrinted>
  <dcterms:created xsi:type="dcterms:W3CDTF">2018-01-03T12:52:00Z</dcterms:created>
  <dcterms:modified xsi:type="dcterms:W3CDTF">2018-01-03T12:52:00Z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2014-06-04T00:00:00Z</vt:filetime>
  </property>
  <property fmtid="{D5CDD505-2E9C-101B-9397-08002B2CF9AE}" pid="3" name="LastSaved">
    <vt:filetime>2014-06-04T00:00:00Z</vt:filetime>
  </property>
</Properties>
</file>