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Default="00447F1B">
      <w:pPr>
        <w:spacing w:line="432" w:lineRule="exact"/>
        <w:ind w:left="2723"/>
        <w:rPr>
          <w:rFonts w:ascii="Arial Black" w:eastAsia="Arial Black" w:hAnsi="Arial Black" w:cs="Arial Black"/>
          <w:sz w:val="32"/>
          <w:szCs w:val="32"/>
        </w:rPr>
      </w:pPr>
      <w:bookmarkStart w:id="0" w:name="_GoBack"/>
      <w:bookmarkEnd w:id="0"/>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E36827">
        <w:rPr>
          <w:rFonts w:ascii="Arial Black"/>
          <w:b/>
          <w:spacing w:val="-1"/>
          <w:sz w:val="32"/>
        </w:rPr>
        <w:t>Minutes</w:t>
      </w:r>
    </w:p>
    <w:p w:rsidR="00356A7F" w:rsidRDefault="00356A7F" w:rsidP="00A91446">
      <w:pPr>
        <w:pStyle w:val="BodyText"/>
        <w:tabs>
          <w:tab w:val="left" w:pos="2600"/>
        </w:tabs>
        <w:ind w:left="0"/>
        <w:rPr>
          <w:spacing w:val="-1"/>
        </w:rPr>
      </w:pPr>
    </w:p>
    <w:p w:rsidR="000C77FD" w:rsidRDefault="00447F1B" w:rsidP="00A91446">
      <w:pPr>
        <w:pStyle w:val="BodyText"/>
        <w:tabs>
          <w:tab w:val="left" w:pos="2600"/>
        </w:tabs>
        <w:ind w:left="0"/>
      </w:pPr>
      <w:r>
        <w:rPr>
          <w:spacing w:val="-1"/>
        </w:rPr>
        <w:t>DATE:</w:t>
      </w:r>
      <w:r>
        <w:rPr>
          <w:spacing w:val="-1"/>
        </w:rPr>
        <w:tab/>
      </w:r>
      <w:r w:rsidR="003A6338">
        <w:rPr>
          <w:spacing w:val="-1"/>
        </w:rPr>
        <w:t>April 5</w:t>
      </w:r>
      <w:r w:rsidR="00C045AC">
        <w:rPr>
          <w:spacing w:val="-1"/>
        </w:rPr>
        <w:t>, 2017</w:t>
      </w:r>
    </w:p>
    <w:p w:rsidR="000C77FD" w:rsidRDefault="00997FD8">
      <w:pPr>
        <w:rPr>
          <w:rFonts w:ascii="Calibri" w:eastAsia="Calibri" w:hAnsi="Calibri" w:cs="Calibri"/>
          <w:sz w:val="28"/>
          <w:szCs w:val="28"/>
        </w:rPr>
      </w:pPr>
      <w:r>
        <w:rPr>
          <w:rFonts w:ascii="Calibri" w:eastAsia="Calibri" w:hAnsi="Calibri" w:cs="Calibri"/>
          <w:sz w:val="28"/>
          <w:szCs w:val="28"/>
        </w:rPr>
        <w:t xml:space="preserve">Convened:  </w:t>
      </w:r>
      <w:r w:rsidR="0042443A">
        <w:rPr>
          <w:rFonts w:ascii="Calibri" w:eastAsia="Calibri" w:hAnsi="Calibri" w:cs="Calibri"/>
          <w:sz w:val="28"/>
          <w:szCs w:val="28"/>
        </w:rPr>
        <w:t>7:30pm</w:t>
      </w:r>
    </w:p>
    <w:p w:rsidR="000C77FD" w:rsidRDefault="00447F1B" w:rsidP="005A34CB">
      <w:pPr>
        <w:pStyle w:val="BodyText"/>
        <w:ind w:left="0"/>
        <w:rPr>
          <w:rFonts w:cs="Calibri"/>
        </w:rPr>
      </w:pPr>
      <w:r>
        <w:rPr>
          <w:spacing w:val="-1"/>
        </w:rPr>
        <w:t>Members Present</w:t>
      </w:r>
      <w:r w:rsidR="00117668">
        <w:rPr>
          <w:spacing w:val="-1"/>
        </w:rPr>
        <w:t>:</w:t>
      </w:r>
      <w:r w:rsidR="0042443A">
        <w:rPr>
          <w:spacing w:val="-1"/>
        </w:rPr>
        <w:t xml:space="preserve">  Dave Killian, Russell Smith, </w:t>
      </w:r>
      <w:r w:rsidR="0077423A">
        <w:rPr>
          <w:spacing w:val="-1"/>
        </w:rPr>
        <w:t>and Pam Marquis</w:t>
      </w:r>
    </w:p>
    <w:p w:rsidR="000C77FD" w:rsidRDefault="000C77FD">
      <w:pPr>
        <w:spacing w:before="1"/>
        <w:rPr>
          <w:rFonts w:ascii="Calibri" w:eastAsia="Calibri" w:hAnsi="Calibri" w:cs="Calibri"/>
          <w:sz w:val="28"/>
          <w:szCs w:val="28"/>
        </w:rPr>
      </w:pPr>
    </w:p>
    <w:p w:rsidR="00117668" w:rsidRDefault="00117668" w:rsidP="00C045AC">
      <w:pPr>
        <w:pStyle w:val="BodyText"/>
        <w:ind w:left="0"/>
        <w:rPr>
          <w:spacing w:val="-1"/>
        </w:rPr>
      </w:pPr>
      <w:r>
        <w:rPr>
          <w:spacing w:val="-1"/>
        </w:rPr>
        <w:t xml:space="preserve">NEW BUSINESS: </w:t>
      </w:r>
      <w:r w:rsidR="003A6338">
        <w:rPr>
          <w:spacing w:val="-1"/>
        </w:rPr>
        <w:t xml:space="preserve"> Review Newspaper Hearing notice and review all the warrant articles submitted by residence</w:t>
      </w:r>
      <w:r w:rsidR="003054DD">
        <w:rPr>
          <w:spacing w:val="-1"/>
        </w:rPr>
        <w:t xml:space="preserve">. Reviewed all the bylaws by all boards. Pam suggested that we change the Marijuana Moratorium to 5yrs, we will change at our Public Hearing. Confirmed that our hearing will be May 3, 2017 at 7:30pm. </w:t>
      </w:r>
    </w:p>
    <w:p w:rsidR="00117668" w:rsidRDefault="00117668" w:rsidP="00C045AC">
      <w:pPr>
        <w:pStyle w:val="BodyText"/>
        <w:ind w:left="0"/>
        <w:rPr>
          <w:spacing w:val="-1"/>
        </w:rPr>
      </w:pPr>
    </w:p>
    <w:p w:rsidR="002A7648" w:rsidRDefault="00447F1B" w:rsidP="00C045AC">
      <w:pPr>
        <w:pStyle w:val="BodyText"/>
        <w:ind w:left="0"/>
        <w:rPr>
          <w:spacing w:val="-2"/>
        </w:rPr>
      </w:pPr>
      <w:r>
        <w:rPr>
          <w:spacing w:val="-1"/>
        </w:rPr>
        <w:t>ANRs/SITE PLAN</w:t>
      </w:r>
      <w:r>
        <w:t xml:space="preserve"> </w:t>
      </w:r>
      <w:r>
        <w:rPr>
          <w:spacing w:val="-2"/>
        </w:rPr>
        <w:t>REVIEWS:</w:t>
      </w:r>
      <w:r w:rsidR="00460B97">
        <w:rPr>
          <w:spacing w:val="-2"/>
        </w:rPr>
        <w:t xml:space="preserve"> </w:t>
      </w:r>
      <w:r w:rsidR="00DB19A0">
        <w:rPr>
          <w:spacing w:val="-2"/>
        </w:rPr>
        <w:t xml:space="preserve"> </w:t>
      </w:r>
      <w:r w:rsidR="00AD1073">
        <w:rPr>
          <w:spacing w:val="-2"/>
        </w:rPr>
        <w:t xml:space="preserve"> </w:t>
      </w:r>
    </w:p>
    <w:p w:rsidR="00763145" w:rsidRDefault="00763145" w:rsidP="00AF67ED">
      <w:pPr>
        <w:pStyle w:val="BodyText"/>
        <w:ind w:left="0"/>
        <w:rPr>
          <w:spacing w:val="-2"/>
        </w:rPr>
      </w:pPr>
    </w:p>
    <w:p w:rsidR="0011511E" w:rsidRDefault="0070302D" w:rsidP="00AD1073">
      <w:pPr>
        <w:rPr>
          <w:rFonts w:ascii="Calibri" w:eastAsia="Calibri" w:hAnsi="Calibri" w:cs="Calibri"/>
          <w:sz w:val="28"/>
          <w:szCs w:val="28"/>
        </w:rPr>
      </w:pPr>
      <w:r>
        <w:rPr>
          <w:rFonts w:ascii="Calibri" w:eastAsia="Calibri" w:hAnsi="Calibri" w:cs="Calibri"/>
          <w:sz w:val="28"/>
          <w:szCs w:val="28"/>
        </w:rPr>
        <w:t xml:space="preserve">OLD BUSINESS:  </w:t>
      </w:r>
    </w:p>
    <w:p w:rsidR="003A6338" w:rsidRDefault="003A6338" w:rsidP="00AD1073">
      <w:pPr>
        <w:rPr>
          <w:rFonts w:ascii="Calibri" w:eastAsia="Calibri" w:hAnsi="Calibri" w:cs="Calibri"/>
          <w:sz w:val="28"/>
          <w:szCs w:val="28"/>
        </w:rPr>
      </w:pPr>
      <w:r>
        <w:rPr>
          <w:rFonts w:ascii="Calibri" w:eastAsia="Calibri" w:hAnsi="Calibri" w:cs="Calibri"/>
          <w:sz w:val="28"/>
          <w:szCs w:val="28"/>
        </w:rPr>
        <w:tab/>
      </w:r>
    </w:p>
    <w:p w:rsidR="0011511E" w:rsidRDefault="0011511E" w:rsidP="00AD1073">
      <w:pPr>
        <w:rPr>
          <w:rFonts w:ascii="Calibri" w:eastAsia="Calibri" w:hAnsi="Calibri" w:cs="Calibri"/>
          <w:sz w:val="28"/>
          <w:szCs w:val="28"/>
        </w:rPr>
      </w:pPr>
      <w:r>
        <w:rPr>
          <w:rFonts w:ascii="Calibri" w:eastAsia="Calibri" w:hAnsi="Calibri" w:cs="Calibri"/>
          <w:sz w:val="28"/>
          <w:szCs w:val="28"/>
        </w:rPr>
        <w:tab/>
      </w:r>
      <w:r w:rsidR="003A6338">
        <w:rPr>
          <w:rFonts w:ascii="Calibri" w:eastAsia="Calibri" w:hAnsi="Calibri" w:cs="Calibri"/>
          <w:sz w:val="28"/>
          <w:szCs w:val="28"/>
        </w:rPr>
        <w:t>-Elmore Project Order of Conditions</w:t>
      </w:r>
      <w:r w:rsidR="000B250A">
        <w:rPr>
          <w:rFonts w:ascii="Calibri" w:eastAsia="Calibri" w:hAnsi="Calibri" w:cs="Calibri"/>
          <w:sz w:val="28"/>
          <w:szCs w:val="28"/>
        </w:rPr>
        <w:t xml:space="preserve">-wrote the Order of Conditions for 289 Palmer Road. The Planning Board Clerk will make sure that all boards get a copy of these Order of Conditions.  Also ask that other boards </w:t>
      </w:r>
      <w:r w:rsidR="00E36827">
        <w:rPr>
          <w:rFonts w:ascii="Calibri" w:eastAsia="Calibri" w:hAnsi="Calibri" w:cs="Calibri"/>
          <w:sz w:val="28"/>
          <w:szCs w:val="28"/>
        </w:rPr>
        <w:t>to notify</w:t>
      </w:r>
      <w:r w:rsidR="000B250A">
        <w:rPr>
          <w:rFonts w:ascii="Calibri" w:eastAsia="Calibri" w:hAnsi="Calibri" w:cs="Calibri"/>
          <w:sz w:val="28"/>
          <w:szCs w:val="28"/>
        </w:rPr>
        <w:t xml:space="preserve"> the Planning Board of their order of conditions and any changes that may occur. Ask Building Inspector that he with holds Occupancy Permit until Planning Board has done final review.  It has been discussed that the chairperson, Dave, has the power to sign the Order of Conditions once printed. </w:t>
      </w:r>
    </w:p>
    <w:p w:rsidR="003A6338" w:rsidRDefault="003A6338" w:rsidP="00AD1073">
      <w:pPr>
        <w:rPr>
          <w:rFonts w:ascii="Calibri" w:eastAsia="Calibri" w:hAnsi="Calibri" w:cs="Calibri"/>
          <w:sz w:val="28"/>
          <w:szCs w:val="28"/>
        </w:rPr>
      </w:pPr>
    </w:p>
    <w:p w:rsidR="00AD1073" w:rsidRDefault="0011511E" w:rsidP="0011511E">
      <w:pPr>
        <w:ind w:firstLine="720"/>
        <w:rPr>
          <w:rFonts w:ascii="Calibri" w:eastAsia="Calibri" w:hAnsi="Calibri" w:cs="Calibri"/>
          <w:sz w:val="28"/>
          <w:szCs w:val="28"/>
        </w:rPr>
      </w:pPr>
      <w:r>
        <w:rPr>
          <w:rFonts w:ascii="Calibri" w:eastAsia="Calibri" w:hAnsi="Calibri" w:cs="Calibri"/>
          <w:sz w:val="28"/>
          <w:szCs w:val="28"/>
        </w:rPr>
        <w:t>-</w:t>
      </w:r>
      <w:r w:rsidR="00117668">
        <w:rPr>
          <w:rFonts w:ascii="Calibri" w:eastAsia="Calibri" w:hAnsi="Calibri" w:cs="Calibri"/>
          <w:sz w:val="28"/>
          <w:szCs w:val="28"/>
        </w:rPr>
        <w:t>changes to Order of Conditions (just putting this on the agenda so we don’t forget to address it either at this meeting or future meetings)</w:t>
      </w:r>
    </w:p>
    <w:p w:rsidR="000B250A" w:rsidRDefault="000B250A" w:rsidP="0011511E">
      <w:pPr>
        <w:ind w:firstLine="720"/>
        <w:rPr>
          <w:rFonts w:ascii="Calibri" w:eastAsia="Calibri" w:hAnsi="Calibri" w:cs="Calibri"/>
          <w:sz w:val="28"/>
          <w:szCs w:val="28"/>
        </w:rPr>
      </w:pPr>
    </w:p>
    <w:p w:rsidR="00AD1073" w:rsidRDefault="000B250A" w:rsidP="000B250A">
      <w:pPr>
        <w:ind w:firstLine="720"/>
        <w:rPr>
          <w:rFonts w:ascii="Calibri" w:eastAsia="Calibri" w:hAnsi="Calibri" w:cs="Calibri"/>
          <w:sz w:val="28"/>
          <w:szCs w:val="28"/>
        </w:rPr>
      </w:pPr>
      <w:r>
        <w:rPr>
          <w:rFonts w:ascii="Calibri" w:eastAsia="Calibri" w:hAnsi="Calibri" w:cs="Calibri"/>
          <w:sz w:val="28"/>
          <w:szCs w:val="28"/>
        </w:rPr>
        <w:t xml:space="preserve">Discussed the change of residential property to business property and review this issue at a future date. </w:t>
      </w:r>
    </w:p>
    <w:p w:rsidR="00E36827" w:rsidRDefault="00E36827" w:rsidP="000B250A">
      <w:pPr>
        <w:ind w:firstLine="720"/>
        <w:rPr>
          <w:rFonts w:ascii="Calibri" w:eastAsia="Calibri" w:hAnsi="Calibri" w:cs="Calibri"/>
          <w:sz w:val="28"/>
          <w:szCs w:val="28"/>
        </w:rPr>
      </w:pPr>
      <w:r>
        <w:rPr>
          <w:rFonts w:ascii="Calibri" w:eastAsia="Calibri" w:hAnsi="Calibri" w:cs="Calibri"/>
          <w:sz w:val="28"/>
          <w:szCs w:val="28"/>
        </w:rPr>
        <w:t xml:space="preserve">Fees- maybe making them like a building permit fees. A base/or minimum of the project or a percentage of the project. Fees will cover advertising. </w:t>
      </w:r>
    </w:p>
    <w:p w:rsidR="00200DF2" w:rsidRDefault="00200DF2" w:rsidP="00A91446">
      <w:pPr>
        <w:pStyle w:val="BodyText"/>
        <w:ind w:left="0"/>
        <w:jc w:val="both"/>
        <w:rPr>
          <w:spacing w:val="-1"/>
        </w:rPr>
      </w:pPr>
    </w:p>
    <w:p w:rsidR="00A91446" w:rsidRDefault="00A91446" w:rsidP="00A91446">
      <w:pPr>
        <w:pStyle w:val="BodyText"/>
        <w:ind w:left="0"/>
        <w:jc w:val="both"/>
        <w:rPr>
          <w:spacing w:val="-1"/>
        </w:rPr>
      </w:pPr>
      <w:r>
        <w:rPr>
          <w:spacing w:val="-1"/>
        </w:rPr>
        <w:t>OTHER:</w:t>
      </w:r>
      <w:r w:rsidR="001013DA">
        <w:rPr>
          <w:spacing w:val="-1"/>
        </w:rPr>
        <w:tab/>
      </w:r>
    </w:p>
    <w:p w:rsidR="00B64D7E" w:rsidRPr="0070302D" w:rsidRDefault="00447F1B" w:rsidP="00FB3746">
      <w:pPr>
        <w:pStyle w:val="BodyText"/>
        <w:numPr>
          <w:ilvl w:val="0"/>
          <w:numId w:val="1"/>
        </w:numPr>
        <w:jc w:val="both"/>
      </w:pPr>
      <w:r w:rsidRPr="00D10626">
        <w:rPr>
          <w:spacing w:val="-1"/>
        </w:rPr>
        <w:t>Review</w:t>
      </w:r>
      <w:r>
        <w:t xml:space="preserve"> </w:t>
      </w:r>
      <w:r w:rsidRPr="00D10626">
        <w:rPr>
          <w:spacing w:val="-1"/>
        </w:rPr>
        <w:t>minutes</w:t>
      </w:r>
      <w:r w:rsidR="0070302D">
        <w:rPr>
          <w:spacing w:val="-1"/>
        </w:rPr>
        <w:t>-</w:t>
      </w:r>
      <w:r w:rsidR="003A6338">
        <w:rPr>
          <w:spacing w:val="-1"/>
        </w:rPr>
        <w:t>March 1, 2017</w:t>
      </w:r>
      <w:r w:rsidR="00E36827">
        <w:rPr>
          <w:spacing w:val="-1"/>
        </w:rPr>
        <w:t>-Pam makes a motion to accept as amended, Russell seconds, all in favor and none opposed.</w:t>
      </w:r>
    </w:p>
    <w:p w:rsidR="0070302D" w:rsidRPr="00200DF2" w:rsidRDefault="0070302D" w:rsidP="00FB3746">
      <w:pPr>
        <w:pStyle w:val="BodyText"/>
        <w:numPr>
          <w:ilvl w:val="0"/>
          <w:numId w:val="1"/>
        </w:numPr>
        <w:jc w:val="both"/>
      </w:pPr>
      <w:r>
        <w:rPr>
          <w:spacing w:val="-1"/>
        </w:rPr>
        <w:t>Sign</w:t>
      </w:r>
      <w:r w:rsidR="00E36827">
        <w:rPr>
          <w:spacing w:val="-1"/>
        </w:rPr>
        <w:t>ed</w:t>
      </w:r>
      <w:r>
        <w:rPr>
          <w:spacing w:val="-1"/>
        </w:rPr>
        <w:t xml:space="preserve"> payroll</w:t>
      </w:r>
      <w:r w:rsidR="00E36827">
        <w:rPr>
          <w:spacing w:val="-1"/>
        </w:rPr>
        <w:t>-for clerk and members</w:t>
      </w:r>
    </w:p>
    <w:p w:rsidR="00200DF2" w:rsidRPr="001907C2" w:rsidRDefault="00200DF2" w:rsidP="00FB3746">
      <w:pPr>
        <w:pStyle w:val="BodyText"/>
        <w:numPr>
          <w:ilvl w:val="0"/>
          <w:numId w:val="1"/>
        </w:numPr>
        <w:jc w:val="both"/>
      </w:pPr>
      <w:r>
        <w:rPr>
          <w:spacing w:val="-1"/>
        </w:rPr>
        <w:t>Mail</w:t>
      </w:r>
      <w:r w:rsidR="001907C2">
        <w:rPr>
          <w:spacing w:val="-1"/>
        </w:rPr>
        <w:t>-reviewed</w:t>
      </w:r>
    </w:p>
    <w:p w:rsidR="001907C2" w:rsidRDefault="001907C2" w:rsidP="001907C2">
      <w:pPr>
        <w:pStyle w:val="BodyText"/>
        <w:jc w:val="both"/>
        <w:rPr>
          <w:spacing w:val="-1"/>
        </w:rPr>
      </w:pPr>
    </w:p>
    <w:p w:rsidR="00E613C0" w:rsidRDefault="00E613C0" w:rsidP="001907C2">
      <w:pPr>
        <w:pStyle w:val="BodyText"/>
        <w:jc w:val="both"/>
        <w:rPr>
          <w:spacing w:val="-1"/>
        </w:rPr>
      </w:pPr>
      <w:r>
        <w:rPr>
          <w:spacing w:val="-1"/>
        </w:rPr>
        <w:t>Pam makes a motion to adjourn. Seconded by Russell all in favor and none opposed.</w:t>
      </w:r>
    </w:p>
    <w:p w:rsidR="00E613C0" w:rsidRDefault="00E613C0" w:rsidP="001907C2">
      <w:pPr>
        <w:pStyle w:val="BodyText"/>
        <w:jc w:val="both"/>
      </w:pPr>
      <w:r>
        <w:rPr>
          <w:spacing w:val="-1"/>
        </w:rPr>
        <w:t>Adjourned at 8:40pm.</w:t>
      </w:r>
    </w:p>
    <w:p w:rsidR="00E36827" w:rsidRDefault="00E36827" w:rsidP="00E36827">
      <w:pPr>
        <w:pStyle w:val="BodyText"/>
        <w:ind w:left="0"/>
        <w:jc w:val="both"/>
      </w:pPr>
    </w:p>
    <w:p w:rsidR="00E36827" w:rsidRDefault="00E36827" w:rsidP="00E36827">
      <w:pPr>
        <w:pStyle w:val="BodyText"/>
        <w:ind w:left="0"/>
        <w:jc w:val="both"/>
      </w:pPr>
    </w:p>
    <w:sectPr w:rsidR="00E36827" w:rsidSect="001403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827" w:rsidRDefault="00E36827" w:rsidP="00E36827">
      <w:r>
        <w:separator/>
      </w:r>
    </w:p>
  </w:endnote>
  <w:endnote w:type="continuationSeparator" w:id="0">
    <w:p w:rsidR="00E36827" w:rsidRDefault="00E36827" w:rsidP="00E3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827" w:rsidRDefault="00E36827" w:rsidP="00E36827">
      <w:r>
        <w:separator/>
      </w:r>
    </w:p>
  </w:footnote>
  <w:footnote w:type="continuationSeparator" w:id="0">
    <w:p w:rsidR="00E36827" w:rsidRDefault="00E36827" w:rsidP="00E36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7647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999719" o:spid="_x0000_s2050" type="#_x0000_t136" style="position:absolute;margin-left:0;margin-top:0;width:553.7pt;height:207.65pt;rotation:315;z-index:-251655168;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7647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999720" o:spid="_x0000_s2051" type="#_x0000_t136" style="position:absolute;margin-left:0;margin-top:0;width:553.7pt;height:207.65pt;rotation:315;z-index:-251653120;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7647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999718" o:spid="_x0000_s2049" type="#_x0000_t136" style="position:absolute;margin-left:0;margin-top:0;width:553.7pt;height:207.65pt;rotation:315;z-index:-251657216;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8597B"/>
    <w:rsid w:val="000B0B54"/>
    <w:rsid w:val="000B250A"/>
    <w:rsid w:val="000C77FD"/>
    <w:rsid w:val="001013DA"/>
    <w:rsid w:val="0011511E"/>
    <w:rsid w:val="00117668"/>
    <w:rsid w:val="001403C0"/>
    <w:rsid w:val="001907C2"/>
    <w:rsid w:val="001C4522"/>
    <w:rsid w:val="002006BE"/>
    <w:rsid w:val="00200DF2"/>
    <w:rsid w:val="00214CDC"/>
    <w:rsid w:val="002A7648"/>
    <w:rsid w:val="003054DD"/>
    <w:rsid w:val="0031011B"/>
    <w:rsid w:val="00314EE4"/>
    <w:rsid w:val="00356A7F"/>
    <w:rsid w:val="00396B9A"/>
    <w:rsid w:val="003A6338"/>
    <w:rsid w:val="0042443A"/>
    <w:rsid w:val="00447F1B"/>
    <w:rsid w:val="00460B97"/>
    <w:rsid w:val="004D5D37"/>
    <w:rsid w:val="00587864"/>
    <w:rsid w:val="005A34CB"/>
    <w:rsid w:val="006558C5"/>
    <w:rsid w:val="006A7E02"/>
    <w:rsid w:val="0070302D"/>
    <w:rsid w:val="00743136"/>
    <w:rsid w:val="00763145"/>
    <w:rsid w:val="007647FB"/>
    <w:rsid w:val="0077423A"/>
    <w:rsid w:val="007A62E6"/>
    <w:rsid w:val="007B7AE3"/>
    <w:rsid w:val="008414FF"/>
    <w:rsid w:val="008B01F0"/>
    <w:rsid w:val="00945DE8"/>
    <w:rsid w:val="0099105D"/>
    <w:rsid w:val="00997FD8"/>
    <w:rsid w:val="009E30C9"/>
    <w:rsid w:val="00A91446"/>
    <w:rsid w:val="00AD1073"/>
    <w:rsid w:val="00AF67ED"/>
    <w:rsid w:val="00B6164A"/>
    <w:rsid w:val="00B64D7E"/>
    <w:rsid w:val="00B80EE3"/>
    <w:rsid w:val="00BA1263"/>
    <w:rsid w:val="00C045AC"/>
    <w:rsid w:val="00C25919"/>
    <w:rsid w:val="00C66325"/>
    <w:rsid w:val="00C91F33"/>
    <w:rsid w:val="00D10626"/>
    <w:rsid w:val="00D63EAC"/>
    <w:rsid w:val="00DB19A0"/>
    <w:rsid w:val="00DB741D"/>
    <w:rsid w:val="00DD19B1"/>
    <w:rsid w:val="00E15915"/>
    <w:rsid w:val="00E36827"/>
    <w:rsid w:val="00E613C0"/>
    <w:rsid w:val="00EE47F4"/>
    <w:rsid w:val="00F66C95"/>
    <w:rsid w:val="00FA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E36827"/>
    <w:pPr>
      <w:tabs>
        <w:tab w:val="center" w:pos="4680"/>
        <w:tab w:val="right" w:pos="9360"/>
      </w:tabs>
    </w:pPr>
  </w:style>
  <w:style w:type="character" w:customStyle="1" w:styleId="HeaderChar">
    <w:name w:val="Header Char"/>
    <w:basedOn w:val="DefaultParagraphFont"/>
    <w:link w:val="Header"/>
    <w:uiPriority w:val="99"/>
    <w:rsid w:val="00E36827"/>
  </w:style>
  <w:style w:type="paragraph" w:styleId="Footer">
    <w:name w:val="footer"/>
    <w:basedOn w:val="Normal"/>
    <w:link w:val="FooterChar"/>
    <w:uiPriority w:val="99"/>
    <w:unhideWhenUsed/>
    <w:rsid w:val="00E36827"/>
    <w:pPr>
      <w:tabs>
        <w:tab w:val="center" w:pos="4680"/>
        <w:tab w:val="right" w:pos="9360"/>
      </w:tabs>
    </w:pPr>
  </w:style>
  <w:style w:type="character" w:customStyle="1" w:styleId="FooterChar">
    <w:name w:val="Footer Char"/>
    <w:basedOn w:val="DefaultParagraphFont"/>
    <w:link w:val="Footer"/>
    <w:uiPriority w:val="99"/>
    <w:rsid w:val="00E3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2645BA1-246C-4FED-AE67-F7A36F2D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2016-06-01T19:01:00Z</cp:lastPrinted>
  <dcterms:created xsi:type="dcterms:W3CDTF">2018-01-03T12:54:00Z</dcterms:created>
  <dcterms:modified xsi:type="dcterms:W3CDTF">2018-01-03T12:54:00Z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