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74A" w:rsidRDefault="00CC34D5" w:rsidP="00572538">
      <w:pPr>
        <w:spacing w:after="0"/>
      </w:pPr>
      <w:r>
        <w:t xml:space="preserve">Planning Board Meeting </w:t>
      </w:r>
    </w:p>
    <w:p w:rsidR="00523268" w:rsidRDefault="00523268" w:rsidP="00572538">
      <w:pPr>
        <w:spacing w:after="0"/>
      </w:pPr>
      <w:r>
        <w:t>January 24, 2017</w:t>
      </w:r>
    </w:p>
    <w:p w:rsidR="00CC34D5" w:rsidRDefault="00CB2DF2" w:rsidP="00572538">
      <w:pPr>
        <w:spacing w:after="0"/>
      </w:pPr>
      <w:r>
        <w:t>Regular</w:t>
      </w:r>
      <w:r w:rsidR="00603317">
        <w:t xml:space="preserve"> </w:t>
      </w:r>
      <w:r w:rsidR="00CC34D5">
        <w:t>Meeting</w:t>
      </w:r>
    </w:p>
    <w:p w:rsidR="00CC34D5" w:rsidRDefault="00CC34D5" w:rsidP="00572538">
      <w:pPr>
        <w:spacing w:after="0"/>
      </w:pPr>
    </w:p>
    <w:p w:rsidR="00CC34D5" w:rsidRDefault="00CC34D5" w:rsidP="00572538">
      <w:pPr>
        <w:spacing w:after="0"/>
      </w:pPr>
      <w:r>
        <w:t>Present:</w:t>
      </w:r>
    </w:p>
    <w:p w:rsidR="00603317" w:rsidRDefault="00CC34D5" w:rsidP="00572538">
      <w:pPr>
        <w:spacing w:after="0"/>
      </w:pPr>
      <w:r>
        <w:t>Tim Wilford, Chairman</w:t>
      </w:r>
      <w:r>
        <w:tab/>
      </w:r>
      <w:r>
        <w:tab/>
      </w:r>
      <w:r>
        <w:tab/>
      </w:r>
      <w:r>
        <w:tab/>
      </w:r>
      <w:r w:rsidR="00603317">
        <w:t>Kelly Best, Secretary</w:t>
      </w:r>
    </w:p>
    <w:p w:rsidR="005E4B83" w:rsidRDefault="00CC34D5" w:rsidP="00572538">
      <w:pPr>
        <w:spacing w:after="0"/>
      </w:pPr>
      <w:r>
        <w:t>John Hukey</w:t>
      </w:r>
      <w:r w:rsidR="00572538">
        <w:tab/>
      </w:r>
      <w:r w:rsidR="00572538">
        <w:tab/>
      </w:r>
      <w:r w:rsidR="00572538">
        <w:tab/>
      </w:r>
      <w:r w:rsidR="00572538">
        <w:tab/>
      </w:r>
      <w:r w:rsidR="00572538">
        <w:tab/>
      </w:r>
    </w:p>
    <w:p w:rsidR="00CC34D5" w:rsidRDefault="00CC34D5" w:rsidP="00572538">
      <w:pPr>
        <w:spacing w:after="0"/>
      </w:pPr>
      <w:r>
        <w:t>Steve Caruso</w:t>
      </w:r>
      <w:r w:rsidR="00523268">
        <w:tab/>
      </w:r>
      <w:r w:rsidR="00523268">
        <w:tab/>
      </w:r>
      <w:r w:rsidR="00523268">
        <w:tab/>
      </w:r>
      <w:r w:rsidR="00523268">
        <w:tab/>
      </w:r>
      <w:r w:rsidR="00523268">
        <w:tab/>
      </w:r>
      <w:r w:rsidR="005E4B83">
        <w:tab/>
      </w:r>
      <w:r w:rsidR="005E4B83">
        <w:tab/>
      </w:r>
    </w:p>
    <w:p w:rsidR="00603317" w:rsidRDefault="00523268" w:rsidP="00572538">
      <w:pPr>
        <w:spacing w:after="0"/>
      </w:pPr>
      <w:r>
        <w:t>John Scally</w:t>
      </w:r>
      <w:r>
        <w:tab/>
      </w:r>
      <w:r w:rsidR="00603317">
        <w:tab/>
      </w:r>
      <w:r w:rsidR="00603317">
        <w:tab/>
      </w:r>
      <w:r w:rsidR="00603317">
        <w:tab/>
      </w:r>
      <w:r w:rsidR="00603317">
        <w:tab/>
      </w:r>
      <w:r>
        <w:t>0 Guests</w:t>
      </w:r>
    </w:p>
    <w:p w:rsidR="00A3582C" w:rsidRDefault="00523268" w:rsidP="00572538">
      <w:pPr>
        <w:spacing w:after="0"/>
      </w:pPr>
      <w:r>
        <w:t>Wayde Bush, Alternate</w:t>
      </w:r>
      <w:r>
        <w:tab/>
      </w:r>
      <w:r>
        <w:tab/>
      </w:r>
    </w:p>
    <w:p w:rsidR="005E4B83" w:rsidRDefault="00523268" w:rsidP="00572538">
      <w:pPr>
        <w:spacing w:after="0"/>
      </w:pPr>
      <w:r>
        <w:tab/>
      </w:r>
      <w:r>
        <w:tab/>
      </w:r>
    </w:p>
    <w:p w:rsidR="00603317" w:rsidRDefault="00603317" w:rsidP="00572538">
      <w:pPr>
        <w:spacing w:after="0"/>
      </w:pPr>
      <w:r>
        <w:t>Absent:</w:t>
      </w:r>
      <w:r w:rsidR="005E4B83">
        <w:tab/>
      </w:r>
      <w:r w:rsidR="005E4B83">
        <w:tab/>
      </w:r>
      <w:r w:rsidR="005E4B83">
        <w:tab/>
      </w:r>
      <w:r w:rsidR="005E4B83">
        <w:tab/>
      </w:r>
      <w:r w:rsidR="005E4B83">
        <w:tab/>
      </w:r>
      <w:r w:rsidR="005E4B83">
        <w:tab/>
      </w:r>
      <w:r w:rsidR="00523268">
        <w:t>Dean Whalen, Board Liaison</w:t>
      </w:r>
    </w:p>
    <w:p w:rsidR="00603317" w:rsidRDefault="00523268" w:rsidP="00572538">
      <w:pPr>
        <w:spacing w:after="0"/>
      </w:pPr>
      <w:r>
        <w:t>Kevin Clancy</w:t>
      </w:r>
      <w:bookmarkStart w:id="0" w:name="_GoBack"/>
      <w:bookmarkEnd w:id="0"/>
      <w:r w:rsidR="005E4B83">
        <w:t xml:space="preserve">                   </w:t>
      </w:r>
      <w:r>
        <w:tab/>
      </w:r>
      <w:r>
        <w:tab/>
      </w:r>
      <w:r>
        <w:tab/>
      </w:r>
      <w:r w:rsidR="005E4B83">
        <w:t xml:space="preserve">             </w:t>
      </w:r>
      <w:r>
        <w:t xml:space="preserve"> </w:t>
      </w:r>
      <w:r w:rsidR="005E4B83">
        <w:t>Glenn Hebert, Zoning Administrator</w:t>
      </w:r>
    </w:p>
    <w:p w:rsidR="00AA1126" w:rsidRDefault="00A3582C" w:rsidP="00572538">
      <w:pPr>
        <w:spacing w:after="0"/>
      </w:pPr>
      <w:r>
        <w:tab/>
      </w:r>
      <w:r>
        <w:tab/>
      </w:r>
      <w:r>
        <w:tab/>
      </w:r>
      <w:r>
        <w:tab/>
      </w:r>
      <w:r>
        <w:tab/>
      </w:r>
      <w:r>
        <w:tab/>
      </w:r>
      <w:r>
        <w:t>Pamela McQuate, Applicant</w:t>
      </w:r>
    </w:p>
    <w:p w:rsidR="00A3582C" w:rsidRDefault="00A3582C" w:rsidP="00572538">
      <w:pPr>
        <w:spacing w:after="0"/>
      </w:pPr>
    </w:p>
    <w:p w:rsidR="00A3193C" w:rsidRDefault="00AA1126" w:rsidP="00C423A5">
      <w:pPr>
        <w:spacing w:after="0"/>
      </w:pPr>
      <w:r>
        <w:t xml:space="preserve">Chairman Wilford </w:t>
      </w:r>
      <w:r w:rsidR="00C423A5">
        <w:t>opened the meeting at 7:</w:t>
      </w:r>
      <w:r w:rsidR="00523268">
        <w:t>0</w:t>
      </w:r>
      <w:r w:rsidR="00C423A5">
        <w:t xml:space="preserve">5 pm.   </w:t>
      </w:r>
    </w:p>
    <w:p w:rsidR="00A3193C" w:rsidRDefault="00A3193C" w:rsidP="00C423A5">
      <w:pPr>
        <w:spacing w:after="0"/>
      </w:pPr>
    </w:p>
    <w:p w:rsidR="00523268" w:rsidRDefault="00A3193C" w:rsidP="00C423A5">
      <w:pPr>
        <w:spacing w:after="0"/>
      </w:pPr>
      <w:r>
        <w:t xml:space="preserve">Chairman Wilford </w:t>
      </w:r>
      <w:r w:rsidR="00523268">
        <w:t>stated that the SEQR form from the Special Use Permit was to be included with sign application under review.  He stated that he was not sure that a SEQR was required for a sign permit but will include it since the Zoning Administrator wanted it included.</w:t>
      </w:r>
    </w:p>
    <w:p w:rsidR="00A3193C" w:rsidRDefault="00A3193C" w:rsidP="00C423A5">
      <w:pPr>
        <w:spacing w:after="0"/>
      </w:pPr>
    </w:p>
    <w:p w:rsidR="00A3193C" w:rsidRDefault="00A3193C" w:rsidP="00C423A5">
      <w:pPr>
        <w:spacing w:after="0"/>
      </w:pPr>
      <w:r>
        <w:t xml:space="preserve">Board members were provided with a letter from the applicant (received </w:t>
      </w:r>
      <w:r w:rsidR="005D3B76">
        <w:t xml:space="preserve">by Kelly on </w:t>
      </w:r>
      <w:r>
        <w:t xml:space="preserve">Monday, January </w:t>
      </w:r>
      <w:r w:rsidR="005D3B76">
        <w:t>23</w:t>
      </w:r>
      <w:r w:rsidR="005D3B76" w:rsidRPr="005D3B76">
        <w:rPr>
          <w:vertAlign w:val="superscript"/>
        </w:rPr>
        <w:t>rd</w:t>
      </w:r>
      <w:r w:rsidR="005D3B76">
        <w:t>)</w:t>
      </w:r>
      <w:r>
        <w:t>, a revised sign application and a new sign application</w:t>
      </w:r>
      <w:r w:rsidR="005D3B76">
        <w:t xml:space="preserve"> (received for Glenn on Friday, January 20</w:t>
      </w:r>
      <w:r w:rsidR="005D3B76" w:rsidRPr="005D3B76">
        <w:rPr>
          <w:vertAlign w:val="superscript"/>
        </w:rPr>
        <w:t>th</w:t>
      </w:r>
      <w:r w:rsidR="005D3B76">
        <w:t xml:space="preserve"> – he was notified by phone)</w:t>
      </w:r>
      <w:r>
        <w:t>.</w:t>
      </w:r>
    </w:p>
    <w:p w:rsidR="00523268" w:rsidRDefault="00523268" w:rsidP="00C423A5">
      <w:pPr>
        <w:spacing w:after="0"/>
      </w:pPr>
    </w:p>
    <w:p w:rsidR="00A3193C" w:rsidRDefault="00523268" w:rsidP="00C423A5">
      <w:pPr>
        <w:spacing w:after="0"/>
      </w:pPr>
      <w:r>
        <w:t xml:space="preserve">It was noted that the applicant would not be at the meeting due to bad weather.  </w:t>
      </w:r>
    </w:p>
    <w:p w:rsidR="00A3193C" w:rsidRDefault="00523268" w:rsidP="00C423A5">
      <w:pPr>
        <w:spacing w:after="0"/>
      </w:pPr>
      <w:r>
        <w:t>It was noted that Dean Whalen would not be a meeting due to conflict</w:t>
      </w:r>
      <w:r w:rsidR="00A3193C">
        <w:t xml:space="preserve"> in schedule</w:t>
      </w:r>
      <w:r>
        <w:t xml:space="preserve">.  </w:t>
      </w:r>
    </w:p>
    <w:p w:rsidR="00A3193C" w:rsidRDefault="00523268" w:rsidP="00C423A5">
      <w:pPr>
        <w:spacing w:after="0"/>
      </w:pPr>
      <w:r>
        <w:t xml:space="preserve">It was noted that Glenn Hebert would be late.  </w:t>
      </w:r>
    </w:p>
    <w:p w:rsidR="00A3193C" w:rsidRDefault="00523268" w:rsidP="00C423A5">
      <w:pPr>
        <w:spacing w:after="0"/>
      </w:pPr>
      <w:r>
        <w:t xml:space="preserve">It was noted that no members of the public were at the meeting.  </w:t>
      </w:r>
    </w:p>
    <w:p w:rsidR="00A3193C" w:rsidRDefault="00A3193C" w:rsidP="00C423A5">
      <w:pPr>
        <w:spacing w:after="0"/>
      </w:pPr>
    </w:p>
    <w:p w:rsidR="00A3193C" w:rsidRDefault="00523268" w:rsidP="00C423A5">
      <w:pPr>
        <w:spacing w:after="0"/>
      </w:pPr>
      <w:r>
        <w:t>Since all Board members present had read the legal notice, Board member Hukey made a motion to waive reading of the public notice</w:t>
      </w:r>
      <w:r w:rsidR="00A3193C">
        <w:t xml:space="preserve"> aloud</w:t>
      </w:r>
      <w:r>
        <w:t xml:space="preserve">.  Board member Caruso seconded the motion.  </w:t>
      </w:r>
      <w:r w:rsidR="003B077F">
        <w:t xml:space="preserve">All in favor.  </w:t>
      </w:r>
    </w:p>
    <w:p w:rsidR="00A3193C" w:rsidRDefault="00A3193C" w:rsidP="00C423A5">
      <w:pPr>
        <w:spacing w:after="0"/>
      </w:pPr>
    </w:p>
    <w:p w:rsidR="00A3193C" w:rsidRDefault="003B077F" w:rsidP="00C423A5">
      <w:pPr>
        <w:spacing w:after="0"/>
      </w:pPr>
      <w:r>
        <w:t xml:space="preserve">Chairman </w:t>
      </w:r>
      <w:r w:rsidR="00A3193C">
        <w:t>Wi</w:t>
      </w:r>
      <w:r w:rsidR="004207BB">
        <w:t>l</w:t>
      </w:r>
      <w:r w:rsidR="00A3193C">
        <w:t xml:space="preserve">ford </w:t>
      </w:r>
      <w:r w:rsidR="00523268">
        <w:t>open</w:t>
      </w:r>
      <w:r w:rsidR="00A3193C">
        <w:t>ed</w:t>
      </w:r>
      <w:r w:rsidR="00523268">
        <w:t xml:space="preserve"> the public hearing for the sign application of Pamela McQuate</w:t>
      </w:r>
      <w:r w:rsidR="003726ED">
        <w:t xml:space="preserve"> for her </w:t>
      </w:r>
      <w:r w:rsidR="00CB2DF2">
        <w:t>Natural Path Organic retail store and Cuts.</w:t>
      </w:r>
      <w:r w:rsidR="00C423A5">
        <w:t xml:space="preserve">   </w:t>
      </w:r>
      <w:r w:rsidR="005D3B76">
        <w:t>Board member Hukey seconded the motion.  All in favor.</w:t>
      </w:r>
    </w:p>
    <w:p w:rsidR="005D3B76" w:rsidRDefault="005D3B76" w:rsidP="00C423A5">
      <w:pPr>
        <w:spacing w:after="0"/>
      </w:pPr>
    </w:p>
    <w:p w:rsidR="005D3B76" w:rsidRDefault="005D3B76" w:rsidP="00C423A5">
      <w:pPr>
        <w:spacing w:after="0"/>
      </w:pPr>
      <w:r>
        <w:t xml:space="preserve">The Board reviewed all the applications.  They determined that she was requesting two signs.  16 square feet each.  Signs would be the same size and placed on the building above the windows on each side.  Board determined that the signs would be placed under the 20 foot height restrictions.  Each sign would be under the 25 </w:t>
      </w:r>
      <w:r w:rsidR="00085EBD">
        <w:t>ft.</w:t>
      </w:r>
      <w:r>
        <w:t xml:space="preserve"> </w:t>
      </w:r>
      <w:r w:rsidR="00085EBD">
        <w:t>sq.</w:t>
      </w:r>
      <w:r>
        <w:t xml:space="preserve"> limitations.  The board discussed that she has two businesses operating under one special use permit so two signs would make sense.  </w:t>
      </w:r>
    </w:p>
    <w:p w:rsidR="005D3B76" w:rsidRDefault="005D3B76" w:rsidP="00C423A5">
      <w:pPr>
        <w:spacing w:after="0"/>
      </w:pPr>
    </w:p>
    <w:p w:rsidR="00AB1AD5" w:rsidRDefault="005D3B76" w:rsidP="00C423A5">
      <w:pPr>
        <w:spacing w:after="0"/>
      </w:pPr>
      <w:r>
        <w:lastRenderedPageBreak/>
        <w:t>The Board reviewed the Zoning Law relating to signs and noted that she was allowed two signs.  The Board questioned that language</w:t>
      </w:r>
      <w:r w:rsidR="00AB1AD5">
        <w:t xml:space="preserve"> relating to whether the total size for both signs combined was not to exceed 25 </w:t>
      </w:r>
      <w:r w:rsidR="00085EBD">
        <w:t>sq.</w:t>
      </w:r>
      <w:r w:rsidR="00AB1AD5">
        <w:t xml:space="preserve"> </w:t>
      </w:r>
      <w:r w:rsidR="00085EBD">
        <w:t>ft.</w:t>
      </w:r>
      <w:r w:rsidR="00AB1AD5">
        <w:t xml:space="preserve"> or if each sign independently was not to exceed 25 </w:t>
      </w:r>
      <w:r w:rsidR="00085EBD">
        <w:t>sq.</w:t>
      </w:r>
      <w:r w:rsidR="00AB1AD5">
        <w:t xml:space="preserve"> ft.   It was determined that the interpretation should be done by the Zoning Administrator.  He had not yet arrived.   The Board discussed the fact that the applicant indicated on her applications that she would be adding lighting to the signs.  The Board felt that they needed the applicant to submit the lighting plan since she indicated adding it on her sign application.   </w:t>
      </w:r>
    </w:p>
    <w:p w:rsidR="00AB1AD5" w:rsidRDefault="00AB1AD5" w:rsidP="00C423A5">
      <w:pPr>
        <w:spacing w:after="0"/>
      </w:pPr>
    </w:p>
    <w:p w:rsidR="005D3B76" w:rsidRDefault="00AB1AD5" w:rsidP="00C423A5">
      <w:pPr>
        <w:spacing w:after="0"/>
      </w:pPr>
      <w:r>
        <w:t xml:space="preserve">The Board felt that they could not move forward with any of the applications without input from the applicant and Zoning Administrator.   The Board did not want to approve just the first application because the first sign might end up larger than the second sign depending on the information received from Zoning Administrator.  The Board would like the signs to be the same size.   </w:t>
      </w:r>
      <w:r w:rsidR="00A00362">
        <w:t>Also a variance might be needed but this Board cannot determine that without the interpretation from the Zoning Administrator.</w:t>
      </w:r>
    </w:p>
    <w:p w:rsidR="00A00362" w:rsidRDefault="00A00362" w:rsidP="00C423A5">
      <w:pPr>
        <w:spacing w:after="0"/>
      </w:pPr>
    </w:p>
    <w:p w:rsidR="00A00362" w:rsidRDefault="00A00362" w:rsidP="00C423A5">
      <w:pPr>
        <w:spacing w:after="0"/>
      </w:pPr>
      <w:r>
        <w:t xml:space="preserve">Chairman Wilford made a motion to table/postpone the public hearing for the sign applications of Pamela McQuate to Monday, February 27, 2017 at 7 pm for the following reasons:  Whether the Village Zoning Law refers to a maximum of 25 </w:t>
      </w:r>
      <w:r w:rsidR="00085EBD">
        <w:t>sq.</w:t>
      </w:r>
      <w:r>
        <w:t xml:space="preserve"> </w:t>
      </w:r>
      <w:r w:rsidR="00085EBD">
        <w:t>ft.</w:t>
      </w:r>
      <w:r>
        <w:t xml:space="preserve"> for all combined signage or for each individual sign, if combined maximum then would a variance be required since the applicant would be over by</w:t>
      </w:r>
      <w:r w:rsidR="00C97F99">
        <w:t xml:space="preserve"> 8 </w:t>
      </w:r>
      <w:r w:rsidR="00085EBD">
        <w:t>sq.</w:t>
      </w:r>
      <w:r w:rsidR="00C97F99">
        <w:t xml:space="preserve"> </w:t>
      </w:r>
      <w:r w:rsidR="00085EBD">
        <w:t>ft.</w:t>
      </w:r>
      <w:r w:rsidR="00C97F99">
        <w:t>, if so could that be scheduled for the February 14</w:t>
      </w:r>
      <w:r w:rsidR="00C97F99" w:rsidRPr="00C97F99">
        <w:rPr>
          <w:vertAlign w:val="superscript"/>
        </w:rPr>
        <w:t>th</w:t>
      </w:r>
      <w:r w:rsidR="00C97F99">
        <w:t xml:space="preserve"> Zoning Board Meeting and the use, placement and foot</w:t>
      </w:r>
      <w:r w:rsidR="00FC3370">
        <w:t xml:space="preserve"> </w:t>
      </w:r>
      <w:r w:rsidR="00C97F99">
        <w:t>candle illumination of lighting since it was included on the sign applications.</w:t>
      </w:r>
      <w:r w:rsidR="00FC3370">
        <w:t xml:space="preserve">  Board member Scally seconded the motion.  All in favor.   </w:t>
      </w:r>
    </w:p>
    <w:p w:rsidR="00FC3370" w:rsidRDefault="00FC3370" w:rsidP="00C423A5">
      <w:pPr>
        <w:spacing w:after="0"/>
      </w:pPr>
    </w:p>
    <w:p w:rsidR="00FC3370" w:rsidRDefault="00FC3370" w:rsidP="00C423A5">
      <w:pPr>
        <w:spacing w:after="0"/>
      </w:pPr>
      <w:r>
        <w:t xml:space="preserve">The Board instructed the Secretary to contact the Zoning Administrator to get clarification on </w:t>
      </w:r>
      <w:r w:rsidR="007201DD">
        <w:t>maximum sign size and notify applicant as what needs to be completed to move forward so the Board can continue the public hearing on February 27</w:t>
      </w:r>
      <w:r w:rsidR="007201DD" w:rsidRPr="007201DD">
        <w:rPr>
          <w:vertAlign w:val="superscript"/>
        </w:rPr>
        <w:t>th</w:t>
      </w:r>
      <w:r w:rsidR="007201DD">
        <w:t>.</w:t>
      </w:r>
    </w:p>
    <w:p w:rsidR="007201DD" w:rsidRDefault="007201DD" w:rsidP="00C423A5">
      <w:pPr>
        <w:spacing w:after="0"/>
      </w:pPr>
    </w:p>
    <w:p w:rsidR="00085EBD" w:rsidRDefault="007201DD" w:rsidP="00085EBD">
      <w:pPr>
        <w:spacing w:after="0"/>
      </w:pPr>
      <w:r>
        <w:t xml:space="preserve">Chairman Wilford made a motion to approve the minutes of September 26 2016 </w:t>
      </w:r>
      <w:r w:rsidR="00085EBD">
        <w:t>amending</w:t>
      </w:r>
      <w:r>
        <w:t xml:space="preserve"> the word completion in the fifth paragraph first page to read as competition.  Board member </w:t>
      </w:r>
      <w:r w:rsidR="00085EBD">
        <w:t>Caruso seconded the motion.  All in favor.</w:t>
      </w:r>
    </w:p>
    <w:p w:rsidR="00264C85" w:rsidRDefault="00085EBD" w:rsidP="00085EBD">
      <w:pPr>
        <w:spacing w:after="0"/>
      </w:pPr>
      <w:r>
        <w:t xml:space="preserve"> </w:t>
      </w:r>
    </w:p>
    <w:p w:rsidR="005E4B83" w:rsidRDefault="005E4B83" w:rsidP="00C423A5">
      <w:pPr>
        <w:spacing w:after="0"/>
      </w:pPr>
      <w:r>
        <w:t xml:space="preserve">The Board announced the next regular meeting of the Planning Board is scheduled for Monday, </w:t>
      </w:r>
      <w:r w:rsidR="00085EBD">
        <w:t>February 27</w:t>
      </w:r>
      <w:r>
        <w:t>, 201</w:t>
      </w:r>
      <w:r w:rsidR="00085EBD">
        <w:t>7</w:t>
      </w:r>
      <w:r>
        <w:t>.</w:t>
      </w:r>
    </w:p>
    <w:p w:rsidR="00873CFA" w:rsidRDefault="00873CFA" w:rsidP="00C423A5">
      <w:pPr>
        <w:spacing w:after="0"/>
      </w:pPr>
    </w:p>
    <w:p w:rsidR="00873CFA" w:rsidRDefault="005E4B83" w:rsidP="00C423A5">
      <w:pPr>
        <w:spacing w:after="0"/>
      </w:pPr>
      <w:r>
        <w:t xml:space="preserve">Board member </w:t>
      </w:r>
      <w:r w:rsidR="00085EBD">
        <w:t>Caruso</w:t>
      </w:r>
      <w:r w:rsidR="00873CFA">
        <w:t xml:space="preserve"> made a motion to adjourn the meeting at 8:</w:t>
      </w:r>
      <w:r w:rsidR="00085EBD">
        <w:t>05</w:t>
      </w:r>
      <w:r w:rsidR="00873CFA">
        <w:t xml:space="preserve"> pm.  </w:t>
      </w:r>
      <w:r w:rsidR="00085EBD">
        <w:t xml:space="preserve">Chairman Wilford </w:t>
      </w:r>
      <w:r w:rsidR="00873CFA">
        <w:t>seconded the motion.  All in favor.</w:t>
      </w:r>
    </w:p>
    <w:p w:rsidR="00873CFA" w:rsidRDefault="00873CFA" w:rsidP="00C423A5">
      <w:pPr>
        <w:spacing w:after="0"/>
      </w:pPr>
    </w:p>
    <w:p w:rsidR="00873CFA" w:rsidRDefault="00873CFA" w:rsidP="00C423A5">
      <w:pPr>
        <w:spacing w:after="0"/>
      </w:pPr>
      <w:r>
        <w:t>Respectfully submitted,</w:t>
      </w:r>
    </w:p>
    <w:p w:rsidR="00873CFA" w:rsidRDefault="00873CFA" w:rsidP="00C423A5">
      <w:pPr>
        <w:spacing w:after="0"/>
      </w:pPr>
    </w:p>
    <w:p w:rsidR="002D0E6E" w:rsidRDefault="00873CFA" w:rsidP="00572538">
      <w:pPr>
        <w:spacing w:after="0"/>
      </w:pPr>
      <w:r>
        <w:t>Kelly Best</w:t>
      </w:r>
    </w:p>
    <w:sectPr w:rsidR="002D0E6E" w:rsidSect="000E174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E92" w:rsidRDefault="00055E92" w:rsidP="00F21CBB">
      <w:pPr>
        <w:spacing w:after="0" w:line="240" w:lineRule="auto"/>
      </w:pPr>
      <w:r>
        <w:separator/>
      </w:r>
    </w:p>
  </w:endnote>
  <w:endnote w:type="continuationSeparator" w:id="0">
    <w:p w:rsidR="00055E92" w:rsidRDefault="00055E92" w:rsidP="00F21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4195293"/>
      <w:docPartObj>
        <w:docPartGallery w:val="Page Numbers (Bottom of Page)"/>
        <w:docPartUnique/>
      </w:docPartObj>
    </w:sdtPr>
    <w:sdtEndPr>
      <w:rPr>
        <w:noProof/>
      </w:rPr>
    </w:sdtEndPr>
    <w:sdtContent>
      <w:p w:rsidR="00F21CBB" w:rsidRDefault="00F21CBB">
        <w:pPr>
          <w:pStyle w:val="Footer"/>
          <w:jc w:val="center"/>
        </w:pPr>
        <w:r>
          <w:fldChar w:fldCharType="begin"/>
        </w:r>
        <w:r>
          <w:instrText xml:space="preserve"> PAGE   \* MERGEFORMAT </w:instrText>
        </w:r>
        <w:r>
          <w:fldChar w:fldCharType="separate"/>
        </w:r>
        <w:r w:rsidR="00A3582C">
          <w:rPr>
            <w:noProof/>
          </w:rPr>
          <w:t>2</w:t>
        </w:r>
        <w:r>
          <w:rPr>
            <w:noProof/>
          </w:rPr>
          <w:fldChar w:fldCharType="end"/>
        </w:r>
      </w:p>
    </w:sdtContent>
  </w:sdt>
  <w:p w:rsidR="00F21CBB" w:rsidRDefault="00F21C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E92" w:rsidRDefault="00055E92" w:rsidP="00F21CBB">
      <w:pPr>
        <w:spacing w:after="0" w:line="240" w:lineRule="auto"/>
      </w:pPr>
      <w:r>
        <w:separator/>
      </w:r>
    </w:p>
  </w:footnote>
  <w:footnote w:type="continuationSeparator" w:id="0">
    <w:p w:rsidR="00055E92" w:rsidRDefault="00055E92" w:rsidP="00F21C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4D173C"/>
    <w:multiLevelType w:val="hybridMultilevel"/>
    <w:tmpl w:val="C980C1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4D5"/>
    <w:rsid w:val="00026F0D"/>
    <w:rsid w:val="00055E92"/>
    <w:rsid w:val="00085EBD"/>
    <w:rsid w:val="000C7A62"/>
    <w:rsid w:val="000E174A"/>
    <w:rsid w:val="0013380D"/>
    <w:rsid w:val="001D3244"/>
    <w:rsid w:val="002044D5"/>
    <w:rsid w:val="00245EA9"/>
    <w:rsid w:val="00264C85"/>
    <w:rsid w:val="002959CA"/>
    <w:rsid w:val="002D0E6E"/>
    <w:rsid w:val="003726ED"/>
    <w:rsid w:val="003B077F"/>
    <w:rsid w:val="0040361E"/>
    <w:rsid w:val="00413811"/>
    <w:rsid w:val="004207BB"/>
    <w:rsid w:val="00425ED4"/>
    <w:rsid w:val="00523268"/>
    <w:rsid w:val="0057139D"/>
    <w:rsid w:val="00572538"/>
    <w:rsid w:val="005D3B76"/>
    <w:rsid w:val="005E4B83"/>
    <w:rsid w:val="0060067B"/>
    <w:rsid w:val="00603317"/>
    <w:rsid w:val="00630ED3"/>
    <w:rsid w:val="00714D47"/>
    <w:rsid w:val="007201DD"/>
    <w:rsid w:val="007A2FF6"/>
    <w:rsid w:val="00806423"/>
    <w:rsid w:val="00873CFA"/>
    <w:rsid w:val="00945935"/>
    <w:rsid w:val="00A00362"/>
    <w:rsid w:val="00A12936"/>
    <w:rsid w:val="00A3193C"/>
    <w:rsid w:val="00A3582C"/>
    <w:rsid w:val="00A54561"/>
    <w:rsid w:val="00A8544E"/>
    <w:rsid w:val="00AA1126"/>
    <w:rsid w:val="00AB1AD5"/>
    <w:rsid w:val="00B6768D"/>
    <w:rsid w:val="00C17C3D"/>
    <w:rsid w:val="00C423A5"/>
    <w:rsid w:val="00C70DC3"/>
    <w:rsid w:val="00C97F99"/>
    <w:rsid w:val="00CB2DF2"/>
    <w:rsid w:val="00CC34D5"/>
    <w:rsid w:val="00D16747"/>
    <w:rsid w:val="00D235D9"/>
    <w:rsid w:val="00E20564"/>
    <w:rsid w:val="00E6603D"/>
    <w:rsid w:val="00F21CBB"/>
    <w:rsid w:val="00F676D2"/>
    <w:rsid w:val="00FC3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8B95F8-9AE5-4BB2-9FE8-FC861882F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7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C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CBB"/>
  </w:style>
  <w:style w:type="paragraph" w:styleId="Footer">
    <w:name w:val="footer"/>
    <w:basedOn w:val="Normal"/>
    <w:link w:val="FooterChar"/>
    <w:uiPriority w:val="99"/>
    <w:unhideWhenUsed/>
    <w:rsid w:val="00F21C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CBB"/>
  </w:style>
  <w:style w:type="paragraph" w:styleId="BalloonText">
    <w:name w:val="Balloon Text"/>
    <w:basedOn w:val="Normal"/>
    <w:link w:val="BalloonTextChar"/>
    <w:uiPriority w:val="99"/>
    <w:semiHidden/>
    <w:unhideWhenUsed/>
    <w:rsid w:val="00E205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564"/>
    <w:rPr>
      <w:rFonts w:ascii="Segoe UI" w:hAnsi="Segoe UI" w:cs="Segoe UI"/>
      <w:sz w:val="18"/>
      <w:szCs w:val="18"/>
    </w:rPr>
  </w:style>
  <w:style w:type="paragraph" w:styleId="Title">
    <w:name w:val="Title"/>
    <w:basedOn w:val="Normal"/>
    <w:link w:val="TitleChar"/>
    <w:qFormat/>
    <w:rsid w:val="002044D5"/>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2044D5"/>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Kelly01</dc:creator>
  <cp:lastModifiedBy>kelly best</cp:lastModifiedBy>
  <cp:revision>2</cp:revision>
  <cp:lastPrinted>2017-01-24T19:30:00Z</cp:lastPrinted>
  <dcterms:created xsi:type="dcterms:W3CDTF">2017-01-24T19:32:00Z</dcterms:created>
  <dcterms:modified xsi:type="dcterms:W3CDTF">2017-01-24T19:32:00Z</dcterms:modified>
</cp:coreProperties>
</file>